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41880" cy="1052068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341880" cy="10520680"/>
                          <a:chExt cx="2341880" cy="105206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341880" cy="168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1880" h="1687830">
                                <a:moveTo>
                                  <a:pt x="2341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7322"/>
                                </a:lnTo>
                                <a:lnTo>
                                  <a:pt x="2341499" y="1687322"/>
                                </a:lnTo>
                                <a:lnTo>
                                  <a:pt x="2341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730" y="0"/>
                            <a:ext cx="1181100" cy="16871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1687322"/>
                            <a:ext cx="2341880" cy="883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1880" h="8832850">
                                <a:moveTo>
                                  <a:pt x="2341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2850"/>
                                </a:lnTo>
                                <a:lnTo>
                                  <a:pt x="2341499" y="8832850"/>
                                </a:lnTo>
                                <a:lnTo>
                                  <a:pt x="2341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 descr="Maison avec un remplissage uni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629" y="2091182"/>
                            <a:ext cx="179704" cy="179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 descr="Combiné avec un remplissage uni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629" y="3203575"/>
                            <a:ext cx="179704" cy="179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 descr="Adresse de courrier avec un remplissage uni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629" y="3763517"/>
                            <a:ext cx="179704" cy="179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216408" y="1686705"/>
                            <a:ext cx="1990089" cy="647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CONTACT</w:t>
                              </w:r>
                            </w:p>
                            <w:p>
                              <w:pPr>
                                <w:spacing w:before="317"/>
                                <w:ind w:left="46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Address</w:t>
                              </w:r>
                            </w:p>
                            <w:p>
                              <w:pPr>
                                <w:spacing w:before="0"/>
                                <w:ind w:left="0" w:right="64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C/O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Noel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Tomoka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National Bank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P.O.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Box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945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Blantyre,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Malawi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6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Phone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number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0888579383</w:t>
                              </w:r>
                            </w:p>
                            <w:p>
                              <w:pPr>
                                <w:spacing w:before="292"/>
                                <w:ind w:left="41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Email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hyperlink r:id="rId9">
                                <w:r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Ungweru@live.com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SKILLS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before="315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design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line="305" w:lineRule="exact" w:before="2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management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20" w:val="left" w:leader="none"/>
                                </w:tabs>
                                <w:spacing w:line="242" w:lineRule="auto" w:before="0"/>
                                <w:ind w:left="720" w:right="258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Computing(Microsoft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Office,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AutoCAD,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Solid</w:t>
                              </w:r>
                            </w:p>
                            <w:p>
                              <w:pPr>
                                <w:spacing w:line="240" w:lineRule="auto" w:before="0"/>
                                <w:ind w:left="7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Works,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QGIS,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ANSYS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and MATLAB software.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line="304" w:lineRule="exact" w:before="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Strong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Analytical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skills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line="305" w:lineRule="exact" w:before="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Quality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control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line="305" w:lineRule="exact" w:before="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Budget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estimation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line="305" w:lineRule="exact" w:before="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Effective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communication</w:t>
                              </w:r>
                            </w:p>
                            <w:p>
                              <w:pPr>
                                <w:spacing w:before="2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LANGUAGES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64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English(Fluent) Chichewa(Fluent)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Chitumbuka(Fluent) Chinese(Fluent)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French(IGSCE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level)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16408" y="8548768"/>
                            <a:ext cx="1481455" cy="944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HOBBIES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19" w:val="left" w:leader="none"/>
                                </w:tabs>
                                <w:spacing w:before="268"/>
                                <w:ind w:left="719" w:right="0" w:hanging="359"/>
                                <w:jc w:val="left"/>
                                <w:rPr>
                                  <w:rFonts w:ascii="Symbol"/>
                                  <w:color w:val="FFFFFF"/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Reading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books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19" w:val="left" w:leader="none"/>
                                </w:tabs>
                                <w:spacing w:before="1"/>
                                <w:ind w:left="719" w:right="0" w:hanging="359"/>
                                <w:jc w:val="left"/>
                                <w:rPr>
                                  <w:rFonts w:ascii="Symbol"/>
                                  <w:color w:val="FFFFFF"/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Travelling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19" w:val="left" w:leader="none"/>
                                </w:tabs>
                                <w:spacing w:line="289" w:lineRule="exact" w:before="0"/>
                                <w:ind w:left="719" w:right="0" w:hanging="359"/>
                                <w:jc w:val="left"/>
                                <w:rPr>
                                  <w:rFonts w:ascii="Symbol"/>
                                  <w:color w:val="FFFFFF"/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Watching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Sports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7pt;width:184.4pt;height:828.4pt;mso-position-horizontal-relative:page;mso-position-vertical-relative:page;z-index:15728640" id="docshapegroup1" coordorigin="0,0" coordsize="3688,16568">
                <v:rect style="position:absolute;left:0;top:0;width:3688;height:2658" id="docshape2" filled="true" fillcolor="#1f3863" stroked="false">
                  <v:fill type="solid"/>
                </v:rect>
                <v:shape style="position:absolute;left:998;top:0;width:1860;height:2657" type="#_x0000_t75" id="docshape3" stroked="false">
                  <v:imagedata r:id="rId5" o:title=""/>
                </v:shape>
                <v:rect style="position:absolute;left:0;top:2657;width:3688;height:13910" id="docshape4" filled="true" fillcolor="#1f3863" stroked="false">
                  <v:fill type="solid"/>
                </v:rect>
                <v:shape style="position:absolute;left:338;top:3293;width:283;height:283" type="#_x0000_t75" id="docshape5" alt="Maison avec un remplissage uni" stroked="false">
                  <v:imagedata r:id="rId6" o:title=""/>
                </v:shape>
                <v:shape style="position:absolute;left:338;top:5045;width:283;height:283" type="#_x0000_t75" id="docshape6" alt="Combiné avec un remplissage uni" stroked="false">
                  <v:imagedata r:id="rId7" o:title=""/>
                </v:shape>
                <v:shape style="position:absolute;left:338;top:5926;width:283;height:283" type="#_x0000_t75" id="docshape7" alt="Adresse de courrier avec un remplissage uni" stroked="false">
                  <v:imagedata r:id="rId8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40;top:2656;width:3134;height:10193" type="#_x0000_t202" id="docshape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8"/>
                          </w:rPr>
                        </w:pPr>
                        <w:r>
                          <w:rPr>
                            <w:rFonts w:ascii="Courier New"/>
                            <w:b/>
                            <w:color w:val="FFFFFF"/>
                            <w:spacing w:val="-2"/>
                            <w:sz w:val="28"/>
                          </w:rPr>
                          <w:t>CONTACT</w:t>
                        </w:r>
                      </w:p>
                      <w:p>
                        <w:pPr>
                          <w:spacing w:before="317"/>
                          <w:ind w:left="46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Address</w:t>
                        </w:r>
                      </w:p>
                      <w:p>
                        <w:pPr>
                          <w:spacing w:before="0"/>
                          <w:ind w:left="0" w:right="64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C/O</w:t>
                        </w:r>
                        <w:r>
                          <w:rPr>
                            <w:color w:val="FFFFF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Noel</w:t>
                        </w:r>
                        <w:r>
                          <w:rPr>
                            <w:color w:val="FFFFF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Tomoka </w:t>
                        </w:r>
                        <w:r>
                          <w:rPr>
                            <w:color w:val="FFFFFF"/>
                            <w:sz w:val="24"/>
                          </w:rPr>
                          <w:t>National Bank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P.O.</w:t>
                        </w:r>
                        <w:r>
                          <w:rPr>
                            <w:color w:val="FFFFF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Box</w:t>
                        </w: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945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Blantyre,</w:t>
                        </w:r>
                        <w:r>
                          <w:rPr>
                            <w:color w:val="FFFFF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Malawi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46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Phone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number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0888579383</w:t>
                        </w:r>
                      </w:p>
                      <w:p>
                        <w:pPr>
                          <w:spacing w:before="292"/>
                          <w:ind w:left="41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Email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hyperlink r:id="rId9">
                          <w:r>
                            <w:rPr>
                              <w:color w:val="FFFFFF"/>
                              <w:spacing w:val="-2"/>
                              <w:sz w:val="24"/>
                            </w:rPr>
                            <w:t>Ungweru@live.com</w:t>
                          </w:r>
                        </w:hyperlink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8"/>
                          </w:rPr>
                        </w:pPr>
                        <w:r>
                          <w:rPr>
                            <w:rFonts w:ascii="Courier New"/>
                            <w:b/>
                            <w:color w:val="FFFFFF"/>
                            <w:spacing w:val="-2"/>
                            <w:sz w:val="28"/>
                          </w:rPr>
                          <w:t>SKILLS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9" w:val="left" w:leader="none"/>
                          </w:tabs>
                          <w:spacing w:before="315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Project</w:t>
                        </w:r>
                        <w:r>
                          <w:rPr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design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9" w:val="left" w:leader="none"/>
                          </w:tabs>
                          <w:spacing w:line="305" w:lineRule="exact" w:before="2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Project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management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20" w:val="left" w:leader="none"/>
                          </w:tabs>
                          <w:spacing w:line="242" w:lineRule="auto" w:before="0"/>
                          <w:ind w:left="720" w:right="258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Computing(Microsoft </w:t>
                        </w:r>
                        <w:r>
                          <w:rPr>
                            <w:color w:val="FFFFFF"/>
                            <w:sz w:val="24"/>
                          </w:rPr>
                          <w:t>Office,</w:t>
                        </w:r>
                        <w:r>
                          <w:rPr>
                            <w:color w:val="FFFFF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AutoCAD,</w:t>
                        </w:r>
                        <w:r>
                          <w:rPr>
                            <w:color w:val="FFFFF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Solid</w:t>
                        </w:r>
                      </w:p>
                      <w:p>
                        <w:pPr>
                          <w:spacing w:line="240" w:lineRule="auto" w:before="0"/>
                          <w:ind w:left="7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Works,</w:t>
                        </w:r>
                        <w:r>
                          <w:rPr>
                            <w:color w:val="FFFFF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QGIS,</w:t>
                        </w:r>
                        <w:r>
                          <w:rPr>
                            <w:color w:val="FFFFF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ANSYS</w:t>
                        </w:r>
                        <w:r>
                          <w:rPr>
                            <w:color w:val="FFFFF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and MATLAB software.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9" w:val="left" w:leader="none"/>
                          </w:tabs>
                          <w:spacing w:line="304" w:lineRule="exact" w:before="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Strong</w:t>
                        </w: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Analytical</w:t>
                        </w:r>
                        <w:r>
                          <w:rPr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skills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9" w:val="left" w:leader="none"/>
                          </w:tabs>
                          <w:spacing w:line="305" w:lineRule="exact" w:before="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Quality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control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9" w:val="left" w:leader="none"/>
                          </w:tabs>
                          <w:spacing w:line="305" w:lineRule="exact" w:before="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Budget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estimation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9" w:val="left" w:leader="none"/>
                          </w:tabs>
                          <w:spacing w:line="305" w:lineRule="exact" w:before="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Effective</w:t>
                        </w:r>
                        <w:r>
                          <w:rPr>
                            <w:color w:val="FFFFF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communication</w:t>
                        </w:r>
                      </w:p>
                      <w:p>
                        <w:pPr>
                          <w:spacing w:before="29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8"/>
                          </w:rPr>
                        </w:pPr>
                        <w:r>
                          <w:rPr>
                            <w:rFonts w:ascii="Courier New"/>
                            <w:b/>
                            <w:color w:val="FFFFFF"/>
                            <w:spacing w:val="-2"/>
                            <w:sz w:val="28"/>
                          </w:rPr>
                          <w:t>LANGUAGES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0" w:right="64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English(Fluent) Chichewa(Fluent)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Chitumbuka(Fluent) Chinese(Fluent)</w:t>
                        </w:r>
                      </w:p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French(IGSCE</w:t>
                        </w:r>
                        <w:r>
                          <w:rPr>
                            <w:color w:val="FFFFF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level)</w:t>
                        </w:r>
                      </w:p>
                    </w:txbxContent>
                  </v:textbox>
                  <w10:wrap type="none"/>
                </v:shape>
                <v:shape style="position:absolute;left:340;top:13462;width:2333;height:1487" type="#_x0000_t202" id="docshape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8"/>
                          </w:rPr>
                        </w:pPr>
                        <w:r>
                          <w:rPr>
                            <w:rFonts w:ascii="Courier New"/>
                            <w:b/>
                            <w:color w:val="FFFFFF"/>
                            <w:spacing w:val="-2"/>
                            <w:sz w:val="28"/>
                          </w:rPr>
                          <w:t>HOBBIES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19" w:val="left" w:leader="none"/>
                          </w:tabs>
                          <w:spacing w:before="268"/>
                          <w:ind w:left="719" w:right="0" w:hanging="359"/>
                          <w:jc w:val="left"/>
                          <w:rPr>
                            <w:rFonts w:ascii="Symbol"/>
                            <w:color w:val="FFFFFF"/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Reading</w:t>
                        </w:r>
                        <w:r>
                          <w:rPr>
                            <w:color w:val="FFFFF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books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19" w:val="left" w:leader="none"/>
                          </w:tabs>
                          <w:spacing w:before="1"/>
                          <w:ind w:left="719" w:right="0" w:hanging="359"/>
                          <w:jc w:val="left"/>
                          <w:rPr>
                            <w:rFonts w:ascii="Symbol"/>
                            <w:color w:val="FFFFFF"/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Travelling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19" w:val="left" w:leader="none"/>
                          </w:tabs>
                          <w:spacing w:line="289" w:lineRule="exact" w:before="0"/>
                          <w:ind w:left="719" w:right="0" w:hanging="359"/>
                          <w:jc w:val="left"/>
                          <w:rPr>
                            <w:rFonts w:ascii="Symbol"/>
                            <w:color w:val="FFFFFF"/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Watching</w:t>
                        </w:r>
                        <w:r>
                          <w:rPr>
                            <w:color w:val="FFFFF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Sports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Ungweru</w:t>
      </w:r>
      <w:r>
        <w:rPr>
          <w:spacing w:val="-8"/>
        </w:rPr>
        <w:t> </w:t>
      </w:r>
      <w:r>
        <w:rPr>
          <w:spacing w:val="-2"/>
        </w:rPr>
        <w:t>Tomoka</w:t>
      </w:r>
    </w:p>
    <w:p>
      <w:pPr>
        <w:spacing w:before="10"/>
        <w:ind w:left="3745" w:right="0" w:firstLine="0"/>
        <w:jc w:val="left"/>
        <w:rPr>
          <w:rFonts w:ascii="Courier New"/>
          <w:sz w:val="36"/>
        </w:rPr>
      </w:pPr>
      <w:r>
        <w:rPr>
          <w:rFonts w:ascii="Courier New"/>
          <w:sz w:val="36"/>
        </w:rPr>
        <w:t>Civil</w:t>
      </w:r>
      <w:r>
        <w:rPr>
          <w:rFonts w:ascii="Courier New"/>
          <w:spacing w:val="-5"/>
          <w:sz w:val="36"/>
        </w:rPr>
        <w:t> </w:t>
      </w:r>
      <w:r>
        <w:rPr>
          <w:rFonts w:ascii="Courier New"/>
          <w:spacing w:val="-2"/>
          <w:sz w:val="36"/>
        </w:rPr>
        <w:t>Engineer</w:t>
      </w:r>
    </w:p>
    <w:p>
      <w:pPr>
        <w:pStyle w:val="BodyText"/>
        <w:ind w:left="0"/>
        <w:rPr>
          <w:rFonts w:ascii="Courier New"/>
          <w:sz w:val="28"/>
        </w:rPr>
      </w:pPr>
    </w:p>
    <w:p>
      <w:pPr>
        <w:pStyle w:val="BodyText"/>
        <w:spacing w:before="73"/>
        <w:ind w:left="0"/>
        <w:rPr>
          <w:rFonts w:ascii="Courier New"/>
          <w:sz w:val="28"/>
        </w:rPr>
      </w:pPr>
    </w:p>
    <w:p>
      <w:pPr>
        <w:pStyle w:val="Heading1"/>
        <w:ind w:left="3745"/>
      </w:pPr>
      <w:r>
        <w:rPr>
          <w:color w:val="1F3863"/>
          <w:spacing w:val="-2"/>
        </w:rPr>
        <w:t>PROFILE</w:t>
      </w:r>
    </w:p>
    <w:p>
      <w:pPr>
        <w:pStyle w:val="BodyText"/>
        <w:spacing w:before="316"/>
        <w:ind w:left="3745"/>
      </w:pPr>
      <w:r>
        <w:rPr/>
        <w:t>Civil</w:t>
      </w:r>
      <w:r>
        <w:rPr>
          <w:spacing w:val="-5"/>
        </w:rPr>
        <w:t> </w:t>
      </w:r>
      <w:r>
        <w:rPr/>
        <w:t>Engineer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more</w:t>
      </w:r>
      <w:r>
        <w:rPr>
          <w:spacing w:val="-2"/>
        </w:rPr>
        <w:t> </w:t>
      </w:r>
      <w:r>
        <w:rPr/>
        <w:t>than</w:t>
      </w:r>
      <w:r>
        <w:rPr>
          <w:spacing w:val="-4"/>
        </w:rPr>
        <w:t> </w:t>
      </w:r>
      <w:r>
        <w:rPr/>
        <w:t>4</w:t>
      </w:r>
      <w:r>
        <w:rPr>
          <w:spacing w:val="-2"/>
        </w:rPr>
        <w:t> </w:t>
      </w:r>
      <w:r>
        <w:rPr/>
        <w:t>years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experience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design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project</w:t>
      </w:r>
    </w:p>
    <w:p>
      <w:pPr>
        <w:pStyle w:val="BodyText"/>
        <w:spacing w:before="22"/>
        <w:ind w:left="3745"/>
      </w:pPr>
      <w:r>
        <w:rPr/>
        <w:t>management.</w:t>
      </w:r>
      <w:r>
        <w:rPr>
          <w:spacing w:val="-7"/>
        </w:rPr>
        <w:t> </w:t>
      </w:r>
      <w:r>
        <w:rPr/>
        <w:t>Very</w:t>
      </w:r>
      <w:r>
        <w:rPr>
          <w:spacing w:val="-8"/>
        </w:rPr>
        <w:t> </w:t>
      </w:r>
      <w:r>
        <w:rPr/>
        <w:t>motivated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ambitious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strong</w:t>
      </w:r>
      <w:r>
        <w:rPr>
          <w:spacing w:val="-8"/>
        </w:rPr>
        <w:t> </w:t>
      </w:r>
      <w:r>
        <w:rPr/>
        <w:t>sense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responsibility.</w:t>
      </w:r>
    </w:p>
    <w:p>
      <w:pPr>
        <w:pStyle w:val="BodyText"/>
        <w:spacing w:before="22"/>
        <w:ind w:left="3745"/>
      </w:pPr>
      <w:r>
        <w:rPr/>
        <w:t>Proven</w:t>
      </w:r>
      <w:r>
        <w:rPr>
          <w:spacing w:val="-7"/>
        </w:rPr>
        <w:t> </w:t>
      </w:r>
      <w:r>
        <w:rPr/>
        <w:t>ability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meet</w:t>
      </w:r>
      <w:r>
        <w:rPr>
          <w:spacing w:val="-4"/>
        </w:rPr>
        <w:t> </w:t>
      </w:r>
      <w:r>
        <w:rPr/>
        <w:t>project</w:t>
      </w:r>
      <w:r>
        <w:rPr>
          <w:spacing w:val="-6"/>
        </w:rPr>
        <w:t> </w:t>
      </w:r>
      <w:r>
        <w:rPr/>
        <w:t>deadlines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demand</w:t>
      </w:r>
      <w:r>
        <w:rPr>
          <w:spacing w:val="-8"/>
        </w:rPr>
        <w:t> </w:t>
      </w:r>
      <w:r>
        <w:rPr/>
        <w:t>while</w:t>
      </w:r>
      <w:r>
        <w:rPr>
          <w:spacing w:val="-6"/>
        </w:rPr>
        <w:t> </w:t>
      </w:r>
      <w:r>
        <w:rPr/>
        <w:t>reducing</w:t>
      </w:r>
      <w:r>
        <w:rPr>
          <w:spacing w:val="-7"/>
        </w:rPr>
        <w:t> </w:t>
      </w:r>
      <w:r>
        <w:rPr/>
        <w:t>costs</w:t>
      </w:r>
      <w:r>
        <w:rPr>
          <w:spacing w:val="-6"/>
        </w:rPr>
        <w:t> </w:t>
      </w:r>
      <w:r>
        <w:rPr>
          <w:spacing w:val="-5"/>
        </w:rPr>
        <w:t>and</w:t>
      </w:r>
    </w:p>
    <w:p>
      <w:pPr>
        <w:pStyle w:val="BodyText"/>
        <w:spacing w:line="254" w:lineRule="auto" w:before="22"/>
        <w:ind w:left="3745"/>
      </w:pPr>
      <w:r>
        <w:rPr/>
        <w:t>preserving</w:t>
      </w:r>
      <w:r>
        <w:rPr>
          <w:spacing w:val="-7"/>
        </w:rPr>
        <w:t> </w:t>
      </w:r>
      <w:r>
        <w:rPr/>
        <w:t>quality.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confident</w:t>
      </w:r>
      <w:r>
        <w:rPr>
          <w:spacing w:val="-6"/>
        </w:rPr>
        <w:t> </w:t>
      </w:r>
      <w:r>
        <w:rPr/>
        <w:t>speaker</w:t>
      </w:r>
      <w:r>
        <w:rPr>
          <w:spacing w:val="-7"/>
        </w:rPr>
        <w:t> </w:t>
      </w:r>
      <w:r>
        <w:rPr/>
        <w:t>who</w:t>
      </w:r>
      <w:r>
        <w:rPr>
          <w:spacing w:val="-6"/>
        </w:rPr>
        <w:t> </w:t>
      </w:r>
      <w:r>
        <w:rPr/>
        <w:t>is</w:t>
      </w:r>
      <w:r>
        <w:rPr>
          <w:spacing w:val="-9"/>
        </w:rPr>
        <w:t> </w:t>
      </w:r>
      <w:r>
        <w:rPr/>
        <w:t>comfortable</w:t>
      </w:r>
      <w:r>
        <w:rPr>
          <w:spacing w:val="-6"/>
        </w:rPr>
        <w:t> </w:t>
      </w:r>
      <w:r>
        <w:rPr/>
        <w:t>working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teams</w:t>
      </w:r>
      <w:r>
        <w:rPr>
          <w:spacing w:val="-6"/>
        </w:rPr>
        <w:t> </w:t>
      </w:r>
      <w:r>
        <w:rPr/>
        <w:t>and</w:t>
      </w:r>
      <w:r>
        <w:rPr>
          <w:spacing w:val="-10"/>
        </w:rPr>
        <w:t> </w:t>
      </w:r>
      <w:r>
        <w:rPr/>
        <w:t>high pressure situations.</w:t>
      </w:r>
    </w:p>
    <w:p>
      <w:pPr>
        <w:pStyle w:val="Heading1"/>
        <w:spacing w:before="173"/>
        <w:ind w:left="37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2539619</wp:posOffset>
                </wp:positionH>
                <wp:positionV relativeFrom="paragraph">
                  <wp:posOffset>338963</wp:posOffset>
                </wp:positionV>
                <wp:extent cx="4926965" cy="95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9269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6965" h="9525">
                              <a:moveTo>
                                <a:pt x="492645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926457" y="9144"/>
                              </a:lnTo>
                              <a:lnTo>
                                <a:pt x="49264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9.970001pt;margin-top:26.690001pt;width:387.91pt;height:.72pt;mso-position-horizontal-relative:page;mso-position-vertical-relative:paragraph;z-index:15729152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F3863"/>
        </w:rPr>
        <w:t>PROFESSIONAL</w:t>
      </w:r>
      <w:r>
        <w:rPr>
          <w:color w:val="1F3863"/>
          <w:spacing w:val="-12"/>
        </w:rPr>
        <w:t> </w:t>
      </w:r>
      <w:r>
        <w:rPr>
          <w:color w:val="1F3863"/>
          <w:spacing w:val="-2"/>
        </w:rPr>
        <w:t>EXPERIENCE</w:t>
      </w:r>
    </w:p>
    <w:p>
      <w:pPr>
        <w:spacing w:before="218"/>
        <w:ind w:left="3745" w:right="273" w:firstLine="0"/>
        <w:jc w:val="left"/>
        <w:rPr>
          <w:sz w:val="24"/>
        </w:rPr>
      </w:pPr>
      <w:r>
        <w:rPr>
          <w:color w:val="1F3863"/>
          <w:sz w:val="24"/>
        </w:rPr>
        <w:t>Projects</w:t>
      </w:r>
      <w:r>
        <w:rPr>
          <w:color w:val="1F3863"/>
          <w:spacing w:val="-12"/>
          <w:sz w:val="24"/>
        </w:rPr>
        <w:t> </w:t>
      </w:r>
      <w:r>
        <w:rPr>
          <w:color w:val="1F3863"/>
          <w:sz w:val="24"/>
        </w:rPr>
        <w:t>Engineer,</w:t>
      </w:r>
      <w:r>
        <w:rPr>
          <w:color w:val="1F3863"/>
          <w:spacing w:val="-11"/>
          <w:sz w:val="24"/>
        </w:rPr>
        <w:t> </w:t>
      </w:r>
      <w:r>
        <w:rPr>
          <w:color w:val="1F3863"/>
          <w:sz w:val="24"/>
        </w:rPr>
        <w:t>China</w:t>
      </w:r>
      <w:r>
        <w:rPr>
          <w:color w:val="1F3863"/>
          <w:spacing w:val="-14"/>
          <w:sz w:val="24"/>
        </w:rPr>
        <w:t> </w:t>
      </w:r>
      <w:r>
        <w:rPr>
          <w:color w:val="1F3863"/>
          <w:sz w:val="24"/>
        </w:rPr>
        <w:t>Civil</w:t>
      </w:r>
      <w:r>
        <w:rPr>
          <w:color w:val="1F3863"/>
          <w:spacing w:val="-12"/>
          <w:sz w:val="24"/>
        </w:rPr>
        <w:t> </w:t>
      </w:r>
      <w:r>
        <w:rPr>
          <w:color w:val="1F3863"/>
          <w:sz w:val="24"/>
        </w:rPr>
        <w:t>Engineering</w:t>
      </w:r>
      <w:r>
        <w:rPr>
          <w:color w:val="1F3863"/>
          <w:spacing w:val="-14"/>
          <w:sz w:val="24"/>
        </w:rPr>
        <w:t> </w:t>
      </w:r>
      <w:r>
        <w:rPr>
          <w:color w:val="1F3863"/>
          <w:sz w:val="24"/>
        </w:rPr>
        <w:t>Construction</w:t>
      </w:r>
      <w:r>
        <w:rPr>
          <w:color w:val="1F3863"/>
          <w:spacing w:val="-7"/>
          <w:sz w:val="24"/>
        </w:rPr>
        <w:t> </w:t>
      </w:r>
      <w:r>
        <w:rPr>
          <w:color w:val="1F3863"/>
          <w:sz w:val="24"/>
        </w:rPr>
        <w:t>Corporation, Lilongwe, Malawi</w:t>
      </w:r>
    </w:p>
    <w:p>
      <w:pPr>
        <w:spacing w:line="292" w:lineRule="exact" w:before="0"/>
        <w:ind w:left="3745" w:right="0" w:firstLine="0"/>
        <w:jc w:val="left"/>
        <w:rPr>
          <w:sz w:val="24"/>
        </w:rPr>
      </w:pPr>
      <w:r>
        <w:rPr>
          <w:sz w:val="24"/>
        </w:rPr>
        <w:t>June</w:t>
      </w:r>
      <w:r>
        <w:rPr>
          <w:spacing w:val="-5"/>
          <w:sz w:val="24"/>
        </w:rPr>
        <w:t> </w:t>
      </w:r>
      <w:r>
        <w:rPr>
          <w:sz w:val="24"/>
        </w:rPr>
        <w:t>2023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2024</w:t>
      </w:r>
    </w:p>
    <w:p>
      <w:pPr>
        <w:pStyle w:val="ListParagraph"/>
        <w:numPr>
          <w:ilvl w:val="0"/>
          <w:numId w:val="3"/>
        </w:numPr>
        <w:tabs>
          <w:tab w:pos="4465" w:val="left" w:leader="none"/>
        </w:tabs>
        <w:spacing w:line="240" w:lineRule="auto" w:before="0" w:after="0"/>
        <w:ind w:left="4465" w:right="1390" w:hanging="360"/>
        <w:jc w:val="left"/>
        <w:rPr>
          <w:sz w:val="24"/>
        </w:rPr>
      </w:pPr>
      <w:r>
        <w:rPr>
          <w:sz w:val="24"/>
        </w:rPr>
        <w:t>Undertaking</w:t>
      </w:r>
      <w:r>
        <w:rPr>
          <w:spacing w:val="-11"/>
          <w:sz w:val="24"/>
        </w:rPr>
        <w:t> </w:t>
      </w:r>
      <w:r>
        <w:rPr>
          <w:sz w:val="24"/>
        </w:rPr>
        <w:t>technical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feasibility</w:t>
      </w:r>
      <w:r>
        <w:rPr>
          <w:spacing w:val="-9"/>
          <w:sz w:val="24"/>
        </w:rPr>
        <w:t> </w:t>
      </w:r>
      <w:r>
        <w:rPr>
          <w:sz w:val="24"/>
        </w:rPr>
        <w:t>studies</w:t>
      </w:r>
      <w:r>
        <w:rPr>
          <w:spacing w:val="-9"/>
          <w:sz w:val="24"/>
        </w:rPr>
        <w:t> </w:t>
      </w:r>
      <w:r>
        <w:rPr>
          <w:sz w:val="24"/>
        </w:rPr>
        <w:t>including</w:t>
      </w:r>
      <w:r>
        <w:rPr>
          <w:spacing w:val="-9"/>
          <w:sz w:val="24"/>
        </w:rPr>
        <w:t> </w:t>
      </w:r>
      <w:r>
        <w:rPr>
          <w:sz w:val="24"/>
        </w:rPr>
        <w:t>site </w:t>
      </w:r>
      <w:r>
        <w:rPr>
          <w:spacing w:val="-2"/>
          <w:sz w:val="24"/>
        </w:rPr>
        <w:t>investigations.</w:t>
      </w:r>
    </w:p>
    <w:p>
      <w:pPr>
        <w:pStyle w:val="ListParagraph"/>
        <w:numPr>
          <w:ilvl w:val="0"/>
          <w:numId w:val="3"/>
        </w:numPr>
        <w:tabs>
          <w:tab w:pos="4465" w:val="left" w:leader="none"/>
        </w:tabs>
        <w:spacing w:line="242" w:lineRule="auto" w:before="0" w:after="0"/>
        <w:ind w:left="4465" w:right="783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wide</w:t>
      </w:r>
      <w:r>
        <w:rPr>
          <w:spacing w:val="-7"/>
          <w:sz w:val="24"/>
        </w:rPr>
        <w:t> </w:t>
      </w:r>
      <w:r>
        <w:rPr>
          <w:sz w:val="24"/>
        </w:rPr>
        <w:t>range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computer</w:t>
      </w:r>
      <w:r>
        <w:rPr>
          <w:spacing w:val="-7"/>
          <w:sz w:val="24"/>
        </w:rPr>
        <w:t> </w:t>
      </w:r>
      <w:r>
        <w:rPr>
          <w:sz w:val="24"/>
        </w:rPr>
        <w:t>software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analysis,</w:t>
      </w:r>
      <w:r>
        <w:rPr>
          <w:spacing w:val="-8"/>
          <w:sz w:val="24"/>
        </w:rPr>
        <w:t> </w:t>
      </w:r>
      <w:r>
        <w:rPr>
          <w:sz w:val="24"/>
        </w:rPr>
        <w:t>design</w:t>
      </w:r>
      <w:r>
        <w:rPr>
          <w:spacing w:val="-7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simulation.</w:t>
      </w:r>
    </w:p>
    <w:p>
      <w:pPr>
        <w:pStyle w:val="ListParagraph"/>
        <w:numPr>
          <w:ilvl w:val="0"/>
          <w:numId w:val="3"/>
        </w:numPr>
        <w:tabs>
          <w:tab w:pos="4465" w:val="left" w:leader="none"/>
        </w:tabs>
        <w:spacing w:line="301" w:lineRule="exact" w:before="0" w:after="0"/>
        <w:ind w:left="4465" w:right="0" w:hanging="360"/>
        <w:jc w:val="left"/>
        <w:rPr>
          <w:sz w:val="24"/>
        </w:rPr>
      </w:pPr>
      <w:r>
        <w:rPr>
          <w:sz w:val="24"/>
        </w:rPr>
        <w:t>Liaising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Clients,</w:t>
      </w:r>
      <w:r>
        <w:rPr>
          <w:spacing w:val="-7"/>
          <w:sz w:val="24"/>
        </w:rPr>
        <w:t> </w:t>
      </w:r>
      <w:r>
        <w:rPr>
          <w:sz w:val="24"/>
        </w:rPr>
        <w:t>architects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subcontractors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projects.</w:t>
      </w:r>
    </w:p>
    <w:p>
      <w:pPr>
        <w:pStyle w:val="ListParagraph"/>
        <w:numPr>
          <w:ilvl w:val="0"/>
          <w:numId w:val="3"/>
        </w:numPr>
        <w:tabs>
          <w:tab w:pos="4465" w:val="left" w:leader="none"/>
        </w:tabs>
        <w:spacing w:line="240" w:lineRule="auto" w:before="0" w:after="0"/>
        <w:ind w:left="4465" w:right="333" w:hanging="360"/>
        <w:jc w:val="both"/>
        <w:rPr>
          <w:sz w:val="24"/>
        </w:rPr>
      </w:pPr>
      <w:r>
        <w:rPr>
          <w:sz w:val="24"/>
        </w:rPr>
        <w:t>Management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site</w:t>
      </w:r>
      <w:r>
        <w:rPr>
          <w:spacing w:val="-9"/>
          <w:sz w:val="24"/>
        </w:rPr>
        <w:t> </w:t>
      </w:r>
      <w:r>
        <w:rPr>
          <w:sz w:val="24"/>
        </w:rPr>
        <w:t>personnel,</w:t>
      </w:r>
      <w:r>
        <w:rPr>
          <w:spacing w:val="-9"/>
          <w:sz w:val="24"/>
        </w:rPr>
        <w:t> </w:t>
      </w:r>
      <w:r>
        <w:rPr>
          <w:sz w:val="24"/>
        </w:rPr>
        <w:t>construction</w:t>
      </w:r>
      <w:r>
        <w:rPr>
          <w:spacing w:val="-8"/>
          <w:sz w:val="24"/>
        </w:rPr>
        <w:t> </w:t>
      </w:r>
      <w:r>
        <w:rPr>
          <w:sz w:val="24"/>
        </w:rPr>
        <w:t>materials,</w:t>
      </w:r>
      <w:r>
        <w:rPr>
          <w:spacing w:val="-9"/>
          <w:sz w:val="24"/>
        </w:rPr>
        <w:t> </w:t>
      </w:r>
      <w:r>
        <w:rPr>
          <w:sz w:val="24"/>
        </w:rPr>
        <w:t>equipment</w:t>
      </w:r>
      <w:r>
        <w:rPr>
          <w:spacing w:val="-9"/>
          <w:sz w:val="24"/>
        </w:rPr>
        <w:t> </w:t>
      </w:r>
      <w:r>
        <w:rPr>
          <w:sz w:val="24"/>
        </w:rPr>
        <w:t>&amp; plant, and operational logistics; Screening and recruitment of skilled labor and unskilled labor for projects.</w:t>
      </w:r>
    </w:p>
    <w:p>
      <w:pPr>
        <w:pStyle w:val="ListParagraph"/>
        <w:numPr>
          <w:ilvl w:val="0"/>
          <w:numId w:val="3"/>
        </w:numPr>
        <w:tabs>
          <w:tab w:pos="4465" w:val="left" w:leader="none"/>
        </w:tabs>
        <w:spacing w:line="240" w:lineRule="auto" w:before="0" w:after="0"/>
        <w:ind w:left="4465" w:right="483" w:hanging="360"/>
        <w:jc w:val="both"/>
        <w:rPr>
          <w:sz w:val="24"/>
        </w:rPr>
      </w:pPr>
      <w:r>
        <w:rPr>
          <w:sz w:val="24"/>
        </w:rPr>
        <w:t>Making</w:t>
      </w:r>
      <w:r>
        <w:rPr>
          <w:spacing w:val="-6"/>
          <w:sz w:val="24"/>
        </w:rPr>
        <w:t> </w:t>
      </w:r>
      <w:r>
        <w:rPr>
          <w:sz w:val="24"/>
        </w:rPr>
        <w:t>sure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project</w:t>
      </w:r>
      <w:r>
        <w:rPr>
          <w:spacing w:val="-7"/>
          <w:sz w:val="24"/>
        </w:rPr>
        <w:t> </w:t>
      </w:r>
      <w:r>
        <w:rPr>
          <w:sz w:val="24"/>
        </w:rPr>
        <w:t>complies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legal,</w:t>
      </w:r>
      <w:r>
        <w:rPr>
          <w:spacing w:val="-8"/>
          <w:sz w:val="24"/>
        </w:rPr>
        <w:t> </w:t>
      </w:r>
      <w:r>
        <w:rPr>
          <w:sz w:val="24"/>
        </w:rPr>
        <w:t>social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engineering </w:t>
      </w:r>
      <w:r>
        <w:rPr>
          <w:spacing w:val="-2"/>
          <w:sz w:val="24"/>
        </w:rPr>
        <w:t>requirements.</w:t>
      </w:r>
    </w:p>
    <w:p>
      <w:pPr>
        <w:pStyle w:val="ListParagraph"/>
        <w:numPr>
          <w:ilvl w:val="0"/>
          <w:numId w:val="3"/>
        </w:numPr>
        <w:tabs>
          <w:tab w:pos="4464" w:val="left" w:leader="none"/>
        </w:tabs>
        <w:spacing w:line="305" w:lineRule="exact" w:before="0" w:after="0"/>
        <w:ind w:left="4464" w:right="0" w:hanging="359"/>
        <w:jc w:val="both"/>
        <w:rPr>
          <w:sz w:val="24"/>
        </w:rPr>
      </w:pPr>
      <w:r>
        <w:rPr>
          <w:sz w:val="24"/>
        </w:rPr>
        <w:t>Reviewing</w:t>
      </w:r>
      <w:r>
        <w:rPr>
          <w:spacing w:val="-9"/>
          <w:sz w:val="24"/>
        </w:rPr>
        <w:t> </w:t>
      </w:r>
      <w:r>
        <w:rPr>
          <w:sz w:val="24"/>
        </w:rPr>
        <w:t>engineering</w:t>
      </w:r>
      <w:r>
        <w:rPr>
          <w:spacing w:val="-11"/>
          <w:sz w:val="24"/>
        </w:rPr>
        <w:t> </w:t>
      </w:r>
      <w:r>
        <w:rPr>
          <w:sz w:val="24"/>
        </w:rPr>
        <w:t>deliverables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initiating</w:t>
      </w:r>
      <w:r>
        <w:rPr>
          <w:spacing w:val="-11"/>
          <w:sz w:val="24"/>
        </w:rPr>
        <w:t> </w:t>
      </w:r>
      <w:r>
        <w:rPr>
          <w:sz w:val="24"/>
        </w:rPr>
        <w:t>corrective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actions.</w:t>
      </w:r>
    </w:p>
    <w:p>
      <w:pPr>
        <w:pStyle w:val="ListParagraph"/>
        <w:numPr>
          <w:ilvl w:val="0"/>
          <w:numId w:val="3"/>
        </w:numPr>
        <w:tabs>
          <w:tab w:pos="4465" w:val="left" w:leader="none"/>
        </w:tabs>
        <w:spacing w:line="240" w:lineRule="auto" w:before="1" w:after="0"/>
        <w:ind w:left="4465" w:right="226" w:hanging="360"/>
        <w:jc w:val="left"/>
        <w:rPr>
          <w:sz w:val="24"/>
        </w:rPr>
      </w:pPr>
      <w:r>
        <w:rPr>
          <w:sz w:val="24"/>
        </w:rPr>
        <w:t>Performing</w:t>
      </w:r>
      <w:r>
        <w:rPr>
          <w:spacing w:val="-11"/>
          <w:sz w:val="24"/>
        </w:rPr>
        <w:t> </w:t>
      </w:r>
      <w:r>
        <w:rPr>
          <w:sz w:val="24"/>
        </w:rPr>
        <w:t>overall</w:t>
      </w:r>
      <w:r>
        <w:rPr>
          <w:spacing w:val="-11"/>
          <w:sz w:val="24"/>
        </w:rPr>
        <w:t> </w:t>
      </w:r>
      <w:r>
        <w:rPr>
          <w:sz w:val="24"/>
        </w:rPr>
        <w:t>quality</w:t>
      </w:r>
      <w:r>
        <w:rPr>
          <w:spacing w:val="-9"/>
          <w:sz w:val="24"/>
        </w:rPr>
        <w:t> </w:t>
      </w:r>
      <w:r>
        <w:rPr>
          <w:sz w:val="24"/>
        </w:rPr>
        <w:t>control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projects(budget,</w:t>
      </w:r>
      <w:r>
        <w:rPr>
          <w:spacing w:val="-9"/>
          <w:sz w:val="24"/>
        </w:rPr>
        <w:t> </w:t>
      </w:r>
      <w:r>
        <w:rPr>
          <w:sz w:val="24"/>
        </w:rPr>
        <w:t>schedule,</w:t>
      </w:r>
      <w:r>
        <w:rPr>
          <w:spacing w:val="-10"/>
          <w:sz w:val="24"/>
        </w:rPr>
        <w:t> </w:t>
      </w:r>
      <w:r>
        <w:rPr>
          <w:sz w:val="24"/>
        </w:rPr>
        <w:t>plans, personnel’s performance) and report regularly on project status; as well as carrying out relevant quality tests.</w:t>
      </w:r>
    </w:p>
    <w:p>
      <w:pPr>
        <w:spacing w:before="292"/>
        <w:ind w:left="3745" w:right="1443" w:firstLine="0"/>
        <w:jc w:val="left"/>
        <w:rPr>
          <w:sz w:val="24"/>
        </w:rPr>
      </w:pPr>
      <w:r>
        <w:rPr>
          <w:color w:val="1F3863"/>
          <w:sz w:val="24"/>
        </w:rPr>
        <w:t>Projects</w:t>
      </w:r>
      <w:r>
        <w:rPr>
          <w:color w:val="1F3863"/>
          <w:spacing w:val="-13"/>
          <w:sz w:val="24"/>
        </w:rPr>
        <w:t> </w:t>
      </w:r>
      <w:r>
        <w:rPr>
          <w:color w:val="1F3863"/>
          <w:sz w:val="24"/>
        </w:rPr>
        <w:t>Engineer,</w:t>
      </w:r>
      <w:r>
        <w:rPr>
          <w:color w:val="1F3863"/>
          <w:spacing w:val="-13"/>
          <w:sz w:val="24"/>
        </w:rPr>
        <w:t> </w:t>
      </w:r>
      <w:r>
        <w:rPr>
          <w:color w:val="1F3863"/>
          <w:sz w:val="24"/>
        </w:rPr>
        <w:t>Gimtec</w:t>
      </w:r>
      <w:r>
        <w:rPr>
          <w:color w:val="1F3863"/>
          <w:spacing w:val="-13"/>
          <w:sz w:val="24"/>
        </w:rPr>
        <w:t> </w:t>
      </w:r>
      <w:r>
        <w:rPr>
          <w:color w:val="1F3863"/>
          <w:sz w:val="24"/>
        </w:rPr>
        <w:t>Civil</w:t>
      </w:r>
      <w:r>
        <w:rPr>
          <w:color w:val="1F3863"/>
          <w:spacing w:val="-13"/>
          <w:sz w:val="24"/>
        </w:rPr>
        <w:t> </w:t>
      </w:r>
      <w:r>
        <w:rPr>
          <w:color w:val="1F3863"/>
          <w:sz w:val="24"/>
        </w:rPr>
        <w:t>And</w:t>
      </w:r>
      <w:r>
        <w:rPr>
          <w:color w:val="1F3863"/>
          <w:spacing w:val="-14"/>
          <w:sz w:val="24"/>
        </w:rPr>
        <w:t> </w:t>
      </w:r>
      <w:r>
        <w:rPr>
          <w:color w:val="1F3863"/>
          <w:sz w:val="24"/>
        </w:rPr>
        <w:t>Building</w:t>
      </w:r>
      <w:r>
        <w:rPr>
          <w:color w:val="1F3863"/>
          <w:spacing w:val="-12"/>
          <w:sz w:val="24"/>
        </w:rPr>
        <w:t> </w:t>
      </w:r>
      <w:r>
        <w:rPr>
          <w:color w:val="1F3863"/>
          <w:sz w:val="24"/>
        </w:rPr>
        <w:t>Contractors, Blantyre, Malawi</w:t>
      </w:r>
    </w:p>
    <w:p>
      <w:pPr>
        <w:spacing w:line="292" w:lineRule="exact" w:before="0"/>
        <w:ind w:left="3745" w:right="0" w:firstLine="0"/>
        <w:jc w:val="left"/>
        <w:rPr>
          <w:sz w:val="24"/>
        </w:rPr>
      </w:pPr>
      <w:r>
        <w:rPr>
          <w:sz w:val="24"/>
        </w:rPr>
        <w:t>March</w:t>
      </w:r>
      <w:r>
        <w:rPr>
          <w:spacing w:val="-4"/>
          <w:sz w:val="24"/>
        </w:rPr>
        <w:t> </w:t>
      </w:r>
      <w:r>
        <w:rPr>
          <w:sz w:val="24"/>
        </w:rPr>
        <w:t>2021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2023</w:t>
      </w:r>
    </w:p>
    <w:p>
      <w:pPr>
        <w:pStyle w:val="ListParagraph"/>
        <w:numPr>
          <w:ilvl w:val="0"/>
          <w:numId w:val="3"/>
        </w:numPr>
        <w:tabs>
          <w:tab w:pos="4465" w:val="left" w:leader="none"/>
        </w:tabs>
        <w:spacing w:line="242" w:lineRule="auto" w:before="0" w:after="0"/>
        <w:ind w:left="4465" w:right="1390" w:hanging="360"/>
        <w:jc w:val="left"/>
        <w:rPr>
          <w:sz w:val="24"/>
        </w:rPr>
      </w:pPr>
      <w:r>
        <w:rPr>
          <w:sz w:val="24"/>
        </w:rPr>
        <w:t>Undertaking</w:t>
      </w:r>
      <w:r>
        <w:rPr>
          <w:spacing w:val="-11"/>
          <w:sz w:val="24"/>
        </w:rPr>
        <w:t> </w:t>
      </w:r>
      <w:r>
        <w:rPr>
          <w:sz w:val="24"/>
        </w:rPr>
        <w:t>technical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feasibility</w:t>
      </w:r>
      <w:r>
        <w:rPr>
          <w:spacing w:val="-9"/>
          <w:sz w:val="24"/>
        </w:rPr>
        <w:t> </w:t>
      </w:r>
      <w:r>
        <w:rPr>
          <w:sz w:val="24"/>
        </w:rPr>
        <w:t>studies</w:t>
      </w:r>
      <w:r>
        <w:rPr>
          <w:spacing w:val="-9"/>
          <w:sz w:val="24"/>
        </w:rPr>
        <w:t> </w:t>
      </w:r>
      <w:r>
        <w:rPr>
          <w:sz w:val="24"/>
        </w:rPr>
        <w:t>including</w:t>
      </w:r>
      <w:r>
        <w:rPr>
          <w:spacing w:val="-9"/>
          <w:sz w:val="24"/>
        </w:rPr>
        <w:t> </w:t>
      </w:r>
      <w:r>
        <w:rPr>
          <w:sz w:val="24"/>
        </w:rPr>
        <w:t>site </w:t>
      </w:r>
      <w:r>
        <w:rPr>
          <w:spacing w:val="-2"/>
          <w:sz w:val="24"/>
        </w:rPr>
        <w:t>investigations.</w:t>
      </w:r>
    </w:p>
    <w:p>
      <w:pPr>
        <w:pStyle w:val="ListParagraph"/>
        <w:numPr>
          <w:ilvl w:val="0"/>
          <w:numId w:val="3"/>
        </w:numPr>
        <w:tabs>
          <w:tab w:pos="4465" w:val="left" w:leader="none"/>
        </w:tabs>
        <w:spacing w:line="240" w:lineRule="auto" w:before="0" w:after="0"/>
        <w:ind w:left="4465" w:right="783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wide</w:t>
      </w:r>
      <w:r>
        <w:rPr>
          <w:spacing w:val="-7"/>
          <w:sz w:val="24"/>
        </w:rPr>
        <w:t> </w:t>
      </w:r>
      <w:r>
        <w:rPr>
          <w:sz w:val="24"/>
        </w:rPr>
        <w:t>range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computer</w:t>
      </w:r>
      <w:r>
        <w:rPr>
          <w:spacing w:val="-7"/>
          <w:sz w:val="24"/>
        </w:rPr>
        <w:t> </w:t>
      </w:r>
      <w:r>
        <w:rPr>
          <w:sz w:val="24"/>
        </w:rPr>
        <w:t>software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analysis,</w:t>
      </w:r>
      <w:r>
        <w:rPr>
          <w:spacing w:val="-8"/>
          <w:sz w:val="24"/>
        </w:rPr>
        <w:t> </w:t>
      </w:r>
      <w:r>
        <w:rPr>
          <w:sz w:val="24"/>
        </w:rPr>
        <w:t>design</w:t>
      </w:r>
      <w:r>
        <w:rPr>
          <w:spacing w:val="-7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simulation.</w:t>
      </w:r>
    </w:p>
    <w:p>
      <w:pPr>
        <w:pStyle w:val="ListParagraph"/>
        <w:numPr>
          <w:ilvl w:val="0"/>
          <w:numId w:val="3"/>
        </w:numPr>
        <w:tabs>
          <w:tab w:pos="4465" w:val="left" w:leader="none"/>
        </w:tabs>
        <w:spacing w:line="305" w:lineRule="exact" w:before="0" w:after="0"/>
        <w:ind w:left="4465" w:right="0" w:hanging="360"/>
        <w:jc w:val="left"/>
        <w:rPr>
          <w:sz w:val="24"/>
        </w:rPr>
      </w:pPr>
      <w:r>
        <w:rPr>
          <w:sz w:val="24"/>
        </w:rPr>
        <w:t>Liaising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Clients,</w:t>
      </w:r>
      <w:r>
        <w:rPr>
          <w:spacing w:val="-7"/>
          <w:sz w:val="24"/>
        </w:rPr>
        <w:t> </w:t>
      </w:r>
      <w:r>
        <w:rPr>
          <w:sz w:val="24"/>
        </w:rPr>
        <w:t>architects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subcontractors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projects.</w:t>
      </w:r>
    </w:p>
    <w:p>
      <w:pPr>
        <w:pStyle w:val="ListParagraph"/>
        <w:numPr>
          <w:ilvl w:val="0"/>
          <w:numId w:val="3"/>
        </w:numPr>
        <w:tabs>
          <w:tab w:pos="4465" w:val="left" w:leader="none"/>
        </w:tabs>
        <w:spacing w:line="240" w:lineRule="auto" w:before="0" w:after="0"/>
        <w:ind w:left="4465" w:right="333" w:hanging="360"/>
        <w:jc w:val="left"/>
        <w:rPr>
          <w:sz w:val="24"/>
        </w:rPr>
      </w:pPr>
      <w:r>
        <w:rPr>
          <w:sz w:val="24"/>
        </w:rPr>
        <w:t>Management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site</w:t>
      </w:r>
      <w:r>
        <w:rPr>
          <w:spacing w:val="-9"/>
          <w:sz w:val="24"/>
        </w:rPr>
        <w:t> </w:t>
      </w:r>
      <w:r>
        <w:rPr>
          <w:sz w:val="24"/>
        </w:rPr>
        <w:t>personnel,</w:t>
      </w:r>
      <w:r>
        <w:rPr>
          <w:spacing w:val="-9"/>
          <w:sz w:val="24"/>
        </w:rPr>
        <w:t> </w:t>
      </w:r>
      <w:r>
        <w:rPr>
          <w:sz w:val="24"/>
        </w:rPr>
        <w:t>construction</w:t>
      </w:r>
      <w:r>
        <w:rPr>
          <w:spacing w:val="-8"/>
          <w:sz w:val="24"/>
        </w:rPr>
        <w:t> </w:t>
      </w:r>
      <w:r>
        <w:rPr>
          <w:sz w:val="24"/>
        </w:rPr>
        <w:t>materials,</w:t>
      </w:r>
      <w:r>
        <w:rPr>
          <w:spacing w:val="-9"/>
          <w:sz w:val="24"/>
        </w:rPr>
        <w:t> </w:t>
      </w:r>
      <w:r>
        <w:rPr>
          <w:sz w:val="24"/>
        </w:rPr>
        <w:t>equipment</w:t>
      </w:r>
      <w:r>
        <w:rPr>
          <w:spacing w:val="-9"/>
          <w:sz w:val="24"/>
        </w:rPr>
        <w:t> </w:t>
      </w:r>
      <w:r>
        <w:rPr>
          <w:sz w:val="24"/>
        </w:rPr>
        <w:t>&amp; plant, and operational logistics.</w:t>
      </w:r>
    </w:p>
    <w:p>
      <w:pPr>
        <w:pStyle w:val="ListParagraph"/>
        <w:numPr>
          <w:ilvl w:val="0"/>
          <w:numId w:val="3"/>
        </w:numPr>
        <w:tabs>
          <w:tab w:pos="4465" w:val="left" w:leader="none"/>
        </w:tabs>
        <w:spacing w:line="305" w:lineRule="exact" w:before="0" w:after="0"/>
        <w:ind w:left="4465" w:right="0" w:hanging="360"/>
        <w:jc w:val="left"/>
        <w:rPr>
          <w:sz w:val="24"/>
        </w:rPr>
      </w:pPr>
      <w:r>
        <w:rPr>
          <w:sz w:val="24"/>
        </w:rPr>
        <w:t>Budget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estimation.</w:t>
      </w:r>
    </w:p>
    <w:p>
      <w:pPr>
        <w:pStyle w:val="ListParagraph"/>
        <w:numPr>
          <w:ilvl w:val="0"/>
          <w:numId w:val="3"/>
        </w:numPr>
        <w:tabs>
          <w:tab w:pos="4465" w:val="left" w:leader="none"/>
        </w:tabs>
        <w:spacing w:line="305" w:lineRule="exact" w:before="0" w:after="0"/>
        <w:ind w:left="4465" w:right="0" w:hanging="360"/>
        <w:jc w:val="left"/>
        <w:rPr>
          <w:sz w:val="24"/>
        </w:rPr>
      </w:pPr>
      <w:r>
        <w:rPr>
          <w:sz w:val="24"/>
        </w:rPr>
        <w:t>Preparation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Bid</w:t>
      </w:r>
      <w:r>
        <w:rPr>
          <w:spacing w:val="-9"/>
          <w:sz w:val="24"/>
        </w:rPr>
        <w:t> </w:t>
      </w:r>
      <w:r>
        <w:rPr>
          <w:sz w:val="24"/>
        </w:rPr>
        <w:t>documents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relevant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documentation.</w:t>
      </w:r>
    </w:p>
    <w:p>
      <w:pPr>
        <w:pStyle w:val="ListParagraph"/>
        <w:numPr>
          <w:ilvl w:val="0"/>
          <w:numId w:val="3"/>
        </w:numPr>
        <w:tabs>
          <w:tab w:pos="4465" w:val="left" w:leader="none"/>
        </w:tabs>
        <w:spacing w:line="240" w:lineRule="auto" w:before="0" w:after="0"/>
        <w:ind w:left="4465" w:right="710" w:hanging="360"/>
        <w:jc w:val="left"/>
        <w:rPr>
          <w:sz w:val="24"/>
        </w:rPr>
      </w:pPr>
      <w:r>
        <w:rPr>
          <w:sz w:val="24"/>
        </w:rPr>
        <w:t>Screening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recruitment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skilled</w:t>
      </w:r>
      <w:r>
        <w:rPr>
          <w:spacing w:val="-5"/>
          <w:sz w:val="24"/>
        </w:rPr>
        <w:t> </w:t>
      </w:r>
      <w:r>
        <w:rPr>
          <w:sz w:val="24"/>
        </w:rPr>
        <w:t>labor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unskilled</w:t>
      </w:r>
      <w:r>
        <w:rPr>
          <w:spacing w:val="-4"/>
          <w:sz w:val="24"/>
        </w:rPr>
        <w:t> </w:t>
      </w:r>
      <w:r>
        <w:rPr>
          <w:sz w:val="24"/>
        </w:rPr>
        <w:t>labor</w:t>
      </w:r>
      <w:r>
        <w:rPr>
          <w:spacing w:val="-7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projects.</w:t>
      </w:r>
    </w:p>
    <w:p>
      <w:pPr>
        <w:pStyle w:val="ListParagraph"/>
        <w:numPr>
          <w:ilvl w:val="0"/>
          <w:numId w:val="3"/>
        </w:numPr>
        <w:tabs>
          <w:tab w:pos="4465" w:val="left" w:leader="none"/>
        </w:tabs>
        <w:spacing w:line="242" w:lineRule="auto" w:before="0" w:after="0"/>
        <w:ind w:left="4465" w:right="323" w:hanging="360"/>
        <w:jc w:val="left"/>
        <w:rPr>
          <w:sz w:val="24"/>
        </w:rPr>
      </w:pPr>
      <w:r>
        <w:rPr>
          <w:sz w:val="24"/>
        </w:rPr>
        <w:t>Making</w:t>
      </w:r>
      <w:r>
        <w:rPr>
          <w:spacing w:val="-7"/>
          <w:sz w:val="24"/>
        </w:rPr>
        <w:t> </w:t>
      </w:r>
      <w:r>
        <w:rPr>
          <w:sz w:val="24"/>
        </w:rPr>
        <w:t>sure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project</w:t>
      </w:r>
      <w:r>
        <w:rPr>
          <w:spacing w:val="-8"/>
          <w:sz w:val="24"/>
        </w:rPr>
        <w:t> </w:t>
      </w:r>
      <w:r>
        <w:rPr>
          <w:sz w:val="24"/>
        </w:rPr>
        <w:t>complies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legal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social</w:t>
      </w:r>
      <w:r>
        <w:rPr>
          <w:spacing w:val="-6"/>
          <w:sz w:val="24"/>
        </w:rPr>
        <w:t> </w:t>
      </w:r>
      <w:r>
        <w:rPr>
          <w:sz w:val="24"/>
        </w:rPr>
        <w:t>requirements, especially health safety and environment.</w:t>
      </w:r>
    </w:p>
    <w:p>
      <w:pPr>
        <w:pStyle w:val="ListParagraph"/>
        <w:numPr>
          <w:ilvl w:val="0"/>
          <w:numId w:val="3"/>
        </w:numPr>
        <w:tabs>
          <w:tab w:pos="4465" w:val="left" w:leader="none"/>
        </w:tabs>
        <w:spacing w:line="240" w:lineRule="auto" w:before="0" w:after="0"/>
        <w:ind w:left="4465" w:right="168" w:hanging="360"/>
        <w:jc w:val="left"/>
        <w:rPr>
          <w:sz w:val="24"/>
        </w:rPr>
      </w:pPr>
      <w:r>
        <w:rPr>
          <w:sz w:val="24"/>
        </w:rPr>
        <w:t>Ensuring</w:t>
      </w:r>
      <w:r>
        <w:rPr>
          <w:spacing w:val="-6"/>
          <w:sz w:val="24"/>
        </w:rPr>
        <w:t> </w:t>
      </w:r>
      <w:r>
        <w:rPr>
          <w:sz w:val="24"/>
        </w:rPr>
        <w:t>projects</w:t>
      </w:r>
      <w:r>
        <w:rPr>
          <w:spacing w:val="-6"/>
          <w:sz w:val="24"/>
        </w:rPr>
        <w:t> </w:t>
      </w:r>
      <w:r>
        <w:rPr>
          <w:sz w:val="24"/>
        </w:rPr>
        <w:t>run</w:t>
      </w:r>
      <w:r>
        <w:rPr>
          <w:spacing w:val="-7"/>
          <w:sz w:val="24"/>
        </w:rPr>
        <w:t> </w:t>
      </w:r>
      <w:r>
        <w:rPr>
          <w:sz w:val="24"/>
        </w:rPr>
        <w:t>smoothly,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6"/>
          <w:sz w:val="24"/>
        </w:rPr>
        <w:t> </w:t>
      </w:r>
      <w:r>
        <w:rPr>
          <w:sz w:val="24"/>
        </w:rPr>
        <w:t>only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terms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budget</w:t>
      </w:r>
      <w:r>
        <w:rPr>
          <w:spacing w:val="-5"/>
          <w:sz w:val="24"/>
        </w:rPr>
        <w:t> </w:t>
      </w:r>
      <w:r>
        <w:rPr>
          <w:sz w:val="24"/>
        </w:rPr>
        <w:t>but</w:t>
      </w:r>
      <w:r>
        <w:rPr>
          <w:spacing w:val="-7"/>
          <w:sz w:val="24"/>
        </w:rPr>
        <w:t> </w:t>
      </w:r>
      <w:r>
        <w:rPr>
          <w:sz w:val="24"/>
        </w:rPr>
        <w:t>also</w:t>
      </w:r>
      <w:r>
        <w:rPr>
          <w:spacing w:val="-5"/>
          <w:sz w:val="24"/>
        </w:rPr>
        <w:t> </w:t>
      </w:r>
      <w:r>
        <w:rPr>
          <w:sz w:val="24"/>
        </w:rPr>
        <w:t>in terms of completion period.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0" w:bottom="0" w:left="283" w:right="141"/>
        </w:sectPr>
      </w:pPr>
    </w:p>
    <w:p>
      <w:pPr>
        <w:pStyle w:val="Heading1"/>
        <w:spacing w:line="298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15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41880" cy="106057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341880" cy="10605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1880" h="10605770">
                              <a:moveTo>
                                <a:pt x="2341499" y="0"/>
                              </a:moveTo>
                              <a:lnTo>
                                <a:pt x="0" y="0"/>
                              </a:lnTo>
                              <a:lnTo>
                                <a:pt x="0" y="10605516"/>
                              </a:lnTo>
                              <a:lnTo>
                                <a:pt x="2341499" y="10605516"/>
                              </a:lnTo>
                              <a:lnTo>
                                <a:pt x="2341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184.37pt;height:835.08pt;mso-position-horizontal-relative:page;mso-position-vertical-relative:page;z-index:-15824896" id="docshape11" filled="true" fillcolor="#1f3863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-2"/>
        </w:rPr>
        <w:t>REFEREES</w:t>
      </w:r>
    </w:p>
    <w:p>
      <w:pPr>
        <w:pStyle w:val="Heading3"/>
        <w:ind w:right="488"/>
        <w:rPr>
          <w:u w:val="none"/>
        </w:rPr>
      </w:pPr>
      <w:r>
        <w:rPr>
          <w:color w:val="FFFFFF"/>
          <w:u w:val="single" w:color="FFFFFF"/>
        </w:rPr>
        <w:t>Beihang</w:t>
      </w:r>
      <w:r>
        <w:rPr>
          <w:color w:val="FFFFFF"/>
          <w:spacing w:val="-13"/>
          <w:u w:val="single" w:color="FFFFFF"/>
        </w:rPr>
        <w:t> </w:t>
      </w:r>
      <w:r>
        <w:rPr>
          <w:color w:val="FFFFFF"/>
          <w:u w:val="single" w:color="FFFFFF"/>
        </w:rPr>
        <w:t>University</w:t>
      </w:r>
      <w:r>
        <w:rPr>
          <w:color w:val="FFFFFF"/>
          <w:spacing w:val="-12"/>
          <w:u w:val="single" w:color="FFFFFF"/>
        </w:rPr>
        <w:t> </w:t>
      </w:r>
      <w:r>
        <w:rPr>
          <w:color w:val="FFFFFF"/>
          <w:u w:val="single" w:color="FFFFFF"/>
        </w:rPr>
        <w:t>Associate</w:t>
      </w:r>
      <w:r>
        <w:rPr>
          <w:color w:val="FFFFFF"/>
          <w:u w:val="none"/>
        </w:rPr>
        <w:t> </w:t>
      </w:r>
      <w:r>
        <w:rPr>
          <w:color w:val="FFFFFF"/>
          <w:spacing w:val="-2"/>
          <w:u w:val="single" w:color="FFFFFF"/>
        </w:rPr>
        <w:t>Professor</w:t>
      </w:r>
    </w:p>
    <w:p>
      <w:pPr>
        <w:pStyle w:val="BodyText"/>
        <w:ind w:left="57"/>
      </w:pPr>
      <w:r>
        <w:rPr>
          <w:color w:val="FFFFFF"/>
        </w:rPr>
        <w:t>Zhou</w:t>
      </w:r>
      <w:r>
        <w:rPr>
          <w:color w:val="FFFFFF"/>
          <w:spacing w:val="-2"/>
        </w:rPr>
        <w:t> </w:t>
      </w:r>
      <w:r>
        <w:rPr>
          <w:color w:val="FFFFFF"/>
          <w:spacing w:val="-5"/>
        </w:rPr>
        <w:t>Yao</w:t>
      </w:r>
    </w:p>
    <w:p>
      <w:pPr>
        <w:pStyle w:val="BodyText"/>
        <w:ind w:left="57"/>
      </w:pPr>
      <w:r>
        <w:rPr>
          <w:color w:val="FFFFFF"/>
        </w:rPr>
        <w:t>Beijing</w:t>
      </w:r>
      <w:r>
        <w:rPr>
          <w:color w:val="FFFFFF"/>
          <w:spacing w:val="-13"/>
        </w:rPr>
        <w:t> </w:t>
      </w:r>
      <w:r>
        <w:rPr>
          <w:color w:val="FFFFFF"/>
        </w:rPr>
        <w:t>University</w:t>
      </w:r>
      <w:r>
        <w:rPr>
          <w:color w:val="FFFFFF"/>
          <w:spacing w:val="-12"/>
        </w:rPr>
        <w:t> </w:t>
      </w:r>
      <w:r>
        <w:rPr>
          <w:color w:val="FFFFFF"/>
        </w:rPr>
        <w:t>of</w:t>
      </w:r>
      <w:r>
        <w:rPr>
          <w:color w:val="FFFFFF"/>
          <w:spacing w:val="-13"/>
        </w:rPr>
        <w:t> </w:t>
      </w:r>
      <w:r>
        <w:rPr>
          <w:color w:val="FFFFFF"/>
        </w:rPr>
        <w:t>Aeronautics and Astronautics</w:t>
      </w:r>
    </w:p>
    <w:p>
      <w:pPr>
        <w:pStyle w:val="BodyText"/>
        <w:spacing w:line="237" w:lineRule="auto" w:before="3"/>
        <w:ind w:left="57"/>
      </w:pPr>
      <w:r>
        <w:rPr>
          <w:color w:val="FFFFFF"/>
        </w:rPr>
        <w:t>37</w:t>
      </w:r>
      <w:r>
        <w:rPr>
          <w:color w:val="FFFFFF"/>
          <w:spacing w:val="-13"/>
        </w:rPr>
        <w:t> </w:t>
      </w:r>
      <w:r>
        <w:rPr>
          <w:color w:val="FFFFFF"/>
        </w:rPr>
        <w:t>Xueyuan</w:t>
      </w:r>
      <w:r>
        <w:rPr>
          <w:color w:val="FFFFFF"/>
          <w:spacing w:val="-12"/>
        </w:rPr>
        <w:t> </w:t>
      </w:r>
      <w:r>
        <w:rPr>
          <w:color w:val="FFFFFF"/>
        </w:rPr>
        <w:t>Road,</w:t>
      </w:r>
      <w:r>
        <w:rPr>
          <w:color w:val="FFFFFF"/>
          <w:spacing w:val="-11"/>
        </w:rPr>
        <w:t> </w:t>
      </w:r>
      <w:r>
        <w:rPr>
          <w:color w:val="FFFFFF"/>
        </w:rPr>
        <w:t>Haidian</w:t>
      </w:r>
      <w:r>
        <w:rPr>
          <w:color w:val="FFFFFF"/>
          <w:spacing w:val="-13"/>
        </w:rPr>
        <w:t> </w:t>
      </w:r>
      <w:r>
        <w:rPr>
          <w:color w:val="FFFFFF"/>
        </w:rPr>
        <w:t>District, </w:t>
      </w:r>
      <w:r>
        <w:rPr>
          <w:color w:val="FFFFFF"/>
          <w:spacing w:val="-2"/>
        </w:rPr>
        <w:t>Beijing</w:t>
      </w:r>
    </w:p>
    <w:p>
      <w:pPr>
        <w:pStyle w:val="BodyText"/>
        <w:spacing w:before="1"/>
        <w:ind w:left="57"/>
      </w:pPr>
      <w:r>
        <w:rPr>
          <w:color w:val="FFFFFF"/>
        </w:rPr>
        <w:t>Telephone: +8613691430976 Email:</w:t>
      </w:r>
      <w:r>
        <w:rPr>
          <w:color w:val="FFFFFF"/>
          <w:spacing w:val="-2"/>
        </w:rPr>
        <w:t> </w:t>
      </w:r>
      <w:hyperlink r:id="rId10">
        <w:r>
          <w:rPr>
            <w:color w:val="FFFFFF"/>
            <w:spacing w:val="-2"/>
          </w:rPr>
          <w:t>Zhouyao@buaa.edu.cn</w:t>
        </w:r>
      </w:hyperlink>
    </w:p>
    <w:p>
      <w:pPr>
        <w:pStyle w:val="BodyText"/>
        <w:spacing w:before="1"/>
        <w:ind w:left="0"/>
      </w:pPr>
    </w:p>
    <w:p>
      <w:pPr>
        <w:pStyle w:val="Heading3"/>
        <w:rPr>
          <w:u w:val="none"/>
        </w:rPr>
      </w:pPr>
      <w:r>
        <w:rPr>
          <w:color w:val="FFFFFF"/>
          <w:u w:val="single" w:color="FFFFFF"/>
        </w:rPr>
        <w:t>Managing</w:t>
      </w:r>
      <w:r>
        <w:rPr>
          <w:color w:val="FFFFFF"/>
          <w:spacing w:val="-13"/>
          <w:u w:val="single" w:color="FFFFFF"/>
        </w:rPr>
        <w:t> </w:t>
      </w:r>
      <w:r>
        <w:rPr>
          <w:color w:val="FFFFFF"/>
          <w:u w:val="single" w:color="FFFFFF"/>
        </w:rPr>
        <w:t>Director</w:t>
      </w:r>
      <w:r>
        <w:rPr>
          <w:color w:val="FFFFFF"/>
          <w:spacing w:val="-12"/>
          <w:u w:val="single" w:color="FFFFFF"/>
        </w:rPr>
        <w:t> </w:t>
      </w:r>
      <w:r>
        <w:rPr>
          <w:color w:val="FFFFFF"/>
          <w:u w:val="single" w:color="FFFFFF"/>
        </w:rPr>
        <w:t>of</w:t>
      </w:r>
      <w:r>
        <w:rPr>
          <w:color w:val="FFFFFF"/>
          <w:spacing w:val="-13"/>
          <w:u w:val="single" w:color="FFFFFF"/>
        </w:rPr>
        <w:t> </w:t>
      </w:r>
      <w:r>
        <w:rPr>
          <w:color w:val="FFFFFF"/>
          <w:u w:val="single" w:color="FFFFFF"/>
        </w:rPr>
        <w:t>Weagle</w:t>
      </w:r>
      <w:r>
        <w:rPr>
          <w:color w:val="FFFFFF"/>
          <w:u w:val="none"/>
        </w:rPr>
        <w:t> </w:t>
      </w:r>
      <w:r>
        <w:rPr>
          <w:color w:val="FFFFFF"/>
          <w:u w:val="single" w:color="FFFFFF"/>
        </w:rPr>
        <w:t>Holdings LTD</w:t>
      </w:r>
    </w:p>
    <w:p>
      <w:pPr>
        <w:pStyle w:val="BodyText"/>
        <w:spacing w:before="1"/>
        <w:ind w:left="57"/>
      </w:pPr>
      <w:r>
        <w:rPr>
          <w:color w:val="FFFFFF"/>
          <w:spacing w:val="-2"/>
        </w:rPr>
        <w:t>Dr.</w:t>
      </w:r>
      <w:r>
        <w:rPr>
          <w:color w:val="FFFFFF"/>
          <w:spacing w:val="-11"/>
        </w:rPr>
        <w:t> </w:t>
      </w:r>
      <w:r>
        <w:rPr>
          <w:color w:val="FFFFFF"/>
          <w:spacing w:val="-2"/>
        </w:rPr>
        <w:t>Matthews</w:t>
      </w:r>
      <w:r>
        <w:rPr>
          <w:color w:val="FFFFFF"/>
          <w:spacing w:val="-10"/>
        </w:rPr>
        <w:t> </w:t>
      </w:r>
      <w:r>
        <w:rPr>
          <w:color w:val="FFFFFF"/>
          <w:spacing w:val="-2"/>
        </w:rPr>
        <w:t>Mtumbuka</w:t>
      </w:r>
    </w:p>
    <w:p>
      <w:pPr>
        <w:pStyle w:val="BodyText"/>
        <w:ind w:left="57"/>
      </w:pPr>
      <w:r>
        <w:rPr>
          <w:color w:val="FFFFFF"/>
        </w:rPr>
        <w:t>Tama</w:t>
      </w:r>
      <w:r>
        <w:rPr>
          <w:color w:val="FFFFFF"/>
          <w:spacing w:val="-13"/>
        </w:rPr>
        <w:t> </w:t>
      </w:r>
      <w:r>
        <w:rPr>
          <w:color w:val="FFFFFF"/>
        </w:rPr>
        <w:t>House,</w:t>
      </w:r>
      <w:r>
        <w:rPr>
          <w:color w:val="FFFFFF"/>
          <w:spacing w:val="-12"/>
        </w:rPr>
        <w:t> </w:t>
      </w:r>
      <w:r>
        <w:rPr>
          <w:color w:val="FFFFFF"/>
        </w:rPr>
        <w:t>City</w:t>
      </w:r>
      <w:r>
        <w:rPr>
          <w:color w:val="FFFFFF"/>
          <w:spacing w:val="-13"/>
        </w:rPr>
        <w:t> </w:t>
      </w:r>
      <w:r>
        <w:rPr>
          <w:color w:val="FFFFFF"/>
        </w:rPr>
        <w:t>Centre,</w:t>
      </w:r>
      <w:r>
        <w:rPr>
          <w:color w:val="FFFFFF"/>
          <w:spacing w:val="-12"/>
        </w:rPr>
        <w:t> </w:t>
      </w:r>
      <w:r>
        <w:rPr>
          <w:color w:val="FFFFFF"/>
        </w:rPr>
        <w:t>Lilongwe Telephone: +265999989300</w:t>
      </w:r>
    </w:p>
    <w:p>
      <w:pPr>
        <w:pStyle w:val="BodyText"/>
        <w:ind w:left="57"/>
      </w:pPr>
      <w:r>
        <w:rPr>
          <w:color w:val="FFFFFF"/>
        </w:rPr>
        <w:t>Email:</w:t>
      </w:r>
      <w:r>
        <w:rPr>
          <w:color w:val="FFFFFF"/>
          <w:spacing w:val="-4"/>
        </w:rPr>
        <w:t> </w:t>
      </w:r>
      <w:hyperlink r:id="rId11">
        <w:r>
          <w:rPr>
            <w:color w:val="FFFFFF"/>
            <w:spacing w:val="-2"/>
          </w:rPr>
          <w:t>mcmtumbuka@yahoo.co.uk</w:t>
        </w:r>
      </w:hyperlink>
    </w:p>
    <w:p>
      <w:pPr>
        <w:pStyle w:val="Heading3"/>
        <w:spacing w:before="268"/>
        <w:rPr>
          <w:u w:val="none"/>
        </w:rPr>
      </w:pPr>
      <w:r>
        <w:rPr>
          <w:color w:val="FFFFFF"/>
          <w:u w:val="single" w:color="FFFFFF"/>
        </w:rPr>
        <w:t>Project</w:t>
      </w:r>
      <w:r>
        <w:rPr>
          <w:color w:val="FFFFFF"/>
          <w:spacing w:val="-7"/>
          <w:u w:val="single" w:color="FFFFFF"/>
        </w:rPr>
        <w:t> </w:t>
      </w:r>
      <w:r>
        <w:rPr>
          <w:color w:val="FFFFFF"/>
          <w:u w:val="single" w:color="FFFFFF"/>
        </w:rPr>
        <w:t>Manager</w:t>
      </w:r>
      <w:r>
        <w:rPr>
          <w:color w:val="FFFFFF"/>
          <w:spacing w:val="-6"/>
          <w:u w:val="single" w:color="FFFFFF"/>
        </w:rPr>
        <w:t> </w:t>
      </w:r>
      <w:r>
        <w:rPr>
          <w:color w:val="FFFFFF"/>
          <w:u w:val="single" w:color="FFFFFF"/>
        </w:rPr>
        <w:t>at</w:t>
      </w:r>
      <w:r>
        <w:rPr>
          <w:color w:val="FFFFFF"/>
          <w:spacing w:val="-8"/>
          <w:u w:val="single" w:color="FFFFFF"/>
        </w:rPr>
        <w:t> </w:t>
      </w:r>
      <w:r>
        <w:rPr>
          <w:color w:val="FFFFFF"/>
          <w:spacing w:val="-4"/>
          <w:u w:val="single" w:color="FFFFFF"/>
        </w:rPr>
        <w:t>CCECC</w:t>
      </w:r>
    </w:p>
    <w:p>
      <w:pPr>
        <w:pStyle w:val="BodyText"/>
        <w:ind w:left="57"/>
      </w:pPr>
      <w:r>
        <w:rPr>
          <w:color w:val="FFFFFF"/>
          <w:spacing w:val="-5"/>
        </w:rPr>
        <w:t>Mr.</w:t>
      </w:r>
      <w:r>
        <w:rPr>
          <w:color w:val="FFFFFF"/>
          <w:spacing w:val="-7"/>
        </w:rPr>
        <w:t> </w:t>
      </w:r>
      <w:r>
        <w:rPr>
          <w:color w:val="FFFFFF"/>
          <w:spacing w:val="-5"/>
        </w:rPr>
        <w:t>Lee</w:t>
      </w:r>
    </w:p>
    <w:p>
      <w:pPr>
        <w:pStyle w:val="BodyText"/>
        <w:ind w:left="57"/>
      </w:pPr>
      <w:r>
        <w:rPr>
          <w:color w:val="FFFFFF"/>
        </w:rPr>
        <w:t>China Civil Engineering </w:t>
      </w:r>
      <w:r>
        <w:rPr>
          <w:color w:val="FFFFFF"/>
          <w:spacing w:val="-2"/>
        </w:rPr>
        <w:t>Construction Corporation,</w:t>
      </w:r>
    </w:p>
    <w:p>
      <w:pPr>
        <w:pStyle w:val="BodyText"/>
        <w:spacing w:before="1"/>
        <w:ind w:left="57"/>
      </w:pPr>
      <w:r>
        <w:rPr>
          <w:color w:val="FFFFFF"/>
        </w:rPr>
        <w:t>P.O. Box 30336, Blantyre </w:t>
      </w:r>
      <w:r>
        <w:rPr>
          <w:color w:val="FFFFFF"/>
          <w:spacing w:val="-2"/>
        </w:rPr>
        <w:t>Telephone:</w:t>
      </w:r>
      <w:r>
        <w:rPr>
          <w:color w:val="FFFFFF"/>
          <w:spacing w:val="-11"/>
        </w:rPr>
        <w:t> </w:t>
      </w:r>
      <w:r>
        <w:rPr>
          <w:color w:val="FFFFFF"/>
          <w:spacing w:val="-2"/>
        </w:rPr>
        <w:t>+265999491823</w:t>
      </w:r>
    </w:p>
    <w:p>
      <w:pPr>
        <w:pStyle w:val="BodyText"/>
        <w:ind w:left="0"/>
      </w:pPr>
    </w:p>
    <w:p>
      <w:pPr>
        <w:pStyle w:val="Heading3"/>
        <w:rPr>
          <w:u w:val="none"/>
        </w:rPr>
      </w:pPr>
      <w:r>
        <w:rPr>
          <w:color w:val="FFFFFF"/>
          <w:u w:val="single" w:color="FFFFFF"/>
        </w:rPr>
        <w:t>Managing</w:t>
      </w:r>
      <w:r>
        <w:rPr>
          <w:color w:val="FFFFFF"/>
          <w:spacing w:val="-8"/>
          <w:u w:val="single" w:color="FFFFFF"/>
        </w:rPr>
        <w:t> </w:t>
      </w:r>
      <w:r>
        <w:rPr>
          <w:color w:val="FFFFFF"/>
          <w:u w:val="single" w:color="FFFFFF"/>
        </w:rPr>
        <w:t>Director</w:t>
      </w:r>
      <w:r>
        <w:rPr>
          <w:color w:val="FFFFFF"/>
          <w:spacing w:val="-7"/>
          <w:u w:val="single" w:color="FFFFFF"/>
        </w:rPr>
        <w:t> </w:t>
      </w:r>
      <w:r>
        <w:rPr>
          <w:color w:val="FFFFFF"/>
          <w:u w:val="single" w:color="FFFFFF"/>
        </w:rPr>
        <w:t>at</w:t>
      </w:r>
      <w:r>
        <w:rPr>
          <w:color w:val="FFFFFF"/>
          <w:spacing w:val="-9"/>
          <w:u w:val="single" w:color="FFFFFF"/>
        </w:rPr>
        <w:t> </w:t>
      </w:r>
      <w:r>
        <w:rPr>
          <w:color w:val="FFFFFF"/>
          <w:spacing w:val="-2"/>
          <w:u w:val="single" w:color="FFFFFF"/>
        </w:rPr>
        <w:t>GIMTEC</w:t>
      </w:r>
    </w:p>
    <w:p>
      <w:pPr>
        <w:pStyle w:val="BodyText"/>
        <w:spacing w:line="237" w:lineRule="auto" w:before="3"/>
        <w:ind w:left="57" w:right="1298"/>
      </w:pPr>
      <w:r>
        <w:rPr>
          <w:color w:val="FFFFFF"/>
        </w:rPr>
        <w:t>Gift Mkandawire GIMTEC</w:t>
      </w:r>
      <w:r>
        <w:rPr>
          <w:color w:val="FFFFFF"/>
          <w:spacing w:val="-13"/>
        </w:rPr>
        <w:t> </w:t>
      </w:r>
      <w:r>
        <w:rPr>
          <w:color w:val="FFFFFF"/>
        </w:rPr>
        <w:t>Contractors</w:t>
      </w:r>
    </w:p>
    <w:p>
      <w:pPr>
        <w:pStyle w:val="BodyText"/>
        <w:spacing w:before="1"/>
        <w:ind w:left="57"/>
      </w:pPr>
      <w:r>
        <w:rPr>
          <w:color w:val="FFFFFF"/>
        </w:rPr>
        <w:t>P.O.</w:t>
      </w:r>
      <w:r>
        <w:rPr>
          <w:color w:val="FFFFFF"/>
          <w:spacing w:val="-7"/>
        </w:rPr>
        <w:t> </w:t>
      </w:r>
      <w:r>
        <w:rPr>
          <w:color w:val="FFFFFF"/>
        </w:rPr>
        <w:t>Box</w:t>
      </w:r>
      <w:r>
        <w:rPr>
          <w:color w:val="FFFFFF"/>
          <w:spacing w:val="-9"/>
        </w:rPr>
        <w:t> </w:t>
      </w:r>
      <w:r>
        <w:rPr>
          <w:color w:val="FFFFFF"/>
        </w:rPr>
        <w:t>E102</w:t>
      </w:r>
      <w:r>
        <w:rPr>
          <w:color w:val="FFFFFF"/>
          <w:spacing w:val="-9"/>
        </w:rPr>
        <w:t> </w:t>
      </w:r>
      <w:r>
        <w:rPr>
          <w:color w:val="FFFFFF"/>
        </w:rPr>
        <w:t>Post</w:t>
      </w:r>
      <w:r>
        <w:rPr>
          <w:color w:val="FFFFFF"/>
          <w:spacing w:val="-9"/>
        </w:rPr>
        <w:t> </w:t>
      </w:r>
      <w:r>
        <w:rPr>
          <w:color w:val="FFFFFF"/>
        </w:rPr>
        <w:t>Dot</w:t>
      </w:r>
      <w:r>
        <w:rPr>
          <w:color w:val="FFFFFF"/>
          <w:spacing w:val="-7"/>
        </w:rPr>
        <w:t> </w:t>
      </w:r>
      <w:r>
        <w:rPr>
          <w:color w:val="FFFFFF"/>
        </w:rPr>
        <w:t>Net Blantyre 3,</w:t>
      </w:r>
    </w:p>
    <w:p>
      <w:pPr>
        <w:pStyle w:val="BodyText"/>
        <w:spacing w:before="1"/>
        <w:ind w:left="57"/>
      </w:pPr>
      <w:r>
        <w:rPr>
          <w:color w:val="FFFFFF"/>
        </w:rPr>
        <w:t>Blantyre,</w:t>
      </w:r>
      <w:r>
        <w:rPr>
          <w:color w:val="FFFFFF"/>
          <w:spacing w:val="-4"/>
        </w:rPr>
        <w:t> </w:t>
      </w:r>
      <w:r>
        <w:rPr>
          <w:color w:val="FFFFFF"/>
          <w:spacing w:val="-2"/>
        </w:rPr>
        <w:t>Malawi.</w:t>
      </w:r>
    </w:p>
    <w:p>
      <w:pPr>
        <w:pStyle w:val="BodyText"/>
        <w:ind w:left="57"/>
      </w:pPr>
      <w:r>
        <w:rPr>
          <w:color w:val="FFFFFF"/>
        </w:rPr>
        <w:t>Telephone:</w:t>
      </w:r>
      <w:r>
        <w:rPr>
          <w:color w:val="FFFFFF"/>
          <w:spacing w:val="-8"/>
        </w:rPr>
        <w:t> </w:t>
      </w:r>
      <w:r>
        <w:rPr>
          <w:color w:val="FFFFFF"/>
          <w:spacing w:val="-2"/>
        </w:rPr>
        <w:t>+265999832312</w:t>
      </w:r>
    </w:p>
    <w:p>
      <w:pPr>
        <w:pStyle w:val="Heading1"/>
        <w:spacing w:line="301" w:lineRule="exact"/>
      </w:pPr>
      <w:r>
        <w:rPr>
          <w:b w:val="0"/>
        </w:rPr>
        <w:br w:type="column"/>
      </w:r>
      <w:r>
        <w:rPr>
          <w:color w:val="1F3863"/>
          <w:spacing w:val="-2"/>
        </w:rPr>
        <w:t>EDUCATION</w:t>
      </w:r>
    </w:p>
    <w:p>
      <w:pPr>
        <w:pStyle w:val="BodyText"/>
        <w:spacing w:before="193"/>
        <w:ind w:left="0"/>
        <w:rPr>
          <w:rFonts w:ascii="Courier New"/>
          <w:b/>
          <w:sz w:val="28"/>
        </w:rPr>
      </w:pPr>
    </w:p>
    <w:p>
      <w:pPr>
        <w:pStyle w:val="Heading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2539619</wp:posOffset>
                </wp:positionH>
                <wp:positionV relativeFrom="paragraph">
                  <wp:posOffset>-296589</wp:posOffset>
                </wp:positionV>
                <wp:extent cx="4926965" cy="95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9269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6965" h="9525">
                              <a:moveTo>
                                <a:pt x="492645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926457" y="9144"/>
                              </a:lnTo>
                              <a:lnTo>
                                <a:pt x="49264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9.970001pt;margin-top:-23.353504pt;width:387.91pt;height:.72pt;mso-position-horizontal-relative:page;mso-position-vertical-relative:paragraph;z-index:15730176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2E5496"/>
          <w:spacing w:val="-2"/>
          <w:u w:val="single" w:color="2E5395"/>
        </w:rPr>
        <w:t>Tertiary</w:t>
      </w:r>
      <w:r>
        <w:rPr>
          <w:color w:val="2E5496"/>
          <w:spacing w:val="-11"/>
          <w:u w:val="single" w:color="2E5395"/>
        </w:rPr>
        <w:t> </w:t>
      </w:r>
      <w:r>
        <w:rPr>
          <w:color w:val="2E5496"/>
          <w:spacing w:val="-2"/>
          <w:u w:val="single" w:color="2E5395"/>
        </w:rPr>
        <w:t>Education</w:t>
      </w:r>
    </w:p>
    <w:p>
      <w:pPr>
        <w:spacing w:before="0"/>
        <w:ind w:left="57" w:right="149" w:firstLine="0"/>
        <w:jc w:val="left"/>
        <w:rPr>
          <w:sz w:val="24"/>
        </w:rPr>
      </w:pPr>
      <w:r>
        <w:rPr>
          <w:b/>
          <w:color w:val="2E5496"/>
          <w:sz w:val="22"/>
        </w:rPr>
        <w:t>Sept</w:t>
      </w:r>
      <w:r>
        <w:rPr>
          <w:b/>
          <w:color w:val="2E5496"/>
          <w:spacing w:val="-5"/>
          <w:sz w:val="22"/>
        </w:rPr>
        <w:t> </w:t>
      </w:r>
      <w:r>
        <w:rPr>
          <w:b/>
          <w:color w:val="2E5496"/>
          <w:sz w:val="22"/>
        </w:rPr>
        <w:t>2016</w:t>
      </w:r>
      <w:r>
        <w:rPr>
          <w:b/>
          <w:color w:val="2E5496"/>
          <w:spacing w:val="-6"/>
          <w:sz w:val="22"/>
        </w:rPr>
        <w:t> </w:t>
      </w:r>
      <w:r>
        <w:rPr>
          <w:b/>
          <w:color w:val="2E5496"/>
          <w:sz w:val="22"/>
        </w:rPr>
        <w:t>–</w:t>
      </w:r>
      <w:r>
        <w:rPr>
          <w:b/>
          <w:color w:val="2E5496"/>
          <w:spacing w:val="-5"/>
          <w:sz w:val="22"/>
        </w:rPr>
        <w:t> </w:t>
      </w:r>
      <w:r>
        <w:rPr>
          <w:b/>
          <w:color w:val="2E5496"/>
          <w:sz w:val="22"/>
        </w:rPr>
        <w:t>June</w:t>
      </w:r>
      <w:r>
        <w:rPr>
          <w:b/>
          <w:color w:val="2E5496"/>
          <w:spacing w:val="-6"/>
          <w:sz w:val="22"/>
        </w:rPr>
        <w:t> </w:t>
      </w:r>
      <w:r>
        <w:rPr>
          <w:b/>
          <w:color w:val="2E5496"/>
          <w:sz w:val="22"/>
        </w:rPr>
        <w:t>2020</w:t>
      </w:r>
      <w:r>
        <w:rPr>
          <w:b/>
          <w:color w:val="2E5496"/>
          <w:spacing w:val="-4"/>
          <w:sz w:val="22"/>
        </w:rPr>
        <w:t> </w:t>
      </w:r>
      <w:r>
        <w:rPr>
          <w:color w:val="2E5496"/>
          <w:sz w:val="22"/>
        </w:rPr>
        <w:t>-</w:t>
      </w:r>
      <w:r>
        <w:rPr>
          <w:color w:val="2E5496"/>
          <w:spacing w:val="-5"/>
          <w:sz w:val="22"/>
        </w:rPr>
        <w:t> </w:t>
      </w:r>
      <w:r>
        <w:rPr>
          <w:sz w:val="24"/>
        </w:rPr>
        <w:t>Bachelor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Engineering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Beihang</w:t>
      </w:r>
      <w:r>
        <w:rPr>
          <w:spacing w:val="-7"/>
          <w:sz w:val="24"/>
        </w:rPr>
        <w:t> </w:t>
      </w:r>
      <w:r>
        <w:rPr>
          <w:sz w:val="24"/>
        </w:rPr>
        <w:t>University,</w:t>
      </w:r>
      <w:r>
        <w:rPr>
          <w:spacing w:val="-7"/>
          <w:sz w:val="24"/>
        </w:rPr>
        <w:t> </w:t>
      </w:r>
      <w:r>
        <w:rPr>
          <w:sz w:val="24"/>
        </w:rPr>
        <w:t>Beijing, The People’s Republic of China.</w:t>
      </w:r>
    </w:p>
    <w:p>
      <w:pPr>
        <w:pStyle w:val="ListParagraph"/>
        <w:numPr>
          <w:ilvl w:val="0"/>
          <w:numId w:val="4"/>
        </w:numPr>
        <w:tabs>
          <w:tab w:pos="537" w:val="left" w:leader="none"/>
        </w:tabs>
        <w:spacing w:line="242" w:lineRule="auto" w:before="0" w:after="0"/>
        <w:ind w:left="537" w:right="68" w:hanging="480"/>
        <w:jc w:val="left"/>
        <w:rPr>
          <w:sz w:val="24"/>
        </w:rPr>
      </w:pPr>
      <w:r>
        <w:rPr>
          <w:b/>
          <w:i/>
          <w:sz w:val="24"/>
        </w:rPr>
        <w:t>Thesis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‘Simulation</w:t>
      </w:r>
      <w:r>
        <w:rPr>
          <w:spacing w:val="-5"/>
          <w:sz w:val="24"/>
        </w:rPr>
        <w:t> </w:t>
      </w:r>
      <w:r>
        <w:rPr>
          <w:sz w:val="24"/>
        </w:rPr>
        <w:t>Analysis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Hydration</w:t>
      </w:r>
      <w:r>
        <w:rPr>
          <w:spacing w:val="-5"/>
          <w:sz w:val="24"/>
        </w:rPr>
        <w:t> </w:t>
      </w:r>
      <w:r>
        <w:rPr>
          <w:sz w:val="24"/>
        </w:rPr>
        <w:t>Heat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Mass</w:t>
      </w:r>
      <w:r>
        <w:rPr>
          <w:spacing w:val="-6"/>
          <w:sz w:val="24"/>
        </w:rPr>
        <w:t> </w:t>
      </w:r>
      <w:r>
        <w:rPr>
          <w:sz w:val="24"/>
        </w:rPr>
        <w:t>Concrete’</w:t>
      </w:r>
      <w:r>
        <w:rPr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Studied the effects of ambient temperature, concrete slab thickness and other</w:t>
      </w:r>
    </w:p>
    <w:p>
      <w:pPr>
        <w:spacing w:line="240" w:lineRule="auto" w:before="0"/>
        <w:ind w:left="537" w:right="0" w:firstLine="0"/>
        <w:jc w:val="left"/>
        <w:rPr>
          <w:sz w:val="24"/>
        </w:rPr>
      </w:pPr>
      <w:r>
        <w:rPr>
          <w:sz w:val="24"/>
        </w:rPr>
        <w:t>factors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temperature</w:t>
      </w:r>
      <w:r>
        <w:rPr>
          <w:spacing w:val="-9"/>
          <w:sz w:val="24"/>
        </w:rPr>
        <w:t> </w:t>
      </w:r>
      <w:r>
        <w:rPr>
          <w:sz w:val="24"/>
        </w:rPr>
        <w:t>difference</w:t>
      </w:r>
      <w:r>
        <w:rPr>
          <w:spacing w:val="-9"/>
          <w:sz w:val="24"/>
        </w:rPr>
        <w:t> </w:t>
      </w:r>
      <w:r>
        <w:rPr>
          <w:sz w:val="24"/>
        </w:rPr>
        <w:t>between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inside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outside</w:t>
      </w:r>
      <w:r>
        <w:rPr>
          <w:spacing w:val="-10"/>
          <w:sz w:val="24"/>
        </w:rPr>
        <w:t> </w:t>
      </w:r>
      <w:r>
        <w:rPr>
          <w:sz w:val="24"/>
        </w:rPr>
        <w:t>of concrete. Designed a program to simulate internal temperature of concrete during curing process. Analyzed the results and suggested</w:t>
      </w:r>
    </w:p>
    <w:p>
      <w:pPr>
        <w:spacing w:line="292" w:lineRule="exact" w:before="0"/>
        <w:ind w:left="537" w:right="0" w:firstLine="0"/>
        <w:jc w:val="left"/>
        <w:rPr>
          <w:sz w:val="24"/>
        </w:rPr>
      </w:pPr>
      <w:r>
        <w:rPr>
          <w:sz w:val="24"/>
        </w:rPr>
        <w:t>methods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reduce</w:t>
      </w:r>
      <w:r>
        <w:rPr>
          <w:spacing w:val="-4"/>
          <w:sz w:val="24"/>
        </w:rPr>
        <w:t> </w:t>
      </w:r>
      <w:r>
        <w:rPr>
          <w:sz w:val="24"/>
        </w:rPr>
        <w:t>Thermal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cracking.</w:t>
      </w:r>
    </w:p>
    <w:p>
      <w:pPr>
        <w:spacing w:before="0"/>
        <w:ind w:left="57" w:right="0" w:firstLine="0"/>
        <w:jc w:val="left"/>
        <w:rPr>
          <w:sz w:val="24"/>
        </w:rPr>
      </w:pPr>
      <w:r>
        <w:rPr>
          <w:b/>
          <w:color w:val="2E5496"/>
          <w:sz w:val="22"/>
        </w:rPr>
        <w:t>Sept 2015 – June 2016 </w:t>
      </w:r>
      <w:r>
        <w:rPr>
          <w:sz w:val="24"/>
        </w:rPr>
        <w:t>- Attended a preparatory course in order to prepare for study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China;</w:t>
      </w:r>
      <w:r>
        <w:rPr>
          <w:spacing w:val="-8"/>
          <w:sz w:val="24"/>
        </w:rPr>
        <w:t> </w:t>
      </w:r>
      <w:r>
        <w:rPr>
          <w:sz w:val="24"/>
        </w:rPr>
        <w:t>at</w:t>
      </w:r>
      <w:r>
        <w:rPr>
          <w:spacing w:val="-5"/>
          <w:sz w:val="24"/>
        </w:rPr>
        <w:t> </w:t>
      </w:r>
      <w:r>
        <w:rPr>
          <w:sz w:val="24"/>
        </w:rPr>
        <w:t>North</w:t>
      </w:r>
      <w:r>
        <w:rPr>
          <w:spacing w:val="-8"/>
          <w:sz w:val="24"/>
        </w:rPr>
        <w:t> </w:t>
      </w:r>
      <w:r>
        <w:rPr>
          <w:sz w:val="24"/>
        </w:rPr>
        <w:t>East</w:t>
      </w:r>
      <w:r>
        <w:rPr>
          <w:spacing w:val="-6"/>
          <w:sz w:val="24"/>
        </w:rPr>
        <w:t> </w:t>
      </w:r>
      <w:r>
        <w:rPr>
          <w:sz w:val="24"/>
        </w:rPr>
        <w:t>Normal</w:t>
      </w:r>
      <w:r>
        <w:rPr>
          <w:spacing w:val="-6"/>
          <w:sz w:val="24"/>
        </w:rPr>
        <w:t> </w:t>
      </w:r>
      <w:r>
        <w:rPr>
          <w:sz w:val="24"/>
        </w:rPr>
        <w:t>University,</w:t>
      </w:r>
      <w:r>
        <w:rPr>
          <w:spacing w:val="-7"/>
          <w:sz w:val="24"/>
        </w:rPr>
        <w:t> </w:t>
      </w:r>
      <w:r>
        <w:rPr>
          <w:sz w:val="24"/>
        </w:rPr>
        <w:t>Jilin,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People’s</w:t>
      </w:r>
      <w:r>
        <w:rPr>
          <w:spacing w:val="-7"/>
          <w:sz w:val="24"/>
        </w:rPr>
        <w:t> </w:t>
      </w:r>
      <w:r>
        <w:rPr>
          <w:sz w:val="24"/>
        </w:rPr>
        <w:t>Republic</w:t>
      </w:r>
      <w:r>
        <w:rPr>
          <w:spacing w:val="-7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China.</w:t>
      </w:r>
    </w:p>
    <w:p>
      <w:pPr>
        <w:pStyle w:val="Heading2"/>
        <w:spacing w:before="288"/>
        <w:rPr>
          <w:u w:val="none"/>
        </w:rPr>
      </w:pPr>
      <w:r>
        <w:rPr>
          <w:color w:val="2E5496"/>
          <w:u w:val="single" w:color="2E5395"/>
        </w:rPr>
        <w:t>Secondary</w:t>
      </w:r>
      <w:r>
        <w:rPr>
          <w:color w:val="2E5496"/>
          <w:spacing w:val="-5"/>
          <w:u w:val="single" w:color="2E5395"/>
        </w:rPr>
        <w:t> </w:t>
      </w:r>
      <w:r>
        <w:rPr>
          <w:color w:val="2E5496"/>
          <w:spacing w:val="-2"/>
          <w:u w:val="single" w:color="2E5395"/>
        </w:rPr>
        <w:t>Education</w:t>
      </w:r>
    </w:p>
    <w:p>
      <w:pPr>
        <w:spacing w:before="0"/>
        <w:ind w:left="57" w:right="149" w:firstLine="0"/>
        <w:jc w:val="left"/>
        <w:rPr>
          <w:sz w:val="24"/>
        </w:rPr>
      </w:pPr>
      <w:r>
        <w:rPr>
          <w:b/>
          <w:color w:val="2E5496"/>
          <w:sz w:val="22"/>
        </w:rPr>
        <w:t>Sept</w:t>
      </w:r>
      <w:r>
        <w:rPr>
          <w:b/>
          <w:color w:val="2E5496"/>
          <w:spacing w:val="-8"/>
          <w:sz w:val="22"/>
        </w:rPr>
        <w:t> </w:t>
      </w:r>
      <w:r>
        <w:rPr>
          <w:b/>
          <w:color w:val="2E5496"/>
          <w:sz w:val="22"/>
        </w:rPr>
        <w:t>2014</w:t>
      </w:r>
      <w:r>
        <w:rPr>
          <w:b/>
          <w:color w:val="2E5496"/>
          <w:spacing w:val="-9"/>
          <w:sz w:val="22"/>
        </w:rPr>
        <w:t> </w:t>
      </w:r>
      <w:r>
        <w:rPr>
          <w:b/>
          <w:color w:val="2E5496"/>
          <w:sz w:val="22"/>
        </w:rPr>
        <w:t>–</w:t>
      </w:r>
      <w:r>
        <w:rPr>
          <w:b/>
          <w:color w:val="2E5496"/>
          <w:spacing w:val="-7"/>
          <w:sz w:val="22"/>
        </w:rPr>
        <w:t> </w:t>
      </w:r>
      <w:r>
        <w:rPr>
          <w:b/>
          <w:color w:val="2E5496"/>
          <w:sz w:val="22"/>
        </w:rPr>
        <w:t>May</w:t>
      </w:r>
      <w:r>
        <w:rPr>
          <w:b/>
          <w:color w:val="2E5496"/>
          <w:spacing w:val="-9"/>
          <w:sz w:val="22"/>
        </w:rPr>
        <w:t> </w:t>
      </w:r>
      <w:r>
        <w:rPr>
          <w:b/>
          <w:color w:val="2E5496"/>
          <w:sz w:val="22"/>
        </w:rPr>
        <w:t>2015</w:t>
      </w:r>
      <w:r>
        <w:rPr>
          <w:b/>
          <w:color w:val="2E5496"/>
          <w:spacing w:val="-3"/>
          <w:sz w:val="22"/>
        </w:rPr>
        <w:t> </w:t>
      </w:r>
      <w:r>
        <w:rPr>
          <w:color w:val="2E5496"/>
          <w:sz w:val="24"/>
        </w:rPr>
        <w:t>-</w:t>
      </w:r>
      <w:r>
        <w:rPr>
          <w:color w:val="2E5496"/>
          <w:spacing w:val="-9"/>
          <w:sz w:val="24"/>
        </w:rPr>
        <w:t> </w:t>
      </w:r>
      <w:r>
        <w:rPr>
          <w:sz w:val="24"/>
        </w:rPr>
        <w:t>A-Level</w:t>
      </w:r>
      <w:r>
        <w:rPr>
          <w:spacing w:val="-7"/>
          <w:sz w:val="24"/>
        </w:rPr>
        <w:t> </w:t>
      </w:r>
      <w:r>
        <w:rPr>
          <w:sz w:val="24"/>
        </w:rPr>
        <w:t>Certificate</w:t>
      </w:r>
      <w:r>
        <w:rPr>
          <w:spacing w:val="-9"/>
          <w:sz w:val="24"/>
        </w:rPr>
        <w:t> </w:t>
      </w:r>
      <w:r>
        <w:rPr>
          <w:sz w:val="24"/>
        </w:rPr>
        <w:t>–</w:t>
      </w:r>
      <w:r>
        <w:rPr>
          <w:spacing w:val="-7"/>
          <w:sz w:val="24"/>
        </w:rPr>
        <w:t> </w:t>
      </w:r>
      <w:r>
        <w:rPr>
          <w:sz w:val="24"/>
        </w:rPr>
        <w:t>Kamuzu</w:t>
      </w:r>
      <w:r>
        <w:rPr>
          <w:spacing w:val="-7"/>
          <w:sz w:val="24"/>
        </w:rPr>
        <w:t> </w:t>
      </w:r>
      <w:r>
        <w:rPr>
          <w:sz w:val="24"/>
        </w:rPr>
        <w:t>Academy,</w:t>
      </w:r>
      <w:r>
        <w:rPr>
          <w:spacing w:val="-10"/>
          <w:sz w:val="24"/>
        </w:rPr>
        <w:t> </w:t>
      </w:r>
      <w:r>
        <w:rPr>
          <w:sz w:val="24"/>
        </w:rPr>
        <w:t>Kasungu, </w:t>
      </w:r>
      <w:r>
        <w:rPr>
          <w:spacing w:val="-2"/>
          <w:sz w:val="24"/>
        </w:rPr>
        <w:t>Malawi.</w:t>
      </w:r>
    </w:p>
    <w:p>
      <w:pPr>
        <w:spacing w:before="0"/>
        <w:ind w:left="57" w:right="149" w:firstLine="0"/>
        <w:jc w:val="left"/>
        <w:rPr>
          <w:sz w:val="24"/>
        </w:rPr>
      </w:pPr>
      <w:r>
        <w:rPr>
          <w:b/>
          <w:color w:val="2E5496"/>
          <w:sz w:val="22"/>
        </w:rPr>
        <w:t>Sept</w:t>
      </w:r>
      <w:r>
        <w:rPr>
          <w:b/>
          <w:color w:val="2E5496"/>
          <w:spacing w:val="-8"/>
          <w:sz w:val="22"/>
        </w:rPr>
        <w:t> </w:t>
      </w:r>
      <w:r>
        <w:rPr>
          <w:b/>
          <w:color w:val="2E5496"/>
          <w:sz w:val="22"/>
        </w:rPr>
        <w:t>2013</w:t>
      </w:r>
      <w:r>
        <w:rPr>
          <w:b/>
          <w:color w:val="2E5496"/>
          <w:spacing w:val="-8"/>
          <w:sz w:val="22"/>
        </w:rPr>
        <w:t> </w:t>
      </w:r>
      <w:r>
        <w:rPr>
          <w:b/>
          <w:color w:val="2E5496"/>
          <w:sz w:val="22"/>
        </w:rPr>
        <w:t>–</w:t>
      </w:r>
      <w:r>
        <w:rPr>
          <w:b/>
          <w:color w:val="2E5496"/>
          <w:spacing w:val="-7"/>
          <w:sz w:val="22"/>
        </w:rPr>
        <w:t> </w:t>
      </w:r>
      <w:r>
        <w:rPr>
          <w:b/>
          <w:color w:val="2E5496"/>
          <w:sz w:val="22"/>
        </w:rPr>
        <w:t>June</w:t>
      </w:r>
      <w:r>
        <w:rPr>
          <w:b/>
          <w:color w:val="2E5496"/>
          <w:spacing w:val="-8"/>
          <w:sz w:val="22"/>
        </w:rPr>
        <w:t> </w:t>
      </w:r>
      <w:r>
        <w:rPr>
          <w:b/>
          <w:color w:val="2E5496"/>
          <w:sz w:val="22"/>
        </w:rPr>
        <w:t>2014</w:t>
      </w:r>
      <w:r>
        <w:rPr>
          <w:b/>
          <w:color w:val="2E5496"/>
          <w:spacing w:val="-4"/>
          <w:sz w:val="22"/>
        </w:rPr>
        <w:t> </w:t>
      </w:r>
      <w:r>
        <w:rPr>
          <w:color w:val="2E5496"/>
          <w:sz w:val="24"/>
        </w:rPr>
        <w:t>-</w:t>
      </w:r>
      <w:r>
        <w:rPr>
          <w:color w:val="2E5496"/>
          <w:spacing w:val="-7"/>
          <w:sz w:val="24"/>
        </w:rPr>
        <w:t> </w:t>
      </w:r>
      <w:r>
        <w:rPr>
          <w:sz w:val="24"/>
        </w:rPr>
        <w:t>AS-Level</w:t>
      </w:r>
      <w:r>
        <w:rPr>
          <w:spacing w:val="-7"/>
          <w:sz w:val="24"/>
        </w:rPr>
        <w:t> </w:t>
      </w:r>
      <w:r>
        <w:rPr>
          <w:sz w:val="24"/>
        </w:rPr>
        <w:t>Certificate</w:t>
      </w:r>
      <w:r>
        <w:rPr>
          <w:spacing w:val="-7"/>
          <w:sz w:val="24"/>
        </w:rPr>
        <w:t> </w:t>
      </w:r>
      <w:r>
        <w:rPr>
          <w:sz w:val="24"/>
        </w:rPr>
        <w:t>–</w:t>
      </w:r>
      <w:r>
        <w:rPr>
          <w:spacing w:val="-9"/>
          <w:sz w:val="24"/>
        </w:rPr>
        <w:t> </w:t>
      </w:r>
      <w:r>
        <w:rPr>
          <w:sz w:val="24"/>
        </w:rPr>
        <w:t>Kamuzu</w:t>
      </w:r>
      <w:r>
        <w:rPr>
          <w:spacing w:val="-7"/>
          <w:sz w:val="24"/>
        </w:rPr>
        <w:t> </w:t>
      </w:r>
      <w:r>
        <w:rPr>
          <w:sz w:val="24"/>
        </w:rPr>
        <w:t>Academy,</w:t>
      </w:r>
      <w:r>
        <w:rPr>
          <w:spacing w:val="-8"/>
          <w:sz w:val="24"/>
        </w:rPr>
        <w:t> </w:t>
      </w:r>
      <w:r>
        <w:rPr>
          <w:sz w:val="24"/>
        </w:rPr>
        <w:t>Kasungu, </w:t>
      </w:r>
      <w:r>
        <w:rPr>
          <w:spacing w:val="-2"/>
          <w:sz w:val="24"/>
        </w:rPr>
        <w:t>Malawi.</w:t>
      </w:r>
    </w:p>
    <w:p>
      <w:pPr>
        <w:spacing w:before="2"/>
        <w:ind w:left="57" w:right="0" w:firstLine="0"/>
        <w:jc w:val="left"/>
        <w:rPr>
          <w:sz w:val="24"/>
        </w:rPr>
      </w:pPr>
      <w:r>
        <w:rPr>
          <w:b/>
          <w:color w:val="2E5496"/>
          <w:sz w:val="22"/>
        </w:rPr>
        <w:t>Sept</w:t>
      </w:r>
      <w:r>
        <w:rPr>
          <w:b/>
          <w:color w:val="2E5496"/>
          <w:spacing w:val="-9"/>
          <w:sz w:val="22"/>
        </w:rPr>
        <w:t> </w:t>
      </w:r>
      <w:r>
        <w:rPr>
          <w:b/>
          <w:color w:val="2E5496"/>
          <w:sz w:val="22"/>
        </w:rPr>
        <w:t>2008</w:t>
      </w:r>
      <w:r>
        <w:rPr>
          <w:b/>
          <w:color w:val="2E5496"/>
          <w:spacing w:val="-7"/>
          <w:sz w:val="22"/>
        </w:rPr>
        <w:t> </w:t>
      </w:r>
      <w:r>
        <w:rPr>
          <w:b/>
          <w:color w:val="2E5496"/>
          <w:sz w:val="22"/>
        </w:rPr>
        <w:t>–</w:t>
      </w:r>
      <w:r>
        <w:rPr>
          <w:b/>
          <w:color w:val="2E5496"/>
          <w:spacing w:val="-5"/>
          <w:sz w:val="22"/>
        </w:rPr>
        <w:t> </w:t>
      </w:r>
      <w:r>
        <w:rPr>
          <w:b/>
          <w:color w:val="2E5496"/>
          <w:sz w:val="22"/>
        </w:rPr>
        <w:t>June</w:t>
      </w:r>
      <w:r>
        <w:rPr>
          <w:b/>
          <w:color w:val="2E5496"/>
          <w:spacing w:val="-8"/>
          <w:sz w:val="22"/>
        </w:rPr>
        <w:t> </w:t>
      </w:r>
      <w:r>
        <w:rPr>
          <w:b/>
          <w:color w:val="2E5496"/>
          <w:sz w:val="22"/>
        </w:rPr>
        <w:t>2013</w:t>
      </w:r>
      <w:r>
        <w:rPr>
          <w:b/>
          <w:color w:val="2E5496"/>
          <w:spacing w:val="-2"/>
          <w:sz w:val="22"/>
        </w:rPr>
        <w:t> </w:t>
      </w:r>
      <w:r>
        <w:rPr>
          <w:color w:val="2E5496"/>
          <w:sz w:val="24"/>
        </w:rPr>
        <w:t>-</w:t>
      </w:r>
      <w:r>
        <w:rPr>
          <w:color w:val="2E5496"/>
          <w:spacing w:val="-6"/>
          <w:sz w:val="24"/>
        </w:rPr>
        <w:t> </w:t>
      </w:r>
      <w:r>
        <w:rPr>
          <w:sz w:val="24"/>
        </w:rPr>
        <w:t>IGCSE</w:t>
      </w:r>
      <w:r>
        <w:rPr>
          <w:spacing w:val="-6"/>
          <w:sz w:val="24"/>
        </w:rPr>
        <w:t> </w:t>
      </w:r>
      <w:r>
        <w:rPr>
          <w:sz w:val="24"/>
        </w:rPr>
        <w:t>Certificate</w:t>
      </w:r>
      <w:r>
        <w:rPr>
          <w:spacing w:val="-8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Kamuzu</w:t>
      </w:r>
      <w:r>
        <w:rPr>
          <w:spacing w:val="-8"/>
          <w:sz w:val="24"/>
        </w:rPr>
        <w:t> </w:t>
      </w:r>
      <w:r>
        <w:rPr>
          <w:sz w:val="24"/>
        </w:rPr>
        <w:t>Academy,</w:t>
      </w:r>
      <w:r>
        <w:rPr>
          <w:spacing w:val="-7"/>
          <w:sz w:val="24"/>
        </w:rPr>
        <w:t> </w:t>
      </w:r>
      <w:r>
        <w:rPr>
          <w:sz w:val="24"/>
        </w:rPr>
        <w:t>Kasungu,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Malawi.</w:t>
      </w:r>
    </w:p>
    <w:p>
      <w:pPr>
        <w:pStyle w:val="BodyText"/>
        <w:spacing w:before="244"/>
        <w:ind w:left="0"/>
        <w:rPr>
          <w:sz w:val="2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2539619</wp:posOffset>
                </wp:positionH>
                <wp:positionV relativeFrom="paragraph">
                  <wp:posOffset>229280</wp:posOffset>
                </wp:positionV>
                <wp:extent cx="4926965" cy="95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9269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6965" h="9525">
                              <a:moveTo>
                                <a:pt x="492645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926457" y="9144"/>
                              </a:lnTo>
                              <a:lnTo>
                                <a:pt x="49264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9.970001pt;margin-top:18.053556pt;width:387.91pt;height:.72pt;mso-position-horizontal-relative:page;mso-position-vertical-relative:paragraph;z-index:15730688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F3863"/>
          <w:spacing w:val="-2"/>
        </w:rPr>
        <w:t>Achievements</w:t>
      </w:r>
    </w:p>
    <w:p>
      <w:pPr>
        <w:pStyle w:val="Heading3"/>
        <w:spacing w:before="218"/>
        <w:rPr>
          <w:u w:val="none"/>
        </w:rPr>
      </w:pPr>
      <w:r>
        <w:rPr>
          <w:color w:val="2E5496"/>
          <w:u w:val="none"/>
        </w:rPr>
        <w:t>January</w:t>
      </w:r>
      <w:r>
        <w:rPr>
          <w:color w:val="2E5496"/>
          <w:spacing w:val="-6"/>
          <w:u w:val="none"/>
        </w:rPr>
        <w:t> </w:t>
      </w:r>
      <w:r>
        <w:rPr>
          <w:color w:val="2E5496"/>
          <w:u w:val="none"/>
        </w:rPr>
        <w:t>2021</w:t>
      </w:r>
      <w:r>
        <w:rPr>
          <w:color w:val="2E5496"/>
          <w:spacing w:val="-3"/>
          <w:u w:val="none"/>
        </w:rPr>
        <w:t> </w:t>
      </w:r>
      <w:r>
        <w:rPr>
          <w:color w:val="2E5496"/>
          <w:u w:val="none"/>
        </w:rPr>
        <w:t>–</w:t>
      </w:r>
      <w:r>
        <w:rPr>
          <w:color w:val="2E5496"/>
          <w:spacing w:val="-7"/>
          <w:u w:val="none"/>
        </w:rPr>
        <w:t> </w:t>
      </w:r>
      <w:r>
        <w:rPr>
          <w:color w:val="2E5496"/>
          <w:u w:val="none"/>
        </w:rPr>
        <w:t>Present</w:t>
      </w:r>
      <w:r>
        <w:rPr>
          <w:color w:val="2E5496"/>
          <w:spacing w:val="-5"/>
          <w:u w:val="none"/>
        </w:rPr>
        <w:t> Day</w:t>
      </w:r>
    </w:p>
    <w:p>
      <w:pPr>
        <w:pStyle w:val="ListParagraph"/>
        <w:numPr>
          <w:ilvl w:val="1"/>
          <w:numId w:val="4"/>
        </w:numPr>
        <w:tabs>
          <w:tab w:pos="777" w:val="left" w:leader="none"/>
        </w:tabs>
        <w:spacing w:line="240" w:lineRule="auto" w:before="1" w:after="0"/>
        <w:ind w:left="777" w:right="421" w:hanging="360"/>
        <w:jc w:val="left"/>
        <w:rPr>
          <w:sz w:val="22"/>
        </w:rPr>
      </w:pPr>
      <w:r>
        <w:rPr>
          <w:sz w:val="22"/>
        </w:rPr>
        <w:t>Successfully</w:t>
      </w:r>
      <w:r>
        <w:rPr>
          <w:spacing w:val="-6"/>
          <w:sz w:val="22"/>
        </w:rPr>
        <w:t> </w:t>
      </w:r>
      <w:r>
        <w:rPr>
          <w:sz w:val="22"/>
        </w:rPr>
        <w:t>completed</w:t>
      </w:r>
      <w:r>
        <w:rPr>
          <w:spacing w:val="-8"/>
          <w:sz w:val="22"/>
        </w:rPr>
        <w:t> </w:t>
      </w:r>
      <w:r>
        <w:rPr>
          <w:sz w:val="22"/>
        </w:rPr>
        <w:t>3</w:t>
      </w:r>
      <w:r>
        <w:rPr>
          <w:spacing w:val="-6"/>
          <w:sz w:val="22"/>
        </w:rPr>
        <w:t> </w:t>
      </w:r>
      <w:r>
        <w:rPr>
          <w:sz w:val="22"/>
        </w:rPr>
        <w:t>lane</w:t>
      </w:r>
      <w:r>
        <w:rPr>
          <w:spacing w:val="-6"/>
          <w:sz w:val="22"/>
        </w:rPr>
        <w:t> </w:t>
      </w:r>
      <w:r>
        <w:rPr>
          <w:sz w:val="22"/>
        </w:rPr>
        <w:t>expansion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road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Kamuzu</w:t>
      </w:r>
      <w:r>
        <w:rPr>
          <w:spacing w:val="-5"/>
          <w:sz w:val="22"/>
        </w:rPr>
        <w:t> </w:t>
      </w:r>
      <w:r>
        <w:rPr>
          <w:sz w:val="22"/>
        </w:rPr>
        <w:t>Central Hospital Round-about to Parliament.</w:t>
      </w:r>
    </w:p>
    <w:p>
      <w:pPr>
        <w:pStyle w:val="ListParagraph"/>
        <w:numPr>
          <w:ilvl w:val="1"/>
          <w:numId w:val="4"/>
        </w:numPr>
        <w:tabs>
          <w:tab w:pos="777" w:val="left" w:leader="none"/>
        </w:tabs>
        <w:spacing w:line="240" w:lineRule="auto" w:before="1" w:after="0"/>
        <w:ind w:left="777" w:right="217" w:hanging="360"/>
        <w:jc w:val="left"/>
        <w:rPr>
          <w:sz w:val="22"/>
        </w:rPr>
      </w:pPr>
      <w:r>
        <w:rPr>
          <w:sz w:val="22"/>
        </w:rPr>
        <w:t>Successfully installed more than 3.4km of pipelines, as well as associated fittings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thrust</w:t>
      </w:r>
      <w:r>
        <w:rPr>
          <w:spacing w:val="-6"/>
          <w:sz w:val="22"/>
        </w:rPr>
        <w:t> </w:t>
      </w:r>
      <w:r>
        <w:rPr>
          <w:sz w:val="22"/>
        </w:rPr>
        <w:t>blocks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rehabilitation</w:t>
      </w:r>
      <w:r>
        <w:rPr>
          <w:spacing w:val="-7"/>
          <w:sz w:val="22"/>
        </w:rPr>
        <w:t> </w:t>
      </w: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water</w:t>
      </w:r>
      <w:r>
        <w:rPr>
          <w:spacing w:val="-6"/>
          <w:sz w:val="22"/>
        </w:rPr>
        <w:t> </w:t>
      </w:r>
      <w:r>
        <w:rPr>
          <w:sz w:val="22"/>
        </w:rPr>
        <w:t>pipes</w:t>
      </w:r>
      <w:r>
        <w:rPr>
          <w:spacing w:val="-6"/>
          <w:sz w:val="22"/>
        </w:rPr>
        <w:t> </w:t>
      </w:r>
      <w:r>
        <w:rPr>
          <w:sz w:val="22"/>
        </w:rPr>
        <w:t>supplying Lilongwe City Centre with Water.</w:t>
      </w:r>
    </w:p>
    <w:p>
      <w:pPr>
        <w:pStyle w:val="ListParagraph"/>
        <w:numPr>
          <w:ilvl w:val="1"/>
          <w:numId w:val="4"/>
        </w:numPr>
        <w:tabs>
          <w:tab w:pos="777" w:val="left" w:leader="none"/>
        </w:tabs>
        <w:spacing w:line="240" w:lineRule="auto" w:before="0" w:after="0"/>
        <w:ind w:left="777" w:right="105" w:hanging="360"/>
        <w:jc w:val="left"/>
        <w:rPr>
          <w:sz w:val="22"/>
        </w:rPr>
      </w:pPr>
      <w:r>
        <w:rPr>
          <w:sz w:val="22"/>
        </w:rPr>
        <w:t>Successfully</w:t>
      </w:r>
      <w:r>
        <w:rPr>
          <w:spacing w:val="-8"/>
          <w:sz w:val="22"/>
        </w:rPr>
        <w:t> </w:t>
      </w:r>
      <w:r>
        <w:rPr>
          <w:sz w:val="22"/>
        </w:rPr>
        <w:t>expanded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Railway</w:t>
      </w:r>
      <w:r>
        <w:rPr>
          <w:spacing w:val="-7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7"/>
          <w:sz w:val="22"/>
        </w:rPr>
        <w:t> </w:t>
      </w:r>
      <w:r>
        <w:rPr>
          <w:sz w:val="22"/>
        </w:rPr>
        <w:t>Limbe</w:t>
      </w:r>
      <w:r>
        <w:rPr>
          <w:spacing w:val="-8"/>
          <w:sz w:val="22"/>
        </w:rPr>
        <w:t> </w:t>
      </w:r>
      <w:r>
        <w:rPr>
          <w:sz w:val="22"/>
        </w:rPr>
        <w:t>Terminal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order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allow for trains that were previously too large to pass through the terminal.</w:t>
      </w:r>
    </w:p>
    <w:p>
      <w:pPr>
        <w:pStyle w:val="ListParagraph"/>
        <w:numPr>
          <w:ilvl w:val="1"/>
          <w:numId w:val="4"/>
        </w:numPr>
        <w:tabs>
          <w:tab w:pos="777" w:val="left" w:leader="none"/>
        </w:tabs>
        <w:spacing w:line="240" w:lineRule="auto" w:before="0" w:after="0"/>
        <w:ind w:left="777" w:right="684" w:hanging="360"/>
        <w:jc w:val="left"/>
        <w:rPr>
          <w:sz w:val="22"/>
        </w:rPr>
      </w:pPr>
      <w:r>
        <w:rPr>
          <w:sz w:val="22"/>
        </w:rPr>
        <w:t>Implementation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new</w:t>
      </w:r>
      <w:r>
        <w:rPr>
          <w:spacing w:val="-9"/>
          <w:sz w:val="22"/>
        </w:rPr>
        <w:t> </w:t>
      </w:r>
      <w:r>
        <w:rPr>
          <w:sz w:val="22"/>
        </w:rPr>
        <w:t>wage</w:t>
      </w:r>
      <w:r>
        <w:rPr>
          <w:spacing w:val="-7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9"/>
          <w:sz w:val="22"/>
        </w:rPr>
        <w:t> </w:t>
      </w:r>
      <w:r>
        <w:rPr>
          <w:sz w:val="22"/>
        </w:rPr>
        <w:t>improved</w:t>
      </w:r>
      <w:r>
        <w:rPr>
          <w:spacing w:val="-8"/>
          <w:sz w:val="22"/>
        </w:rPr>
        <w:t> </w:t>
      </w:r>
      <w:r>
        <w:rPr>
          <w:sz w:val="22"/>
        </w:rPr>
        <w:t>production</w:t>
      </w:r>
      <w:r>
        <w:rPr>
          <w:spacing w:val="-8"/>
          <w:sz w:val="22"/>
        </w:rPr>
        <w:t> </w:t>
      </w:r>
      <w:r>
        <w:rPr>
          <w:sz w:val="22"/>
        </w:rPr>
        <w:t>while reducing labor costs.</w:t>
      </w:r>
    </w:p>
    <w:p>
      <w:pPr>
        <w:pStyle w:val="ListParagraph"/>
        <w:numPr>
          <w:ilvl w:val="1"/>
          <w:numId w:val="4"/>
        </w:numPr>
        <w:tabs>
          <w:tab w:pos="777" w:val="left" w:leader="none"/>
        </w:tabs>
        <w:spacing w:line="237" w:lineRule="auto" w:before="2" w:after="0"/>
        <w:ind w:left="777" w:right="409" w:hanging="360"/>
        <w:jc w:val="left"/>
        <w:rPr>
          <w:sz w:val="22"/>
        </w:rPr>
      </w:pPr>
      <w:r>
        <w:rPr>
          <w:sz w:val="22"/>
        </w:rPr>
        <w:t>Implementation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new</w:t>
      </w:r>
      <w:r>
        <w:rPr>
          <w:spacing w:val="-7"/>
          <w:sz w:val="22"/>
        </w:rPr>
        <w:t> </w:t>
      </w:r>
      <w:r>
        <w:rPr>
          <w:sz w:val="22"/>
        </w:rPr>
        <w:t>pricing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management</w:t>
      </w:r>
      <w:r>
        <w:rPr>
          <w:spacing w:val="-10"/>
          <w:sz w:val="22"/>
        </w:rPr>
        <w:t> </w:t>
      </w:r>
      <w:r>
        <w:rPr>
          <w:sz w:val="22"/>
        </w:rPr>
        <w:t>strategies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10"/>
          <w:sz w:val="22"/>
        </w:rPr>
        <w:t> </w:t>
      </w:r>
      <w:r>
        <w:rPr>
          <w:sz w:val="22"/>
        </w:rPr>
        <w:t>improved company revenue by more than 20%.</w:t>
      </w:r>
    </w:p>
    <w:p>
      <w:pPr>
        <w:pStyle w:val="BodyText"/>
        <w:spacing w:before="2"/>
        <w:ind w:left="0"/>
      </w:pPr>
    </w:p>
    <w:p>
      <w:pPr>
        <w:pStyle w:val="Heading3"/>
        <w:rPr>
          <w:u w:val="none"/>
        </w:rPr>
      </w:pPr>
      <w:r>
        <w:rPr>
          <w:color w:val="2E5496"/>
          <w:u w:val="none"/>
        </w:rPr>
        <w:t>Sept</w:t>
      </w:r>
      <w:r>
        <w:rPr>
          <w:color w:val="2E5496"/>
          <w:spacing w:val="-3"/>
          <w:u w:val="none"/>
        </w:rPr>
        <w:t> </w:t>
      </w:r>
      <w:r>
        <w:rPr>
          <w:color w:val="2E5496"/>
          <w:u w:val="none"/>
        </w:rPr>
        <w:t>2008</w:t>
      </w:r>
      <w:r>
        <w:rPr>
          <w:color w:val="2E5496"/>
          <w:spacing w:val="-3"/>
          <w:u w:val="none"/>
        </w:rPr>
        <w:t> </w:t>
      </w:r>
      <w:r>
        <w:rPr>
          <w:color w:val="2E5496"/>
          <w:u w:val="none"/>
        </w:rPr>
        <w:t>–</w:t>
      </w:r>
      <w:r>
        <w:rPr>
          <w:color w:val="2E5496"/>
          <w:spacing w:val="-2"/>
          <w:u w:val="none"/>
        </w:rPr>
        <w:t> </w:t>
      </w:r>
      <w:r>
        <w:rPr>
          <w:color w:val="2E5496"/>
          <w:u w:val="none"/>
        </w:rPr>
        <w:t>June</w:t>
      </w:r>
      <w:r>
        <w:rPr>
          <w:color w:val="2E5496"/>
          <w:spacing w:val="-3"/>
          <w:u w:val="none"/>
        </w:rPr>
        <w:t> </w:t>
      </w:r>
      <w:r>
        <w:rPr>
          <w:color w:val="2E5496"/>
          <w:spacing w:val="-4"/>
          <w:u w:val="none"/>
        </w:rPr>
        <w:t>2020</w:t>
      </w:r>
    </w:p>
    <w:p>
      <w:pPr>
        <w:pStyle w:val="ListParagraph"/>
        <w:numPr>
          <w:ilvl w:val="1"/>
          <w:numId w:val="4"/>
        </w:numPr>
        <w:tabs>
          <w:tab w:pos="777" w:val="left" w:leader="none"/>
        </w:tabs>
        <w:spacing w:line="240" w:lineRule="auto" w:before="1" w:after="0"/>
        <w:ind w:left="777" w:right="0" w:hanging="360"/>
        <w:jc w:val="left"/>
        <w:rPr>
          <w:sz w:val="22"/>
        </w:rPr>
      </w:pPr>
      <w:r>
        <w:rPr>
          <w:sz w:val="22"/>
        </w:rPr>
        <w:t>Successfully</w:t>
      </w:r>
      <w:r>
        <w:rPr>
          <w:spacing w:val="-11"/>
          <w:sz w:val="22"/>
        </w:rPr>
        <w:t> </w:t>
      </w:r>
      <w:r>
        <w:rPr>
          <w:sz w:val="22"/>
        </w:rPr>
        <w:t>organized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cultural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festival.</w:t>
      </w:r>
    </w:p>
    <w:p>
      <w:pPr>
        <w:pStyle w:val="ListParagraph"/>
        <w:numPr>
          <w:ilvl w:val="1"/>
          <w:numId w:val="4"/>
        </w:numPr>
        <w:tabs>
          <w:tab w:pos="777" w:val="left" w:leader="none"/>
        </w:tabs>
        <w:spacing w:line="240" w:lineRule="auto" w:before="0" w:after="0"/>
        <w:ind w:left="777" w:right="1078" w:hanging="360"/>
        <w:jc w:val="left"/>
        <w:rPr>
          <w:sz w:val="22"/>
        </w:rPr>
      </w:pPr>
      <w:r>
        <w:rPr>
          <w:sz w:val="22"/>
        </w:rPr>
        <w:t>Recipient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multiple</w:t>
      </w:r>
      <w:r>
        <w:rPr>
          <w:spacing w:val="-8"/>
          <w:sz w:val="22"/>
        </w:rPr>
        <w:t> </w:t>
      </w:r>
      <w:r>
        <w:rPr>
          <w:sz w:val="22"/>
        </w:rPr>
        <w:t>academic</w:t>
      </w:r>
      <w:r>
        <w:rPr>
          <w:spacing w:val="-8"/>
          <w:sz w:val="22"/>
        </w:rPr>
        <w:t> </w:t>
      </w:r>
      <w:r>
        <w:rPr>
          <w:sz w:val="22"/>
        </w:rPr>
        <w:t>awards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international</w:t>
      </w:r>
      <w:r>
        <w:rPr>
          <w:spacing w:val="-8"/>
          <w:sz w:val="22"/>
        </w:rPr>
        <w:t> </w:t>
      </w:r>
      <w:r>
        <w:rPr>
          <w:sz w:val="22"/>
        </w:rPr>
        <w:t>scholars</w:t>
      </w:r>
      <w:r>
        <w:rPr>
          <w:spacing w:val="-8"/>
          <w:sz w:val="22"/>
        </w:rPr>
        <w:t> </w:t>
      </w:r>
      <w:r>
        <w:rPr>
          <w:sz w:val="22"/>
        </w:rPr>
        <w:t>in </w:t>
      </w:r>
      <w:r>
        <w:rPr>
          <w:spacing w:val="-2"/>
          <w:sz w:val="22"/>
        </w:rPr>
        <w:t>China.</w:t>
      </w:r>
    </w:p>
    <w:p>
      <w:pPr>
        <w:pStyle w:val="ListParagraph"/>
        <w:numPr>
          <w:ilvl w:val="1"/>
          <w:numId w:val="4"/>
        </w:numPr>
        <w:tabs>
          <w:tab w:pos="777" w:val="left" w:leader="none"/>
        </w:tabs>
        <w:spacing w:line="240" w:lineRule="auto" w:before="0" w:after="0"/>
        <w:ind w:left="777" w:right="179" w:hanging="360"/>
        <w:jc w:val="left"/>
        <w:rPr>
          <w:sz w:val="22"/>
        </w:rPr>
      </w:pPr>
      <w:r>
        <w:rPr>
          <w:sz w:val="22"/>
        </w:rPr>
        <w:t>Graduated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top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my</w:t>
      </w:r>
      <w:r>
        <w:rPr>
          <w:spacing w:val="-5"/>
          <w:sz w:val="22"/>
        </w:rPr>
        <w:t> </w:t>
      </w:r>
      <w:r>
        <w:rPr>
          <w:sz w:val="22"/>
        </w:rPr>
        <w:t>class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Mathematics,</w:t>
      </w:r>
      <w:r>
        <w:rPr>
          <w:spacing w:val="-7"/>
          <w:sz w:val="22"/>
        </w:rPr>
        <w:t> </w:t>
      </w:r>
      <w:r>
        <w:rPr>
          <w:sz w:val="22"/>
        </w:rPr>
        <w:t>Physics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Chinese</w:t>
      </w:r>
      <w:r>
        <w:rPr>
          <w:spacing w:val="-5"/>
          <w:sz w:val="22"/>
        </w:rPr>
        <w:t> </w:t>
      </w:r>
      <w:r>
        <w:rPr>
          <w:sz w:val="22"/>
        </w:rPr>
        <w:t>during</w:t>
      </w:r>
      <w:r>
        <w:rPr>
          <w:spacing w:val="-6"/>
          <w:sz w:val="22"/>
        </w:rPr>
        <w:t> </w:t>
      </w:r>
      <w:r>
        <w:rPr>
          <w:sz w:val="22"/>
        </w:rPr>
        <w:t>my preparatory course for study abroad.</w:t>
      </w:r>
    </w:p>
    <w:p>
      <w:pPr>
        <w:pStyle w:val="ListParagraph"/>
        <w:numPr>
          <w:ilvl w:val="1"/>
          <w:numId w:val="4"/>
        </w:numPr>
        <w:tabs>
          <w:tab w:pos="777" w:val="left" w:leader="none"/>
        </w:tabs>
        <w:spacing w:line="240" w:lineRule="auto" w:before="0" w:after="0"/>
        <w:ind w:left="777" w:right="0" w:hanging="360"/>
        <w:jc w:val="left"/>
        <w:rPr>
          <w:sz w:val="22"/>
        </w:rPr>
      </w:pPr>
      <w:r>
        <w:rPr>
          <w:sz w:val="22"/>
        </w:rPr>
        <w:t>Recipient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‘The</w:t>
      </w:r>
      <w:r>
        <w:rPr>
          <w:spacing w:val="-8"/>
          <w:sz w:val="22"/>
        </w:rPr>
        <w:t> </w:t>
      </w:r>
      <w:r>
        <w:rPr>
          <w:sz w:val="22"/>
        </w:rPr>
        <w:t>headmaster’s</w:t>
      </w:r>
      <w:r>
        <w:rPr>
          <w:spacing w:val="-9"/>
          <w:sz w:val="22"/>
        </w:rPr>
        <w:t> </w:t>
      </w:r>
      <w:r>
        <w:rPr>
          <w:sz w:val="22"/>
        </w:rPr>
        <w:t>Prize’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8"/>
          <w:sz w:val="22"/>
        </w:rPr>
        <w:t> </w:t>
      </w:r>
      <w:r>
        <w:rPr>
          <w:sz w:val="22"/>
        </w:rPr>
        <w:t>Kamuzu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Academy.</w:t>
      </w:r>
    </w:p>
    <w:p>
      <w:pPr>
        <w:pStyle w:val="ListParagraph"/>
        <w:numPr>
          <w:ilvl w:val="1"/>
          <w:numId w:val="4"/>
        </w:numPr>
        <w:tabs>
          <w:tab w:pos="777" w:val="left" w:leader="none"/>
        </w:tabs>
        <w:spacing w:line="240" w:lineRule="auto" w:before="0" w:after="0"/>
        <w:ind w:left="777" w:right="0" w:hanging="360"/>
        <w:jc w:val="left"/>
        <w:rPr>
          <w:sz w:val="22"/>
        </w:rPr>
      </w:pPr>
      <w:r>
        <w:rPr>
          <w:sz w:val="22"/>
        </w:rPr>
        <w:t>Awarded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full</w:t>
      </w:r>
      <w:r>
        <w:rPr>
          <w:spacing w:val="-4"/>
          <w:sz w:val="22"/>
        </w:rPr>
        <w:t> </w:t>
      </w:r>
      <w:r>
        <w:rPr>
          <w:sz w:val="22"/>
        </w:rPr>
        <w:t>Scholarship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Study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China</w:t>
      </w:r>
      <w:r>
        <w:rPr>
          <w:spacing w:val="-4"/>
          <w:sz w:val="22"/>
        </w:rPr>
        <w:t> </w:t>
      </w:r>
      <w:r>
        <w:rPr>
          <w:sz w:val="22"/>
        </w:rPr>
        <w:t>based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Academic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Performance.</w:t>
      </w:r>
    </w:p>
    <w:p>
      <w:pPr>
        <w:pStyle w:val="ListParagraph"/>
        <w:numPr>
          <w:ilvl w:val="1"/>
          <w:numId w:val="4"/>
        </w:numPr>
        <w:tabs>
          <w:tab w:pos="777" w:val="left" w:leader="none"/>
        </w:tabs>
        <w:spacing w:line="279" w:lineRule="exact" w:before="1" w:after="0"/>
        <w:ind w:left="777" w:right="0" w:hanging="360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Helped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organize</w:t>
      </w:r>
      <w:r>
        <w:rPr>
          <w:spacing w:val="-6"/>
          <w:sz w:val="22"/>
        </w:rPr>
        <w:t> </w:t>
      </w:r>
      <w:r>
        <w:rPr>
          <w:sz w:val="22"/>
        </w:rPr>
        <w:t>school</w:t>
      </w:r>
      <w:r>
        <w:rPr>
          <w:spacing w:val="-9"/>
          <w:sz w:val="22"/>
        </w:rPr>
        <w:t> </w:t>
      </w:r>
      <w:r>
        <w:rPr>
          <w:sz w:val="22"/>
        </w:rPr>
        <w:t>fund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raisers.</w:t>
      </w:r>
    </w:p>
    <w:p>
      <w:pPr>
        <w:pStyle w:val="ListParagraph"/>
        <w:numPr>
          <w:ilvl w:val="1"/>
          <w:numId w:val="4"/>
        </w:numPr>
        <w:tabs>
          <w:tab w:pos="777" w:val="left" w:leader="none"/>
        </w:tabs>
        <w:spacing w:line="240" w:lineRule="auto" w:before="0" w:after="0"/>
        <w:ind w:left="777" w:right="579" w:hanging="360"/>
        <w:jc w:val="left"/>
        <w:rPr>
          <w:sz w:val="22"/>
        </w:rPr>
      </w:pPr>
      <w:r>
        <w:rPr>
          <w:sz w:val="22"/>
        </w:rPr>
        <w:t>Chosen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MVP</w:t>
      </w:r>
      <w:r>
        <w:rPr>
          <w:spacing w:val="-2"/>
          <w:sz w:val="22"/>
        </w:rPr>
        <w:t> </w:t>
      </w:r>
      <w:r>
        <w:rPr>
          <w:sz w:val="22"/>
        </w:rPr>
        <w:t>during</w:t>
      </w:r>
      <w:r>
        <w:rPr>
          <w:spacing w:val="-7"/>
          <w:sz w:val="22"/>
        </w:rPr>
        <w:t> </w:t>
      </w:r>
      <w:r>
        <w:rPr>
          <w:sz w:val="22"/>
        </w:rPr>
        <w:t>2013</w:t>
      </w:r>
      <w:r>
        <w:rPr>
          <w:spacing w:val="-6"/>
          <w:sz w:val="22"/>
        </w:rPr>
        <w:t> </w:t>
      </w:r>
      <w:r>
        <w:rPr>
          <w:sz w:val="22"/>
        </w:rPr>
        <w:t>Prefects</w:t>
      </w:r>
      <w:r>
        <w:rPr>
          <w:spacing w:val="-4"/>
          <w:sz w:val="22"/>
        </w:rPr>
        <w:t> </w:t>
      </w:r>
      <w:r>
        <w:rPr>
          <w:sz w:val="22"/>
        </w:rPr>
        <w:t>trip</w:t>
      </w:r>
      <w:r>
        <w:rPr>
          <w:spacing w:val="-6"/>
          <w:sz w:val="22"/>
        </w:rPr>
        <w:t> </w:t>
      </w:r>
      <w:r>
        <w:rPr>
          <w:sz w:val="22"/>
        </w:rPr>
        <w:t>(Nominated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Faculty</w:t>
      </w:r>
      <w:r>
        <w:rPr>
          <w:spacing w:val="-4"/>
          <w:sz w:val="22"/>
        </w:rPr>
        <w:t> </w:t>
      </w:r>
      <w:r>
        <w:rPr>
          <w:sz w:val="22"/>
        </w:rPr>
        <w:t>and fellow Prefects).</w:t>
      </w:r>
    </w:p>
    <w:p>
      <w:pPr>
        <w:pStyle w:val="ListParagraph"/>
        <w:numPr>
          <w:ilvl w:val="1"/>
          <w:numId w:val="4"/>
        </w:numPr>
        <w:tabs>
          <w:tab w:pos="777" w:val="left" w:leader="none"/>
        </w:tabs>
        <w:spacing w:line="240" w:lineRule="auto" w:before="0" w:after="0"/>
        <w:ind w:left="777" w:right="0" w:hanging="360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Helped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organize</w:t>
      </w:r>
      <w:r>
        <w:rPr>
          <w:spacing w:val="-6"/>
          <w:sz w:val="22"/>
        </w:rPr>
        <w:t> </w:t>
      </w:r>
      <w:r>
        <w:rPr>
          <w:sz w:val="22"/>
        </w:rPr>
        <w:t>school</w:t>
      </w:r>
      <w:r>
        <w:rPr>
          <w:spacing w:val="-9"/>
          <w:sz w:val="22"/>
        </w:rPr>
        <w:t> </w:t>
      </w:r>
      <w:r>
        <w:rPr>
          <w:sz w:val="22"/>
        </w:rPr>
        <w:t>fund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raisers.</w:t>
      </w:r>
    </w:p>
    <w:p>
      <w:pPr>
        <w:pStyle w:val="ListParagraph"/>
        <w:numPr>
          <w:ilvl w:val="1"/>
          <w:numId w:val="4"/>
        </w:numPr>
        <w:tabs>
          <w:tab w:pos="777" w:val="left" w:leader="none"/>
        </w:tabs>
        <w:spacing w:line="240" w:lineRule="auto" w:before="0" w:after="0"/>
        <w:ind w:left="777" w:right="0" w:hanging="360"/>
        <w:jc w:val="left"/>
        <w:rPr>
          <w:sz w:val="22"/>
        </w:rPr>
      </w:pPr>
      <w:r>
        <w:rPr>
          <w:sz w:val="22"/>
        </w:rPr>
        <w:t>Recipient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Academic</w:t>
      </w:r>
      <w:r>
        <w:rPr>
          <w:spacing w:val="-4"/>
          <w:sz w:val="22"/>
        </w:rPr>
        <w:t> </w:t>
      </w:r>
      <w:r>
        <w:rPr>
          <w:sz w:val="22"/>
        </w:rPr>
        <w:t>prizes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said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years.</w:t>
      </w:r>
    </w:p>
    <w:p>
      <w:pPr>
        <w:pStyle w:val="ListParagraph"/>
        <w:numPr>
          <w:ilvl w:val="1"/>
          <w:numId w:val="4"/>
        </w:numPr>
        <w:tabs>
          <w:tab w:pos="777" w:val="left" w:leader="none"/>
        </w:tabs>
        <w:spacing w:line="240" w:lineRule="auto" w:before="1" w:after="0"/>
        <w:ind w:left="777" w:right="665" w:hanging="360"/>
        <w:jc w:val="left"/>
        <w:rPr>
          <w:sz w:val="22"/>
        </w:rPr>
      </w:pPr>
      <w:r>
        <w:rPr>
          <w:sz w:val="22"/>
        </w:rPr>
        <w:t>Participated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construction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completion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church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part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a charity project.</w:t>
      </w:r>
    </w:p>
    <w:p>
      <w:pPr>
        <w:pStyle w:val="ListParagraph"/>
        <w:numPr>
          <w:ilvl w:val="1"/>
          <w:numId w:val="4"/>
        </w:numPr>
        <w:tabs>
          <w:tab w:pos="777" w:val="left" w:leader="none"/>
        </w:tabs>
        <w:spacing w:line="279" w:lineRule="exact" w:before="0" w:after="0"/>
        <w:ind w:left="777" w:right="0" w:hanging="360"/>
        <w:jc w:val="left"/>
        <w:rPr>
          <w:sz w:val="22"/>
        </w:rPr>
      </w:pPr>
      <w:r>
        <w:rPr>
          <w:sz w:val="22"/>
        </w:rPr>
        <w:t>Qualified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participated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local</w:t>
      </w:r>
      <w:r>
        <w:rPr>
          <w:spacing w:val="-8"/>
          <w:sz w:val="22"/>
        </w:rPr>
        <w:t> </w:t>
      </w:r>
      <w:r>
        <w:rPr>
          <w:sz w:val="22"/>
        </w:rPr>
        <w:t>Mathematics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Competition.</w:t>
      </w:r>
    </w:p>
    <w:p>
      <w:pPr>
        <w:pStyle w:val="ListParagraph"/>
        <w:numPr>
          <w:ilvl w:val="1"/>
          <w:numId w:val="4"/>
        </w:numPr>
        <w:tabs>
          <w:tab w:pos="777" w:val="left" w:leader="none"/>
        </w:tabs>
        <w:spacing w:line="240" w:lineRule="auto" w:before="1" w:after="0"/>
        <w:ind w:left="777" w:right="0" w:hanging="360"/>
        <w:jc w:val="left"/>
        <w:rPr>
          <w:sz w:val="22"/>
        </w:rPr>
      </w:pPr>
      <w:r>
        <w:rPr>
          <w:sz w:val="22"/>
        </w:rPr>
        <w:t>Assisted</w:t>
      </w:r>
      <w:r>
        <w:rPr>
          <w:spacing w:val="-8"/>
          <w:sz w:val="22"/>
        </w:rPr>
        <w:t> </w:t>
      </w:r>
      <w:r>
        <w:rPr>
          <w:sz w:val="22"/>
        </w:rPr>
        <w:t>my</w:t>
      </w:r>
      <w:r>
        <w:rPr>
          <w:spacing w:val="-5"/>
          <w:sz w:val="22"/>
        </w:rPr>
        <w:t> </w:t>
      </w:r>
      <w:r>
        <w:rPr>
          <w:sz w:val="22"/>
        </w:rPr>
        <w:t>School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hosting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local</w:t>
      </w:r>
      <w:r>
        <w:rPr>
          <w:spacing w:val="-5"/>
          <w:sz w:val="22"/>
        </w:rPr>
        <w:t> </w:t>
      </w:r>
      <w:r>
        <w:rPr>
          <w:sz w:val="22"/>
        </w:rPr>
        <w:t>science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fair.</w:t>
      </w:r>
    </w:p>
    <w:p>
      <w:pPr>
        <w:pStyle w:val="ListParagraph"/>
        <w:numPr>
          <w:ilvl w:val="1"/>
          <w:numId w:val="4"/>
        </w:numPr>
        <w:tabs>
          <w:tab w:pos="777" w:val="left" w:leader="none"/>
        </w:tabs>
        <w:spacing w:line="240" w:lineRule="auto" w:before="0" w:after="0"/>
        <w:ind w:left="777" w:right="0" w:hanging="360"/>
        <w:jc w:val="left"/>
        <w:rPr>
          <w:sz w:val="22"/>
        </w:rPr>
      </w:pPr>
      <w:r>
        <w:rPr>
          <w:sz w:val="22"/>
        </w:rPr>
        <w:t>Represented</w:t>
      </w:r>
      <w:r>
        <w:rPr>
          <w:spacing w:val="-9"/>
          <w:sz w:val="22"/>
        </w:rPr>
        <w:t> </w:t>
      </w:r>
      <w:r>
        <w:rPr>
          <w:sz w:val="22"/>
        </w:rPr>
        <w:t>my</w:t>
      </w:r>
      <w:r>
        <w:rPr>
          <w:spacing w:val="-6"/>
          <w:sz w:val="22"/>
        </w:rPr>
        <w:t> </w:t>
      </w:r>
      <w:r>
        <w:rPr>
          <w:sz w:val="22"/>
        </w:rPr>
        <w:t>school</w:t>
      </w:r>
      <w:r>
        <w:rPr>
          <w:spacing w:val="-10"/>
          <w:sz w:val="22"/>
        </w:rPr>
        <w:t> </w:t>
      </w:r>
      <w:r>
        <w:rPr>
          <w:sz w:val="22"/>
        </w:rPr>
        <w:t>during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State</w:t>
      </w:r>
      <w:r>
        <w:rPr>
          <w:spacing w:val="-7"/>
          <w:sz w:val="22"/>
        </w:rPr>
        <w:t> </w:t>
      </w:r>
      <w:r>
        <w:rPr>
          <w:sz w:val="22"/>
        </w:rPr>
        <w:t>Science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Fair.</w:t>
      </w:r>
    </w:p>
    <w:p>
      <w:pPr>
        <w:pStyle w:val="ListParagraph"/>
        <w:numPr>
          <w:ilvl w:val="1"/>
          <w:numId w:val="4"/>
        </w:numPr>
        <w:tabs>
          <w:tab w:pos="777" w:val="left" w:leader="none"/>
        </w:tabs>
        <w:spacing w:line="240" w:lineRule="auto" w:before="1" w:after="0"/>
        <w:ind w:left="777" w:right="0" w:hanging="360"/>
        <w:jc w:val="left"/>
        <w:rPr>
          <w:sz w:val="22"/>
        </w:rPr>
      </w:pPr>
      <w:r>
        <w:rPr>
          <w:sz w:val="22"/>
        </w:rPr>
        <w:t>Had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leading</w:t>
      </w:r>
      <w:r>
        <w:rPr>
          <w:spacing w:val="-5"/>
          <w:sz w:val="22"/>
        </w:rPr>
        <w:t> </w:t>
      </w:r>
      <w:r>
        <w:rPr>
          <w:sz w:val="22"/>
        </w:rPr>
        <w:t>Role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play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won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house</w:t>
      </w:r>
      <w:r>
        <w:rPr>
          <w:spacing w:val="-3"/>
          <w:sz w:val="22"/>
        </w:rPr>
        <w:t> </w:t>
      </w:r>
      <w:r>
        <w:rPr>
          <w:sz w:val="22"/>
        </w:rPr>
        <w:t>drama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competition.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0" w:bottom="0" w:left="283" w:right="141"/>
          <w:cols w:num="2" w:equalWidth="0">
            <w:col w:w="3177" w:space="510"/>
            <w:col w:w="7799"/>
          </w:cols>
        </w:sectPr>
      </w:pPr>
    </w:p>
    <w:p>
      <w:pPr>
        <w:pStyle w:val="BodyText"/>
        <w:spacing w:before="4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41880" cy="1057529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341880" cy="10575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1880" h="10575290">
                              <a:moveTo>
                                <a:pt x="2341499" y="0"/>
                              </a:moveTo>
                              <a:lnTo>
                                <a:pt x="0" y="0"/>
                              </a:lnTo>
                              <a:lnTo>
                                <a:pt x="0" y="10575036"/>
                              </a:lnTo>
                              <a:lnTo>
                                <a:pt x="2341499" y="10575036"/>
                              </a:lnTo>
                              <a:lnTo>
                                <a:pt x="2341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184.37pt;height:832.68pt;mso-position-horizontal-relative:page;mso-position-vertical-relative:page;z-index:15731200" id="docshape14" filled="true" fillcolor="#1f3863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10" w:h="16840"/>
          <w:pgMar w:top="0" w:bottom="0" w:left="283" w:right="141"/>
        </w:sectPr>
      </w:pPr>
    </w:p>
    <w:p>
      <w:pPr>
        <w:pStyle w:val="BodyText"/>
        <w:spacing w:before="4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41880" cy="34163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341880" cy="341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1880" h="341630">
                              <a:moveTo>
                                <a:pt x="2341499" y="0"/>
                              </a:moveTo>
                              <a:lnTo>
                                <a:pt x="0" y="0"/>
                              </a:lnTo>
                              <a:lnTo>
                                <a:pt x="0" y="341375"/>
                              </a:lnTo>
                              <a:lnTo>
                                <a:pt x="2341499" y="341375"/>
                              </a:lnTo>
                              <a:lnTo>
                                <a:pt x="2341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184.37pt;height:26.88pt;mso-position-horizontal-relative:page;mso-position-vertical-relative:page;z-index:15731712" id="docshape15" filled="true" fillcolor="#1f3863" stroked="false">
                <v:fill type="solid"/>
                <w10:wrap type="none"/>
              </v:rect>
            </w:pict>
          </mc:Fallback>
        </mc:AlternateContent>
      </w:r>
    </w:p>
    <w:sectPr>
      <w:pgSz w:w="11910" w:h="16840"/>
      <w:pgMar w:top="0" w:bottom="28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537" w:hanging="48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7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3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0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8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FFFFFF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0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446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5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77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2">
    <w:abstractNumId w:val="1"/>
  </w:num>
  <w:num w:numId="1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77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7"/>
      <w:outlineLvl w:val="1"/>
    </w:pPr>
    <w:rPr>
      <w:rFonts w:ascii="Courier New" w:hAnsi="Courier New" w:eastAsia="Courier New" w:cs="Courier New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7"/>
      <w:outlineLvl w:val="2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7"/>
      <w:outlineLvl w:val="3"/>
    </w:pPr>
    <w:rPr>
      <w:rFonts w:ascii="Calibri" w:hAnsi="Calibri" w:eastAsia="Calibri" w:cs="Calibri"/>
      <w:b/>
      <w:bCs/>
      <w:sz w:val="22"/>
      <w:szCs w:val="22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97"/>
      <w:ind w:left="3745"/>
    </w:pPr>
    <w:rPr>
      <w:rFonts w:ascii="Courier New" w:hAnsi="Courier New" w:eastAsia="Courier New" w:cs="Courier New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77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Ungweru@live.com" TargetMode="External"/><Relationship Id="rId10" Type="http://schemas.openxmlformats.org/officeDocument/2006/relationships/hyperlink" Target="mailto:Zhouyao@buaa.edu.cn" TargetMode="External"/><Relationship Id="rId11" Type="http://schemas.openxmlformats.org/officeDocument/2006/relationships/hyperlink" Target="mailto:mcmtumbuka@yahoo.co.uk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Getyourcv.net</dc:creator>
  <dcterms:created xsi:type="dcterms:W3CDTF">2025-03-06T10:49:14Z</dcterms:created>
  <dcterms:modified xsi:type="dcterms:W3CDTF">2025-03-06T10:49:14Z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2025-03-06T00:00:00Z</vt:filetime>
  </property>
  <property fmtid="{D5CDD505-2E9C-101B-9397-08002B2CF9AE}" pid="5" name="Producer">
    <vt:lpwstr>Microsoft® Word 2016</vt:lpwstr>
  </property>
</Properties>
</file>