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6FEB643" w14:textId="0F571D9A" w:rsidR="007D1AD6" w:rsidRDefault="007D1AD6" w:rsidP="007D1AD6">
      <w:pPr>
        <w:rPr>
          <w:rFonts w:ascii="Times New Roman" w:hAnsi="Times New Roman" w:cs="Times New Roman"/>
          <w:noProof/>
        </w:rPr>
      </w:pPr>
      <w:bookmarkStart w:id="0" w:name="_Hlk40626166"/>
      <w:bookmarkEnd w:id="0"/>
      <w:r>
        <w:rPr>
          <w:noProof/>
        </w:rPr>
        <w:drawing>
          <wp:anchor distT="0" distB="0" distL="114300" distR="114300" simplePos="0" relativeHeight="251659264" behindDoc="0" locked="0" layoutInCell="1" allowOverlap="1" wp14:anchorId="1DD4C7B9" wp14:editId="595AE6DA">
            <wp:simplePos x="0" y="0"/>
            <wp:positionH relativeFrom="page">
              <wp:posOffset>3181350</wp:posOffset>
            </wp:positionH>
            <wp:positionV relativeFrom="page">
              <wp:posOffset>104775</wp:posOffset>
            </wp:positionV>
            <wp:extent cx="1352550" cy="955675"/>
            <wp:effectExtent l="0" t="0" r="0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2550" cy="955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A2E8B3" w14:textId="77777777" w:rsidR="007D1AD6" w:rsidRDefault="007D1AD6" w:rsidP="007D1AD6">
      <w:pPr>
        <w:spacing w:after="0"/>
        <w:rPr>
          <w:rFonts w:ascii="Times New Roman" w:hAnsi="Times New Roman" w:cs="Times New Roman"/>
        </w:rPr>
      </w:pPr>
    </w:p>
    <w:p w14:paraId="28C61C5B" w14:textId="4EAD34DB" w:rsidR="007D1AD6" w:rsidRDefault="00EC704E" w:rsidP="007D1AD6">
      <w:pPr>
        <w:spacing w:after="0"/>
        <w:jc w:val="center"/>
        <w:rPr>
          <w:rFonts w:ascii="Times New Roman" w:hAnsi="Times New Roman" w:cs="Times New Roman"/>
          <w:sz w:val="28"/>
        </w:rPr>
      </w:pPr>
      <w:r w:rsidRPr="00EC704E">
        <w:rPr>
          <w:rFonts w:ascii="Times New Roman" w:hAnsi="Times New Roman" w:cs="Times New Roman"/>
          <w:sz w:val="28"/>
          <w:szCs w:val="28"/>
        </w:rPr>
        <w:t>Национальный исследовательский университет ИТМО</w:t>
      </w:r>
    </w:p>
    <w:p w14:paraId="533A9651" w14:textId="77777777" w:rsidR="007D1AD6" w:rsidRDefault="007D1AD6" w:rsidP="007D1AD6">
      <w:pPr>
        <w:spacing w:after="200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Кафедра программных систем</w:t>
      </w:r>
    </w:p>
    <w:p w14:paraId="09A5714E" w14:textId="322580AC" w:rsidR="007D1AD6" w:rsidRDefault="00BC1714" w:rsidP="007D1AD6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40"/>
          <w:szCs w:val="40"/>
        </w:rPr>
        <w:t>Практическая</w:t>
      </w:r>
      <w:r w:rsidR="007D1AD6">
        <w:rPr>
          <w:rFonts w:ascii="Times New Roman" w:hAnsi="Times New Roman" w:cs="Times New Roman"/>
          <w:b/>
          <w:sz w:val="40"/>
          <w:szCs w:val="40"/>
        </w:rPr>
        <w:t xml:space="preserve"> работа </w:t>
      </w:r>
      <w:sdt>
        <w:sdtPr>
          <w:rPr>
            <w:rFonts w:ascii="Times New Roman" w:hAnsi="Times New Roman" w:cs="Times New Roman"/>
            <w:b/>
            <w:sz w:val="32"/>
            <w:szCs w:val="32"/>
          </w:rPr>
          <w:id w:val="-1154831628"/>
          <w:placeholder>
            <w:docPart w:val="6DC734A87BC544B9B2C0D90E47FA8A88"/>
          </w:placeholder>
        </w:sdtPr>
        <w:sdtEndPr/>
        <w:sdtContent>
          <w:r w:rsidR="0093457E" w:rsidRPr="0093457E">
            <w:rPr>
              <w:rFonts w:ascii="Times New Roman" w:hAnsi="Times New Roman" w:cs="Times New Roman"/>
              <w:b/>
              <w:sz w:val="32"/>
              <w:szCs w:val="32"/>
            </w:rPr>
            <w:t>8</w:t>
          </w:r>
        </w:sdtContent>
      </w:sdt>
    </w:p>
    <w:p w14:paraId="2AF86294" w14:textId="77777777" w:rsidR="007D1AD6" w:rsidRDefault="007D1AD6" w:rsidP="001E24A3">
      <w:pPr>
        <w:spacing w:after="2400" w:line="240" w:lineRule="auto"/>
        <w:rPr>
          <w:rFonts w:ascii="Times New Roman" w:hAnsi="Times New Roman" w:cs="Times New Roman"/>
          <w:b/>
          <w:sz w:val="40"/>
          <w:szCs w:val="40"/>
        </w:rPr>
      </w:pPr>
    </w:p>
    <w:p w14:paraId="15EA85CF" w14:textId="0711A1BA" w:rsidR="007D1AD6" w:rsidRDefault="007D1AD6" w:rsidP="007D1AD6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Выполнил: </w:t>
      </w:r>
      <w:sdt>
        <w:sdtPr>
          <w:rPr>
            <w:rFonts w:ascii="Times New Roman" w:hAnsi="Times New Roman" w:cs="Times New Roman"/>
            <w:sz w:val="28"/>
            <w:szCs w:val="28"/>
          </w:rPr>
          <w:id w:val="1772581617"/>
          <w:placeholder>
            <w:docPart w:val="D0C1920D254A498C9B8E1B8082DA9995"/>
          </w:placeholder>
        </w:sdtPr>
        <w:sdtEndPr/>
        <w:sdtContent>
          <w:r w:rsidR="00BC1714">
            <w:rPr>
              <w:rFonts w:ascii="Times New Roman" w:hAnsi="Times New Roman" w:cs="Times New Roman"/>
              <w:sz w:val="28"/>
              <w:szCs w:val="28"/>
            </w:rPr>
            <w:t>Шебут</w:t>
          </w:r>
        </w:sdtContent>
      </w:sdt>
    </w:p>
    <w:p w14:paraId="611C18F5" w14:textId="47894FFB" w:rsidR="007D1AD6" w:rsidRDefault="009B3C97" w:rsidP="007D1AD6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sdt>
        <w:sdtPr>
          <w:rPr>
            <w:rFonts w:ascii="Times New Roman" w:hAnsi="Times New Roman" w:cs="Times New Roman"/>
            <w:sz w:val="28"/>
            <w:szCs w:val="28"/>
          </w:rPr>
          <w:id w:val="446668242"/>
          <w:placeholder>
            <w:docPart w:val="728EEF8F3D9D4EDAA9ED4EED4537CAC5"/>
          </w:placeholder>
        </w:sdtPr>
        <w:sdtEndPr/>
        <w:sdtContent>
          <w:r w:rsidR="00BC1714">
            <w:rPr>
              <w:rFonts w:ascii="Times New Roman" w:hAnsi="Times New Roman" w:cs="Times New Roman"/>
              <w:sz w:val="28"/>
              <w:szCs w:val="28"/>
            </w:rPr>
            <w:t>Денис</w:t>
          </w:r>
        </w:sdtContent>
      </w:sdt>
      <w:r w:rsidR="007D1AD6">
        <w:rPr>
          <w:rFonts w:ascii="Times New Roman" w:hAnsi="Times New Roman" w:cs="Times New Roman"/>
          <w:sz w:val="28"/>
          <w:szCs w:val="28"/>
        </w:rPr>
        <w:t xml:space="preserve"> </w:t>
      </w:r>
      <w:sdt>
        <w:sdtPr>
          <w:rPr>
            <w:rFonts w:ascii="Times New Roman" w:hAnsi="Times New Roman" w:cs="Times New Roman"/>
            <w:sz w:val="28"/>
            <w:szCs w:val="28"/>
          </w:rPr>
          <w:id w:val="1379675918"/>
          <w:placeholder>
            <w:docPart w:val="89F659EEFCDC4115A42098C140D2057D"/>
          </w:placeholder>
        </w:sdtPr>
        <w:sdtEndPr/>
        <w:sdtContent>
          <w:r w:rsidR="00BC1714">
            <w:rPr>
              <w:rFonts w:ascii="Times New Roman" w:hAnsi="Times New Roman" w:cs="Times New Roman"/>
              <w:sz w:val="28"/>
              <w:szCs w:val="28"/>
            </w:rPr>
            <w:t>Айссаевич</w:t>
          </w:r>
        </w:sdtContent>
      </w:sdt>
    </w:p>
    <w:p w14:paraId="0DF66924" w14:textId="6C32A29E" w:rsidR="007D1AD6" w:rsidRDefault="007D1AD6" w:rsidP="007D1AD6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Группа № </w:t>
      </w:r>
      <w:sdt>
        <w:sdtPr>
          <w:rPr>
            <w:rFonts w:ascii="Times New Roman" w:hAnsi="Times New Roman" w:cs="Times New Roman"/>
            <w:sz w:val="28"/>
            <w:szCs w:val="28"/>
          </w:rPr>
          <w:id w:val="1333804041"/>
          <w:placeholder>
            <w:docPart w:val="CE8AA7F8204D43C2BE7E7F5C77A9D0A1"/>
          </w:placeholder>
        </w:sdtPr>
        <w:sdtEndPr/>
        <w:sdtContent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t>K</w:t>
          </w:r>
          <w:r w:rsidRPr="007D1AD6">
            <w:rPr>
              <w:rFonts w:ascii="Times New Roman" w:hAnsi="Times New Roman" w:cs="Times New Roman"/>
              <w:sz w:val="28"/>
              <w:szCs w:val="28"/>
            </w:rPr>
            <w:t>3</w:t>
          </w:r>
          <w:r w:rsidR="000B3494">
            <w:rPr>
              <w:rFonts w:ascii="Times New Roman" w:hAnsi="Times New Roman" w:cs="Times New Roman"/>
              <w:sz w:val="28"/>
              <w:szCs w:val="28"/>
            </w:rPr>
            <w:t>2</w:t>
          </w:r>
          <w:r w:rsidRPr="007D1AD6">
            <w:rPr>
              <w:rFonts w:ascii="Times New Roman" w:hAnsi="Times New Roman" w:cs="Times New Roman"/>
              <w:sz w:val="28"/>
              <w:szCs w:val="28"/>
            </w:rPr>
            <w:t>21</w:t>
          </w:r>
        </w:sdtContent>
      </w:sdt>
    </w:p>
    <w:p w14:paraId="412C4067" w14:textId="3B873F49" w:rsidR="007D1AD6" w:rsidRDefault="007D1AD6" w:rsidP="007D1AD6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Проверил: </w:t>
      </w:r>
      <w:r w:rsidR="00EC704E">
        <w:rPr>
          <w:rFonts w:ascii="Times New Roman" w:hAnsi="Times New Roman" w:cs="Times New Roman"/>
          <w:sz w:val="28"/>
          <w:szCs w:val="28"/>
        </w:rPr>
        <w:t>Иванов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C704E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>.</w:t>
      </w:r>
      <w:r w:rsidR="00497E46">
        <w:rPr>
          <w:rFonts w:ascii="Times New Roman" w:hAnsi="Times New Roman" w:cs="Times New Roman"/>
          <w:sz w:val="28"/>
          <w:szCs w:val="28"/>
        </w:rPr>
        <w:t xml:space="preserve"> </w:t>
      </w:r>
      <w:r w:rsidR="00EC704E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9AF7D58" w14:textId="77777777" w:rsidR="007D1AD6" w:rsidRDefault="007D1AD6" w:rsidP="007D1AD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C686F36" w14:textId="77777777" w:rsidR="007D1AD6" w:rsidRDefault="007D1AD6" w:rsidP="007D1AD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D7F4715" w14:textId="77777777" w:rsidR="007D1AD6" w:rsidRDefault="007D1AD6" w:rsidP="007D1AD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6D6A9A6" w14:textId="77777777" w:rsidR="007D1AD6" w:rsidRDefault="007D1AD6" w:rsidP="007D1AD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43727E9" w14:textId="77777777" w:rsidR="007D1AD6" w:rsidRDefault="007D1AD6" w:rsidP="007D1AD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302F0FB" w14:textId="77777777" w:rsidR="007D1AD6" w:rsidRDefault="007D1AD6" w:rsidP="007D1AD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2E3B723" w14:textId="77777777" w:rsidR="007D1AD6" w:rsidRDefault="007D1AD6" w:rsidP="007D1AD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4F5670B" w14:textId="77777777" w:rsidR="007D1AD6" w:rsidRDefault="007D1AD6" w:rsidP="007D1AD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57F0D15" w14:textId="40C6E203" w:rsidR="007D1AD6" w:rsidRDefault="007D1AD6" w:rsidP="007D1AD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8D956E5" w14:textId="373522DC" w:rsidR="001E24A3" w:rsidRDefault="001E24A3" w:rsidP="007D1AD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C87100A" w14:textId="347F195D" w:rsidR="001E24A3" w:rsidRDefault="001E24A3" w:rsidP="007D1AD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AFCD470" w14:textId="5F619E2F" w:rsidR="001E24A3" w:rsidRDefault="001E24A3" w:rsidP="007D1AD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EFE4A3D" w14:textId="3C72E5D8" w:rsidR="00BC1714" w:rsidRDefault="00BC1714" w:rsidP="007D1AD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EE86796" w14:textId="54DAB058" w:rsidR="00BC1714" w:rsidRDefault="00BC1714" w:rsidP="007D1AD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4AC0B6A" w14:textId="373ECD7B" w:rsidR="00BC1714" w:rsidRDefault="00BC1714" w:rsidP="007D1AD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1433D7C" w14:textId="77777777" w:rsidR="00BC1714" w:rsidRDefault="00BC1714" w:rsidP="007D1AD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CAD4D1A" w14:textId="77777777" w:rsidR="007D1AD6" w:rsidRDefault="007D1AD6" w:rsidP="001E24A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F7394EB" w14:textId="77777777" w:rsidR="007D1AD6" w:rsidRDefault="007D1AD6" w:rsidP="007D1AD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Санкт-Петербург</w:t>
      </w:r>
    </w:p>
    <w:sdt>
      <w:sdtPr>
        <w:rPr>
          <w:rFonts w:ascii="Times New Roman" w:hAnsi="Times New Roman" w:cs="Times New Roman"/>
          <w:sz w:val="28"/>
          <w:szCs w:val="28"/>
        </w:rPr>
        <w:id w:val="1204837529"/>
        <w:placeholder>
          <w:docPart w:val="D5FA849D911E45FE9DFCDF14B36F5553"/>
        </w:placeholder>
      </w:sdtPr>
      <w:sdtEndPr/>
      <w:sdtContent>
        <w:p w14:paraId="5024D73C" w14:textId="2B9A8887" w:rsidR="007D1AD6" w:rsidRDefault="007D1AD6" w:rsidP="00BC1714">
          <w:pPr>
            <w:spacing w:after="0" w:line="240" w:lineRule="auto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>2020</w:t>
          </w:r>
        </w:p>
      </w:sdtContent>
    </w:sdt>
    <w:p w14:paraId="62746BA6" w14:textId="02711396" w:rsidR="00BC1714" w:rsidRDefault="00BC1714" w:rsidP="00BC171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Практическая работа №</w:t>
      </w:r>
      <w:r w:rsidR="0093457E">
        <w:rPr>
          <w:rFonts w:ascii="Times New Roman" w:hAnsi="Times New Roman" w:cs="Times New Roman"/>
          <w:sz w:val="28"/>
          <w:szCs w:val="28"/>
        </w:rPr>
        <w:t>8</w:t>
      </w:r>
    </w:p>
    <w:p w14:paraId="703EEAF8" w14:textId="0EB07083" w:rsidR="00BC1714" w:rsidRDefault="0011302D" w:rsidP="001219E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НАХОЖДЕНИЕ ПРИБЛИЖЕННОГО РЕШЕНИЯ </w:t>
      </w:r>
      <w:r w:rsidR="00573229">
        <w:rPr>
          <w:rFonts w:ascii="Times New Roman" w:hAnsi="Times New Roman" w:cs="Times New Roman"/>
          <w:sz w:val="28"/>
          <w:szCs w:val="28"/>
        </w:rPr>
        <w:t xml:space="preserve">СИСТЕМЫ </w:t>
      </w:r>
      <w:r>
        <w:rPr>
          <w:rFonts w:ascii="Times New Roman" w:hAnsi="Times New Roman" w:cs="Times New Roman"/>
          <w:sz w:val="28"/>
          <w:szCs w:val="28"/>
        </w:rPr>
        <w:t>ОБЫКНОВЕНН</w:t>
      </w:r>
      <w:r w:rsidR="00573229">
        <w:rPr>
          <w:rFonts w:ascii="Times New Roman" w:hAnsi="Times New Roman" w:cs="Times New Roman"/>
          <w:sz w:val="28"/>
          <w:szCs w:val="28"/>
        </w:rPr>
        <w:t>ЫХ</w:t>
      </w:r>
      <w:r>
        <w:rPr>
          <w:rFonts w:ascii="Times New Roman" w:hAnsi="Times New Roman" w:cs="Times New Roman"/>
          <w:sz w:val="28"/>
          <w:szCs w:val="28"/>
        </w:rPr>
        <w:t xml:space="preserve"> ДИФФЕРЕНЦИАЛЬ</w:t>
      </w:r>
      <w:r w:rsidR="00573229">
        <w:rPr>
          <w:rFonts w:ascii="Times New Roman" w:hAnsi="Times New Roman" w:cs="Times New Roman"/>
          <w:sz w:val="28"/>
          <w:szCs w:val="28"/>
        </w:rPr>
        <w:t>НЫХ</w:t>
      </w:r>
      <w:r>
        <w:rPr>
          <w:rFonts w:ascii="Times New Roman" w:hAnsi="Times New Roman" w:cs="Times New Roman"/>
          <w:sz w:val="28"/>
          <w:szCs w:val="28"/>
        </w:rPr>
        <w:t xml:space="preserve"> УРАВНЕНИ</w:t>
      </w:r>
      <w:r w:rsidR="00573229">
        <w:rPr>
          <w:rFonts w:ascii="Times New Roman" w:hAnsi="Times New Roman" w:cs="Times New Roman"/>
          <w:sz w:val="28"/>
          <w:szCs w:val="28"/>
        </w:rPr>
        <w:t>Й</w:t>
      </w:r>
      <w:r>
        <w:rPr>
          <w:rFonts w:ascii="Times New Roman" w:hAnsi="Times New Roman" w:cs="Times New Roman"/>
          <w:sz w:val="28"/>
          <w:szCs w:val="28"/>
        </w:rPr>
        <w:t xml:space="preserve"> МЕТОД</w:t>
      </w:r>
      <w:r w:rsidR="0093457E">
        <w:rPr>
          <w:rFonts w:ascii="Times New Roman" w:hAnsi="Times New Roman" w:cs="Times New Roman"/>
          <w:sz w:val="28"/>
          <w:szCs w:val="28"/>
        </w:rPr>
        <w:t>АМИ ПОСЛЕДОВАТЕЛЬНЫХ ПРИБЛИЖЕНИЙ, ПРОГНОЗА И КОРРЕКЦИИ АДАМСА</w:t>
      </w:r>
    </w:p>
    <w:p w14:paraId="17A41D92" w14:textId="0E0F24F0" w:rsidR="00BC1714" w:rsidRDefault="00BC1714" w:rsidP="00BC171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D989B1A" w14:textId="7816AC67" w:rsidR="00663962" w:rsidRDefault="00BC1714" w:rsidP="0011302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11302D">
        <w:rPr>
          <w:rFonts w:ascii="Times New Roman" w:hAnsi="Times New Roman" w:cs="Times New Roman"/>
          <w:sz w:val="28"/>
          <w:szCs w:val="28"/>
        </w:rPr>
        <w:t>Результат</w:t>
      </w:r>
      <w:r w:rsidR="0093457E">
        <w:rPr>
          <w:rFonts w:ascii="Times New Roman" w:hAnsi="Times New Roman" w:cs="Times New Roman"/>
          <w:sz w:val="28"/>
          <w:szCs w:val="28"/>
        </w:rPr>
        <w:t>ами</w:t>
      </w:r>
      <w:r w:rsidR="0011302D">
        <w:rPr>
          <w:rFonts w:ascii="Times New Roman" w:hAnsi="Times New Roman" w:cs="Times New Roman"/>
          <w:sz w:val="28"/>
          <w:szCs w:val="28"/>
        </w:rPr>
        <w:t xml:space="preserve"> работы метод</w:t>
      </w:r>
      <w:r w:rsidR="0093457E">
        <w:rPr>
          <w:rFonts w:ascii="Times New Roman" w:hAnsi="Times New Roman" w:cs="Times New Roman"/>
          <w:sz w:val="28"/>
          <w:szCs w:val="28"/>
        </w:rPr>
        <w:t>ов</w:t>
      </w:r>
      <w:r w:rsidR="0011302D">
        <w:rPr>
          <w:rFonts w:ascii="Times New Roman" w:hAnsi="Times New Roman" w:cs="Times New Roman"/>
          <w:sz w:val="28"/>
          <w:szCs w:val="28"/>
        </w:rPr>
        <w:t>, в данном случае, буд</w:t>
      </w:r>
      <w:r w:rsidR="0093457E">
        <w:rPr>
          <w:rFonts w:ascii="Times New Roman" w:hAnsi="Times New Roman" w:cs="Times New Roman"/>
          <w:sz w:val="28"/>
          <w:szCs w:val="28"/>
        </w:rPr>
        <w:t>ут</w:t>
      </w:r>
      <w:r w:rsidR="0011302D">
        <w:rPr>
          <w:rFonts w:ascii="Times New Roman" w:hAnsi="Times New Roman" w:cs="Times New Roman"/>
          <w:sz w:val="28"/>
          <w:szCs w:val="28"/>
        </w:rPr>
        <w:t xml:space="preserve"> некотор</w:t>
      </w:r>
      <w:r w:rsidR="0093457E">
        <w:rPr>
          <w:rFonts w:ascii="Times New Roman" w:hAnsi="Times New Roman" w:cs="Times New Roman"/>
          <w:sz w:val="28"/>
          <w:szCs w:val="28"/>
        </w:rPr>
        <w:t>ые</w:t>
      </w:r>
      <w:r w:rsidR="0011302D">
        <w:rPr>
          <w:rFonts w:ascii="Times New Roman" w:hAnsi="Times New Roman" w:cs="Times New Roman"/>
          <w:sz w:val="28"/>
          <w:szCs w:val="28"/>
        </w:rPr>
        <w:t xml:space="preserve"> количеств</w:t>
      </w:r>
      <w:r w:rsidR="0093457E">
        <w:rPr>
          <w:rFonts w:ascii="Times New Roman" w:hAnsi="Times New Roman" w:cs="Times New Roman"/>
          <w:sz w:val="28"/>
          <w:szCs w:val="28"/>
        </w:rPr>
        <w:t>а</w:t>
      </w:r>
      <w:r w:rsidR="0011302D">
        <w:rPr>
          <w:rFonts w:ascii="Times New Roman" w:hAnsi="Times New Roman" w:cs="Times New Roman"/>
          <w:sz w:val="28"/>
          <w:szCs w:val="28"/>
        </w:rPr>
        <w:t xml:space="preserve"> точек приближенного решени</w:t>
      </w:r>
      <w:r w:rsidR="00573229">
        <w:rPr>
          <w:rFonts w:ascii="Times New Roman" w:hAnsi="Times New Roman" w:cs="Times New Roman"/>
          <w:sz w:val="28"/>
          <w:szCs w:val="28"/>
        </w:rPr>
        <w:t>я</w:t>
      </w:r>
      <w:r w:rsidR="0011302D">
        <w:rPr>
          <w:rFonts w:ascii="Times New Roman" w:hAnsi="Times New Roman" w:cs="Times New Roman"/>
          <w:sz w:val="28"/>
          <w:szCs w:val="28"/>
        </w:rPr>
        <w:t xml:space="preserve"> </w:t>
      </w:r>
      <w:r w:rsidR="00573229">
        <w:rPr>
          <w:rFonts w:ascii="Times New Roman" w:hAnsi="Times New Roman" w:cs="Times New Roman"/>
          <w:sz w:val="28"/>
          <w:szCs w:val="28"/>
        </w:rPr>
        <w:t xml:space="preserve">системы </w:t>
      </w:r>
      <w:r w:rsidR="0011302D">
        <w:rPr>
          <w:rFonts w:ascii="Times New Roman" w:hAnsi="Times New Roman" w:cs="Times New Roman"/>
          <w:sz w:val="28"/>
          <w:szCs w:val="28"/>
        </w:rPr>
        <w:t>ОДУ</w:t>
      </w:r>
      <w:r w:rsidR="00573229">
        <w:rPr>
          <w:rFonts w:ascii="Times New Roman" w:hAnsi="Times New Roman" w:cs="Times New Roman"/>
          <w:sz w:val="28"/>
          <w:szCs w:val="28"/>
        </w:rPr>
        <w:t xml:space="preserve"> при конкретных начальных условиях (</w:t>
      </w:r>
      <w:r w:rsidR="00573229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573229" w:rsidRPr="00573229">
        <w:rPr>
          <w:rFonts w:ascii="Times New Roman" w:hAnsi="Times New Roman" w:cs="Times New Roman"/>
          <w:sz w:val="28"/>
          <w:szCs w:val="28"/>
        </w:rPr>
        <w:t xml:space="preserve">1, </w:t>
      </w:r>
      <w:r w:rsidR="00573229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573229" w:rsidRPr="00573229">
        <w:rPr>
          <w:rFonts w:ascii="Times New Roman" w:hAnsi="Times New Roman" w:cs="Times New Roman"/>
          <w:sz w:val="28"/>
          <w:szCs w:val="28"/>
        </w:rPr>
        <w:t xml:space="preserve">2, </w:t>
      </w:r>
      <w:r w:rsidR="00573229">
        <w:rPr>
          <w:rFonts w:ascii="Times New Roman" w:hAnsi="Times New Roman" w:cs="Times New Roman"/>
          <w:sz w:val="28"/>
          <w:szCs w:val="28"/>
        </w:rPr>
        <w:t>…</w:t>
      </w:r>
      <w:r w:rsidR="00573229" w:rsidRPr="00573229">
        <w:rPr>
          <w:rFonts w:ascii="Times New Roman" w:hAnsi="Times New Roman" w:cs="Times New Roman"/>
          <w:sz w:val="28"/>
          <w:szCs w:val="28"/>
        </w:rPr>
        <w:t xml:space="preserve"> </w:t>
      </w:r>
      <w:r w:rsidR="00573229">
        <w:rPr>
          <w:rFonts w:ascii="Times New Roman" w:hAnsi="Times New Roman" w:cs="Times New Roman"/>
          <w:sz w:val="28"/>
          <w:szCs w:val="28"/>
          <w:lang w:val="en-US"/>
        </w:rPr>
        <w:t>Cn</w:t>
      </w:r>
      <w:r w:rsidR="00573229" w:rsidRPr="00573229">
        <w:rPr>
          <w:rFonts w:ascii="Times New Roman" w:hAnsi="Times New Roman" w:cs="Times New Roman"/>
          <w:sz w:val="28"/>
          <w:szCs w:val="28"/>
        </w:rPr>
        <w:t xml:space="preserve"> </w:t>
      </w:r>
      <w:r w:rsidR="006B5209" w:rsidRPr="006B5209">
        <w:rPr>
          <w:rFonts w:ascii="Times New Roman" w:hAnsi="Times New Roman" w:cs="Times New Roman"/>
          <w:sz w:val="28"/>
          <w:szCs w:val="28"/>
        </w:rPr>
        <w:t xml:space="preserve">- </w:t>
      </w:r>
      <w:r w:rsidR="00573229">
        <w:rPr>
          <w:rFonts w:ascii="Times New Roman" w:hAnsi="Times New Roman" w:cs="Times New Roman"/>
          <w:sz w:val="28"/>
          <w:szCs w:val="28"/>
        </w:rPr>
        <w:t>задаются начальной точкой)</w:t>
      </w:r>
      <w:r w:rsidR="0011302D">
        <w:rPr>
          <w:rFonts w:ascii="Times New Roman" w:hAnsi="Times New Roman" w:cs="Times New Roman"/>
          <w:sz w:val="28"/>
          <w:szCs w:val="28"/>
        </w:rPr>
        <w:t>. Попробуем графически проиллюстрировать полученн</w:t>
      </w:r>
      <w:r w:rsidR="0093457E">
        <w:rPr>
          <w:rFonts w:ascii="Times New Roman" w:hAnsi="Times New Roman" w:cs="Times New Roman"/>
          <w:sz w:val="28"/>
          <w:szCs w:val="28"/>
        </w:rPr>
        <w:t>ые</w:t>
      </w:r>
      <w:r w:rsidR="0011302D">
        <w:rPr>
          <w:rFonts w:ascii="Times New Roman" w:hAnsi="Times New Roman" w:cs="Times New Roman"/>
          <w:sz w:val="28"/>
          <w:szCs w:val="28"/>
        </w:rPr>
        <w:t xml:space="preserve"> приближени</w:t>
      </w:r>
      <w:r w:rsidR="0093457E">
        <w:rPr>
          <w:rFonts w:ascii="Times New Roman" w:hAnsi="Times New Roman" w:cs="Times New Roman"/>
          <w:sz w:val="28"/>
          <w:szCs w:val="28"/>
        </w:rPr>
        <w:t>я</w:t>
      </w:r>
      <w:r w:rsidR="0011302D">
        <w:rPr>
          <w:rFonts w:ascii="Times New Roman" w:hAnsi="Times New Roman" w:cs="Times New Roman"/>
          <w:sz w:val="28"/>
          <w:szCs w:val="28"/>
        </w:rPr>
        <w:t xml:space="preserve"> и сравнить </w:t>
      </w:r>
      <w:r w:rsidR="0093457E">
        <w:rPr>
          <w:rFonts w:ascii="Times New Roman" w:hAnsi="Times New Roman" w:cs="Times New Roman"/>
          <w:sz w:val="28"/>
          <w:szCs w:val="28"/>
        </w:rPr>
        <w:t>их</w:t>
      </w:r>
      <w:r w:rsidR="0011302D">
        <w:rPr>
          <w:rFonts w:ascii="Times New Roman" w:hAnsi="Times New Roman" w:cs="Times New Roman"/>
          <w:sz w:val="28"/>
          <w:szCs w:val="28"/>
        </w:rPr>
        <w:t xml:space="preserve"> с </w:t>
      </w:r>
      <w:r w:rsidR="0093457E">
        <w:rPr>
          <w:rFonts w:ascii="Times New Roman" w:hAnsi="Times New Roman" w:cs="Times New Roman"/>
          <w:sz w:val="28"/>
          <w:szCs w:val="28"/>
        </w:rPr>
        <w:t xml:space="preserve">приближенным </w:t>
      </w:r>
      <w:r w:rsidR="0011302D">
        <w:rPr>
          <w:rFonts w:ascii="Times New Roman" w:hAnsi="Times New Roman" w:cs="Times New Roman"/>
          <w:sz w:val="28"/>
          <w:szCs w:val="28"/>
        </w:rPr>
        <w:t>решением, полученны</w:t>
      </w:r>
      <w:r w:rsidR="0093457E">
        <w:rPr>
          <w:rFonts w:ascii="Times New Roman" w:hAnsi="Times New Roman" w:cs="Times New Roman"/>
          <w:sz w:val="28"/>
          <w:szCs w:val="28"/>
        </w:rPr>
        <w:t>м методом Рунге-Кутты 4-го порядка</w:t>
      </w:r>
      <w:r w:rsidR="0011302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29F364C" w14:textId="60F2E56A" w:rsidR="00573229" w:rsidRDefault="00573229" w:rsidP="0011302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6A35635" w14:textId="732FECC1" w:rsidR="00573229" w:rsidRDefault="0093457E" w:rsidP="00573229">
      <w:pPr>
        <w:pStyle w:val="a3"/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Вычисления приближений указанными методами будем производить в новом классе </w:t>
      </w:r>
      <w:r>
        <w:rPr>
          <w:rFonts w:ascii="Times New Roman" w:hAnsi="Times New Roman" w:cs="Times New Roman"/>
          <w:sz w:val="28"/>
          <w:szCs w:val="28"/>
          <w:lang w:val="en-US"/>
        </w:rPr>
        <w:t>NumericSolver</w:t>
      </w:r>
      <w:r w:rsidRPr="0093457E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Поля данного класса:</w:t>
      </w:r>
    </w:p>
    <w:p w14:paraId="109A9E5A" w14:textId="77777777" w:rsidR="0093457E" w:rsidRDefault="0093457E" w:rsidP="0093457E">
      <w:pPr>
        <w:pStyle w:val="a3"/>
        <w:spacing w:after="0" w:line="240" w:lineRule="auto"/>
        <w:ind w:left="1068"/>
        <w:rPr>
          <w:rFonts w:ascii="Times New Roman" w:hAnsi="Times New Roman" w:cs="Times New Roman"/>
          <w:sz w:val="28"/>
          <w:szCs w:val="28"/>
        </w:rPr>
      </w:pPr>
    </w:p>
    <w:p w14:paraId="6DCDCC0D" w14:textId="65129A46" w:rsidR="0093457E" w:rsidRDefault="0093457E" w:rsidP="0093457E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F2D0A2E" wp14:editId="129B2622">
            <wp:extent cx="5940425" cy="3292475"/>
            <wp:effectExtent l="76200" t="76200" r="136525" b="136525"/>
            <wp:docPr id="5" name="Рисунок 5" descr="Изображение выглядит как снимок экрана, сидит, телефон, зеле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7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24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6AB7446" w14:textId="0B9CFC8D" w:rsidR="0093457E" w:rsidRPr="0093457E" w:rsidRDefault="0093457E" w:rsidP="0093457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поля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NumericSolver</w:t>
      </w:r>
      <w:r w:rsidRPr="0093457E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Для работы с системой обыкновенных дифференциальных уравнений будем использовать 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SODE</w:t>
      </w:r>
      <w:r w:rsidRPr="0093457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 прошлого задания</w:t>
      </w:r>
    </w:p>
    <w:p w14:paraId="15B56AEA" w14:textId="77777777" w:rsidR="0093457E" w:rsidRPr="0093457E" w:rsidRDefault="0093457E" w:rsidP="0093457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0DF747C" w14:textId="77777777" w:rsidR="00573229" w:rsidRPr="0093457E" w:rsidRDefault="00573229" w:rsidP="0093457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546452D" w14:textId="46755BAD" w:rsidR="00EE7C57" w:rsidRDefault="0093457E" w:rsidP="00573229">
      <w:pPr>
        <w:pStyle w:val="a3"/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Изменим 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SODE</w:t>
      </w:r>
      <w:r w:rsidRPr="0093457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получения доступа к некоторым полям:</w:t>
      </w:r>
    </w:p>
    <w:p w14:paraId="1F4AE26D" w14:textId="77777777" w:rsidR="0093457E" w:rsidRPr="0093457E" w:rsidRDefault="0093457E" w:rsidP="0093457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F11FB84" w14:textId="51B443A9" w:rsidR="00B64FCA" w:rsidRDefault="0093457E" w:rsidP="00B64FC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B9491F3" wp14:editId="33914347">
            <wp:extent cx="5940425" cy="2818765"/>
            <wp:effectExtent l="76200" t="76200" r="136525" b="133985"/>
            <wp:docPr id="18" name="Рисунок 18" descr="Изображение выглядит как снимок экрана, телефон, мобильный телефон, ноутбу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7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87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F873C26" w14:textId="049CE877" w:rsidR="00B64FCA" w:rsidRDefault="00B64FCA" w:rsidP="00B64FC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2E239A9" w14:textId="46FCCC69" w:rsidR="00B64FCA" w:rsidRPr="0093457E" w:rsidRDefault="00B64FCA" w:rsidP="00B64FC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 – </w:t>
      </w:r>
      <w:r w:rsidR="0093457E">
        <w:rPr>
          <w:rFonts w:ascii="Times New Roman" w:hAnsi="Times New Roman" w:cs="Times New Roman"/>
          <w:sz w:val="28"/>
          <w:szCs w:val="28"/>
        </w:rPr>
        <w:t xml:space="preserve">новые методы класса </w:t>
      </w:r>
      <w:r w:rsidR="0093457E">
        <w:rPr>
          <w:rFonts w:ascii="Times New Roman" w:hAnsi="Times New Roman" w:cs="Times New Roman"/>
          <w:sz w:val="28"/>
          <w:szCs w:val="28"/>
          <w:lang w:val="en-US"/>
        </w:rPr>
        <w:t>SODE</w:t>
      </w:r>
    </w:p>
    <w:p w14:paraId="05060021" w14:textId="523F9DBF" w:rsidR="00B30149" w:rsidRDefault="00B30149" w:rsidP="00B3014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D938538" w14:textId="128ED1FC" w:rsidR="00B30149" w:rsidRDefault="00B30149" w:rsidP="00993AB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56C6A19" w14:textId="0B2F1E39" w:rsidR="00B4216E" w:rsidRDefault="00B4216E" w:rsidP="00B3014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2B41617" w14:textId="0E462822" w:rsidR="00993ABD" w:rsidRDefault="00993ABD" w:rsidP="00993ABD">
      <w:pPr>
        <w:spacing w:after="0"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5855E674" w14:textId="1F4A6367" w:rsidR="00993ABD" w:rsidRDefault="00D038AE" w:rsidP="008B78E8">
      <w:pPr>
        <w:pStyle w:val="a3"/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Перегрузим метод </w:t>
      </w:r>
      <w:r>
        <w:rPr>
          <w:rFonts w:ascii="Times New Roman" w:hAnsi="Times New Roman" w:cs="Times New Roman"/>
          <w:sz w:val="28"/>
          <w:szCs w:val="28"/>
          <w:lang w:val="en-US"/>
        </w:rPr>
        <w:t>PrintList</w:t>
      </w:r>
      <w:r w:rsidRPr="00D038A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Printer</w:t>
      </w:r>
      <w:r w:rsidR="00993ABD" w:rsidRPr="00993ABD">
        <w:rPr>
          <w:rFonts w:ascii="Times New Roman" w:hAnsi="Times New Roman" w:cs="Times New Roman"/>
          <w:sz w:val="28"/>
          <w:szCs w:val="28"/>
        </w:rPr>
        <w:t>:</w:t>
      </w:r>
    </w:p>
    <w:p w14:paraId="03D43971" w14:textId="77777777" w:rsidR="00D038AE" w:rsidRDefault="00D038AE" w:rsidP="00D038AE">
      <w:pPr>
        <w:pStyle w:val="a3"/>
        <w:spacing w:after="0" w:line="240" w:lineRule="auto"/>
        <w:ind w:left="1068"/>
        <w:rPr>
          <w:rFonts w:ascii="Times New Roman" w:hAnsi="Times New Roman" w:cs="Times New Roman"/>
          <w:sz w:val="28"/>
          <w:szCs w:val="28"/>
        </w:rPr>
      </w:pPr>
    </w:p>
    <w:p w14:paraId="37B9BA30" w14:textId="31C4069D" w:rsidR="00D038AE" w:rsidRDefault="00D038AE" w:rsidP="00D038A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4E0A6B" wp14:editId="63BF0231">
            <wp:extent cx="5940425" cy="1411605"/>
            <wp:effectExtent l="76200" t="76200" r="136525" b="131445"/>
            <wp:docPr id="20" name="Рисунок 20" descr="Изображение выглядит как снимок экрана, телевидение, монитор, экр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7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16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8CC82DD" w14:textId="067B03E9" w:rsidR="00D038AE" w:rsidRDefault="00D038AE" w:rsidP="00D038A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D038AE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новая перегрузка метода </w:t>
      </w:r>
      <w:r>
        <w:rPr>
          <w:rFonts w:ascii="Times New Roman" w:hAnsi="Times New Roman" w:cs="Times New Roman"/>
          <w:sz w:val="28"/>
          <w:szCs w:val="28"/>
          <w:lang w:val="en-US"/>
        </w:rPr>
        <w:t>PrintList</w:t>
      </w:r>
    </w:p>
    <w:p w14:paraId="2F8E3B53" w14:textId="7E86AD00" w:rsidR="00D038AE" w:rsidRDefault="00D038AE" w:rsidP="00D038A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FA7CEA4" w14:textId="558CC932" w:rsidR="00D038AE" w:rsidRDefault="00D038AE" w:rsidP="00D038AE">
      <w:pPr>
        <w:pStyle w:val="a3"/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работы с </w:t>
      </w:r>
      <w:r>
        <w:rPr>
          <w:rFonts w:ascii="Times New Roman" w:hAnsi="Times New Roman" w:cs="Times New Roman"/>
          <w:sz w:val="28"/>
          <w:szCs w:val="28"/>
          <w:lang w:val="en-US"/>
        </w:rPr>
        <w:t>WolframAlpha</w:t>
      </w:r>
      <w:r w:rsidRPr="00D038A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, используемым для вычисления неопределенных интегралов, создадим специальный 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WolframAlphaHelper</w:t>
      </w:r>
      <w:r w:rsidRPr="00D038AE">
        <w:rPr>
          <w:rFonts w:ascii="Times New Roman" w:hAnsi="Times New Roman" w:cs="Times New Roman"/>
          <w:sz w:val="28"/>
          <w:szCs w:val="28"/>
        </w:rPr>
        <w:t>:</w:t>
      </w:r>
    </w:p>
    <w:p w14:paraId="31E7FF60" w14:textId="06D60A55" w:rsidR="00D038AE" w:rsidRPr="00D038AE" w:rsidRDefault="00D038AE" w:rsidP="00D038AE">
      <w:pPr>
        <w:pStyle w:val="a3"/>
        <w:numPr>
          <w:ilvl w:val="1"/>
          <w:numId w:val="4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Поля класса:</w:t>
      </w:r>
    </w:p>
    <w:p w14:paraId="5A7C7A41" w14:textId="76AFE00F" w:rsidR="00D038AE" w:rsidRDefault="00D038AE" w:rsidP="00D038A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53FA2ACD" wp14:editId="54338D12">
            <wp:simplePos x="0" y="0"/>
            <wp:positionH relativeFrom="margin">
              <wp:align>left</wp:align>
            </wp:positionH>
            <wp:positionV relativeFrom="paragraph">
              <wp:posOffset>200633</wp:posOffset>
            </wp:positionV>
            <wp:extent cx="3357880" cy="1195705"/>
            <wp:effectExtent l="76200" t="76200" r="128270" b="137795"/>
            <wp:wrapTight wrapText="bothSides">
              <wp:wrapPolygon edited="0">
                <wp:start x="-245" y="-1377"/>
                <wp:lineTo x="-490" y="-1032"/>
                <wp:lineTo x="-490" y="22369"/>
                <wp:lineTo x="-245" y="23745"/>
                <wp:lineTo x="22057" y="23745"/>
                <wp:lineTo x="22303" y="21336"/>
                <wp:lineTo x="22303" y="4474"/>
                <wp:lineTo x="22057" y="-688"/>
                <wp:lineTo x="22057" y="-1377"/>
                <wp:lineTo x="-245" y="-1377"/>
              </wp:wrapPolygon>
            </wp:wrapTight>
            <wp:docPr id="21" name="Рисунок 21" descr="Изображение выглядит как сидит, стол, черный, экр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77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7880" cy="11957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C70A96" w14:textId="63636520" w:rsidR="00D038AE" w:rsidRDefault="00D038AE" w:rsidP="00D038A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80CE12B" w14:textId="51271D24" w:rsidR="00D038AE" w:rsidRDefault="00D038AE" w:rsidP="00D038A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9E6DD9A" w14:textId="605FF30B" w:rsidR="00D038AE" w:rsidRPr="00D038AE" w:rsidRDefault="00D038AE" w:rsidP="00D038A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 – поля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WolframAlphaHelper</w:t>
      </w:r>
    </w:p>
    <w:p w14:paraId="3FC7D912" w14:textId="5C572383" w:rsidR="00D038AE" w:rsidRDefault="00D038AE" w:rsidP="00D038A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5FA411E" w14:textId="77777777" w:rsidR="00D038AE" w:rsidRDefault="00D038AE" w:rsidP="00D038A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2B64E49" w14:textId="77777777" w:rsidR="00D038AE" w:rsidRPr="00D038AE" w:rsidRDefault="00D038AE" w:rsidP="00D038A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DE5DAF6" w14:textId="6FC1B98B" w:rsidR="00D038AE" w:rsidRDefault="00D038AE" w:rsidP="00D038AE">
      <w:pPr>
        <w:pStyle w:val="a3"/>
        <w:numPr>
          <w:ilvl w:val="1"/>
          <w:numId w:val="4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Метод класса:</w:t>
      </w:r>
    </w:p>
    <w:p w14:paraId="75F7F1A5" w14:textId="77777777" w:rsidR="00D038AE" w:rsidRDefault="00D038AE" w:rsidP="00D038AE">
      <w:pPr>
        <w:pStyle w:val="a3"/>
        <w:spacing w:after="0" w:line="240" w:lineRule="auto"/>
        <w:ind w:left="1788"/>
        <w:rPr>
          <w:rFonts w:ascii="Times New Roman" w:hAnsi="Times New Roman" w:cs="Times New Roman"/>
          <w:sz w:val="28"/>
          <w:szCs w:val="28"/>
        </w:rPr>
      </w:pPr>
    </w:p>
    <w:p w14:paraId="0CA78416" w14:textId="7E915B5A" w:rsidR="00D038AE" w:rsidRPr="00D038AE" w:rsidRDefault="00D038AE" w:rsidP="00D038A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96A7A24" wp14:editId="5D3D65DA">
            <wp:extent cx="5940425" cy="4433570"/>
            <wp:effectExtent l="76200" t="76200" r="136525" b="138430"/>
            <wp:docPr id="22" name="Рисунок 22" descr="Изображение выглядит как снимок экрана, сидит, ноутбук, телефо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78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35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0B04238" w14:textId="1BEB8D20" w:rsidR="00D748EF" w:rsidRDefault="00D748EF" w:rsidP="00D748E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 – </w:t>
      </w:r>
      <w:r>
        <w:rPr>
          <w:rFonts w:ascii="Times New Roman" w:hAnsi="Times New Roman" w:cs="Times New Roman"/>
          <w:sz w:val="28"/>
          <w:szCs w:val="28"/>
        </w:rPr>
        <w:t xml:space="preserve">метод отправляет запрос на вычисление выражения к </w:t>
      </w:r>
      <w:r>
        <w:rPr>
          <w:rFonts w:ascii="Times New Roman" w:hAnsi="Times New Roman" w:cs="Times New Roman"/>
          <w:sz w:val="28"/>
          <w:szCs w:val="28"/>
          <w:lang w:val="en-US"/>
        </w:rPr>
        <w:t>WolframAlpha</w:t>
      </w:r>
      <w:r w:rsidRPr="00D748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и, приостанавливает основной поток, ожидая ответа, затем парсит результат запроса и возвращает результат интегрирования</w:t>
      </w:r>
    </w:p>
    <w:p w14:paraId="3691C3DE" w14:textId="77777777" w:rsidR="00D748EF" w:rsidRDefault="00D748EF" w:rsidP="00D748E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F7B31FA" w14:textId="0438ECA9" w:rsidR="00D748EF" w:rsidRDefault="00D748EF" w:rsidP="00D748E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6DBC2A6" w14:textId="1E3A6E0C" w:rsidR="00D748EF" w:rsidRDefault="00D748EF" w:rsidP="00D748EF">
      <w:pPr>
        <w:pStyle w:val="a3"/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последовательных приближений. Рассмотрим реализацию метода в классе </w:t>
      </w:r>
      <w:r>
        <w:rPr>
          <w:rFonts w:ascii="Times New Roman" w:hAnsi="Times New Roman" w:cs="Times New Roman"/>
          <w:sz w:val="28"/>
          <w:szCs w:val="28"/>
          <w:lang w:val="en-US"/>
        </w:rPr>
        <w:t>NumericSolver</w:t>
      </w:r>
      <w:r w:rsidRPr="00D748EF">
        <w:rPr>
          <w:rFonts w:ascii="Times New Roman" w:hAnsi="Times New Roman" w:cs="Times New Roman"/>
          <w:sz w:val="28"/>
          <w:szCs w:val="28"/>
        </w:rPr>
        <w:t>:</w:t>
      </w:r>
    </w:p>
    <w:p w14:paraId="429C8E30" w14:textId="66AFD3D4" w:rsidR="00D748EF" w:rsidRDefault="00D748EF" w:rsidP="00D748EF">
      <w:pPr>
        <w:pStyle w:val="a3"/>
        <w:numPr>
          <w:ilvl w:val="1"/>
          <w:numId w:val="4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Конструктор по умолчанию и инициализация класса с клавиатуры:</w:t>
      </w:r>
    </w:p>
    <w:p w14:paraId="025E663A" w14:textId="2D55D1E1" w:rsidR="00D748EF" w:rsidRDefault="00D748EF" w:rsidP="00D748E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A672093" wp14:editId="1FD44488">
            <wp:extent cx="5940425" cy="3227070"/>
            <wp:effectExtent l="76200" t="76200" r="136525" b="125730"/>
            <wp:docPr id="24" name="Рисунок 24" descr="Изображение выглядит как снимок экрана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79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70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0615F42" w14:textId="73EFEE8A" w:rsidR="00D748EF" w:rsidRDefault="00D748EF" w:rsidP="00D748E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46EDF">
        <w:rPr>
          <w:rFonts w:ascii="Times New Roman" w:hAnsi="Times New Roman" w:cs="Times New Roman"/>
          <w:sz w:val="28"/>
          <w:szCs w:val="28"/>
        </w:rPr>
        <w:t xml:space="preserve">конструктор по умолчанию и метод инициализации класса </w:t>
      </w:r>
      <w:r w:rsidR="00946EDF">
        <w:rPr>
          <w:rFonts w:ascii="Times New Roman" w:hAnsi="Times New Roman" w:cs="Times New Roman"/>
          <w:sz w:val="28"/>
          <w:szCs w:val="28"/>
          <w:lang w:val="en-US"/>
        </w:rPr>
        <w:t>NumericSolver</w:t>
      </w:r>
      <w:r w:rsidR="00946EDF" w:rsidRPr="00946EDF">
        <w:rPr>
          <w:rFonts w:ascii="Times New Roman" w:hAnsi="Times New Roman" w:cs="Times New Roman"/>
          <w:sz w:val="28"/>
          <w:szCs w:val="28"/>
        </w:rPr>
        <w:t xml:space="preserve"> </w:t>
      </w:r>
      <w:r w:rsidR="00946EDF">
        <w:rPr>
          <w:rFonts w:ascii="Times New Roman" w:hAnsi="Times New Roman" w:cs="Times New Roman"/>
          <w:sz w:val="28"/>
          <w:szCs w:val="28"/>
        </w:rPr>
        <w:t>с клавиатуры</w:t>
      </w:r>
    </w:p>
    <w:p w14:paraId="569F24DC" w14:textId="3255E829" w:rsidR="00946EDF" w:rsidRDefault="00946EDF" w:rsidP="00D748E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4B83760" w14:textId="578A5219" w:rsidR="00946EDF" w:rsidRDefault="00946EDF" w:rsidP="00946EDF">
      <w:pPr>
        <w:pStyle w:val="a3"/>
        <w:numPr>
          <w:ilvl w:val="1"/>
          <w:numId w:val="4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Вычисление функции-приближения для переменной под заданным номером (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946EDF">
        <w:rPr>
          <w:rFonts w:ascii="Times New Roman" w:hAnsi="Times New Roman" w:cs="Times New Roman"/>
          <w:sz w:val="28"/>
          <w:szCs w:val="28"/>
        </w:rPr>
        <w:t xml:space="preserve">1, 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946EDF">
        <w:rPr>
          <w:rFonts w:ascii="Times New Roman" w:hAnsi="Times New Roman" w:cs="Times New Roman"/>
          <w:sz w:val="28"/>
          <w:szCs w:val="28"/>
        </w:rPr>
        <w:t xml:space="preserve">2, </w:t>
      </w:r>
      <w:r>
        <w:rPr>
          <w:rFonts w:ascii="Times New Roman" w:hAnsi="Times New Roman" w:cs="Times New Roman"/>
          <w:sz w:val="28"/>
          <w:szCs w:val="28"/>
        </w:rPr>
        <w:t>…</w:t>
      </w:r>
      <w:r w:rsidRPr="00946ED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yn</w:t>
      </w:r>
      <w:r w:rsidRPr="00946EDF">
        <w:rPr>
          <w:rFonts w:ascii="Times New Roman" w:hAnsi="Times New Roman" w:cs="Times New Roman"/>
          <w:sz w:val="28"/>
          <w:szCs w:val="28"/>
        </w:rPr>
        <w:t>):</w:t>
      </w:r>
    </w:p>
    <w:p w14:paraId="0B08B202" w14:textId="77777777" w:rsidR="00946EDF" w:rsidRPr="00946EDF" w:rsidRDefault="00946EDF" w:rsidP="00946ED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7DF56DC" w14:textId="710DF0D5" w:rsidR="00D748EF" w:rsidRPr="00D748EF" w:rsidRDefault="00946EDF" w:rsidP="00D748E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EDD0B66" wp14:editId="66558FAC">
            <wp:extent cx="5940425" cy="2235835"/>
            <wp:effectExtent l="76200" t="76200" r="136525" b="126365"/>
            <wp:docPr id="25" name="Рисунок 25" descr="Изображение выглядит как трава, сидит, черный, монито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80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58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188B124" w14:textId="77777777" w:rsidR="00D748EF" w:rsidRPr="00D748EF" w:rsidRDefault="00D748EF" w:rsidP="00D748E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928C2BE" w14:textId="0252697F" w:rsidR="00946EDF" w:rsidRDefault="00946EDF" w:rsidP="002B1D9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вычисление следующего приближения</w:t>
      </w:r>
    </w:p>
    <w:p w14:paraId="2EA5DEE4" w14:textId="2C649BAF" w:rsidR="00946EDF" w:rsidRDefault="00946EDF" w:rsidP="00946ED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AB564AA" w14:textId="21F83432" w:rsidR="00946EDF" w:rsidRDefault="00946EDF" w:rsidP="00946EDF">
      <w:pPr>
        <w:pStyle w:val="a3"/>
        <w:numPr>
          <w:ilvl w:val="1"/>
          <w:numId w:val="4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Основной метод, который возвращает полученные функции-приближения в виде строк, доступных для парсинга средствами библиотеки </w:t>
      </w:r>
      <w:r>
        <w:rPr>
          <w:rFonts w:ascii="Times New Roman" w:hAnsi="Times New Roman" w:cs="Times New Roman"/>
          <w:sz w:val="28"/>
          <w:szCs w:val="28"/>
          <w:lang w:val="en-US"/>
        </w:rPr>
        <w:t>MathNet</w:t>
      </w:r>
      <w:r>
        <w:rPr>
          <w:rFonts w:ascii="Times New Roman" w:hAnsi="Times New Roman" w:cs="Times New Roman"/>
          <w:sz w:val="28"/>
          <w:szCs w:val="28"/>
        </w:rPr>
        <w:t xml:space="preserve"> (стандартный вывод </w:t>
      </w:r>
      <w:r>
        <w:rPr>
          <w:rFonts w:ascii="Times New Roman" w:hAnsi="Times New Roman" w:cs="Times New Roman"/>
          <w:sz w:val="28"/>
          <w:szCs w:val="28"/>
          <w:lang w:val="en-US"/>
        </w:rPr>
        <w:t>WolframAlpha</w:t>
      </w:r>
      <w:r w:rsidRPr="00946ED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 подходит для этого, требуется убрать пробелы и добавить знаки умножения, где это необходимо):</w:t>
      </w:r>
    </w:p>
    <w:p w14:paraId="49F7211B" w14:textId="24243CE5" w:rsidR="00946EDF" w:rsidRDefault="00946EDF" w:rsidP="00946ED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D40E919" w14:textId="5E3B17A2" w:rsidR="00946EDF" w:rsidRDefault="00946EDF" w:rsidP="00946ED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C067A7F" w14:textId="79E5B998" w:rsidR="00946EDF" w:rsidRPr="00946EDF" w:rsidRDefault="00946EDF" w:rsidP="00946ED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D0DEACF" wp14:editId="7DF8E1DC">
            <wp:extent cx="5940425" cy="2954655"/>
            <wp:effectExtent l="0" t="0" r="3175" b="0"/>
            <wp:docPr id="26" name="Рисунок 26" descr="Изображение выглядит как снимок экрана, сидит, телефон, монито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8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FCA3F" w14:textId="2F516C0D" w:rsidR="00D038AE" w:rsidRPr="00D038AE" w:rsidRDefault="00D038AE" w:rsidP="00D038A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42E51F5" w14:textId="2C85B7BC" w:rsidR="00946EDF" w:rsidRDefault="00946EDF" w:rsidP="002B1D9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метод последовательных приближений. Первый цикл – осуществляет начальные вычисления со значениями стартового вектора</w:t>
      </w:r>
    </w:p>
    <w:p w14:paraId="20E670BB" w14:textId="437F69B6" w:rsidR="00946EDF" w:rsidRDefault="00946EDF" w:rsidP="00946ED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A07324D" w14:textId="03445C8A" w:rsidR="00946EDF" w:rsidRDefault="00946EDF" w:rsidP="00946EDF">
      <w:pPr>
        <w:pStyle w:val="a3"/>
        <w:numPr>
          <w:ilvl w:val="1"/>
          <w:numId w:val="4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говорилось выше, стандартный вывод </w:t>
      </w:r>
      <w:r>
        <w:rPr>
          <w:rFonts w:ascii="Times New Roman" w:hAnsi="Times New Roman" w:cs="Times New Roman"/>
          <w:sz w:val="28"/>
          <w:szCs w:val="28"/>
          <w:lang w:val="en-US"/>
        </w:rPr>
        <w:t>WolframAlpha</w:t>
      </w:r>
      <w:r w:rsidRPr="00946ED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не подходит для вычисления конкретных значений функции средствами библиотеки </w:t>
      </w:r>
      <w:r>
        <w:rPr>
          <w:rFonts w:ascii="Times New Roman" w:hAnsi="Times New Roman" w:cs="Times New Roman"/>
          <w:sz w:val="28"/>
          <w:szCs w:val="28"/>
          <w:lang w:val="en-US"/>
        </w:rPr>
        <w:t>MathNet</w:t>
      </w:r>
      <w:r>
        <w:rPr>
          <w:rFonts w:ascii="Times New Roman" w:hAnsi="Times New Roman" w:cs="Times New Roman"/>
          <w:sz w:val="28"/>
          <w:szCs w:val="28"/>
        </w:rPr>
        <w:t xml:space="preserve">. Поэтому, если пользователю нужно получить графики приближений, ему необходимо переписать </w:t>
      </w:r>
      <w:r w:rsidR="002B1D97">
        <w:rPr>
          <w:rFonts w:ascii="Times New Roman" w:hAnsi="Times New Roman" w:cs="Times New Roman"/>
          <w:sz w:val="28"/>
          <w:szCs w:val="28"/>
        </w:rPr>
        <w:t>полученные приближения в доступном для вычислений виде:</w:t>
      </w:r>
    </w:p>
    <w:p w14:paraId="709EB927" w14:textId="156EC500" w:rsidR="002B1D97" w:rsidRDefault="002B1D97" w:rsidP="002B1D97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приведение функций к вычислимому виду</w:t>
      </w:r>
    </w:p>
    <w:p w14:paraId="483E95B1" w14:textId="2B2B8AD7" w:rsidR="00D038AE" w:rsidRDefault="002B1D97" w:rsidP="00D038A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1C9129EB" wp14:editId="2147FBD9">
            <wp:simplePos x="0" y="0"/>
            <wp:positionH relativeFrom="column">
              <wp:posOffset>-624868</wp:posOffset>
            </wp:positionH>
            <wp:positionV relativeFrom="paragraph">
              <wp:posOffset>76007</wp:posOffset>
            </wp:positionV>
            <wp:extent cx="6976241" cy="1498158"/>
            <wp:effectExtent l="76200" t="76200" r="129540" b="140335"/>
            <wp:wrapTopAndBottom/>
            <wp:docPr id="27" name="Рисунок 27" descr="Изображение выглядит как снимок экрана, сидит, монитор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8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6241" cy="149815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407A2196" w14:textId="28675C46" w:rsidR="002B1D97" w:rsidRDefault="002B1D97" w:rsidP="00D038A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04BA8AC" w14:textId="2595A35E" w:rsidR="002B1D97" w:rsidRDefault="002B1D97" w:rsidP="002B1D97">
      <w:pPr>
        <w:pStyle w:val="a3"/>
        <w:numPr>
          <w:ilvl w:val="1"/>
          <w:numId w:val="4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Получим точки для построения графиков:</w:t>
      </w:r>
    </w:p>
    <w:p w14:paraId="78A90411" w14:textId="53CFACFE" w:rsidR="002B1D97" w:rsidRPr="002B1D97" w:rsidRDefault="002B1D97" w:rsidP="002B1D9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12C73BF" wp14:editId="17CA365C">
            <wp:extent cx="5940425" cy="2333625"/>
            <wp:effectExtent l="76200" t="76200" r="136525" b="142875"/>
            <wp:docPr id="28" name="Рисунок 28" descr="Изображение выглядит как снимок экрана, сидит, монитор,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83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36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6066224" w14:textId="3457E115" w:rsidR="002B1D97" w:rsidRDefault="002B1D97" w:rsidP="002B1D97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вычисление значений и получение точек для построения графиков</w:t>
      </w:r>
    </w:p>
    <w:p w14:paraId="2A62BE58" w14:textId="292CF609" w:rsidR="002B1D97" w:rsidRDefault="002B1D97" w:rsidP="002B1D97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3CE7765C" w14:textId="16B47F04" w:rsidR="002B1D97" w:rsidRDefault="002B1D97" w:rsidP="002B1D97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5E5C62FA" w14:textId="1356BF64" w:rsidR="002B1D97" w:rsidRDefault="002B1D97" w:rsidP="002B1D97">
      <w:pPr>
        <w:pStyle w:val="a3"/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 прогноза и коррекции. Рассмотрим основной метод, в котором происходит вычисление точек приближения графиков решения:</w:t>
      </w:r>
    </w:p>
    <w:p w14:paraId="01F913A2" w14:textId="77777777" w:rsidR="002B1D97" w:rsidRDefault="002B1D97" w:rsidP="002B1D97">
      <w:pPr>
        <w:pStyle w:val="a3"/>
        <w:spacing w:after="0" w:line="240" w:lineRule="auto"/>
        <w:ind w:left="1068"/>
        <w:rPr>
          <w:rFonts w:ascii="Times New Roman" w:hAnsi="Times New Roman" w:cs="Times New Roman"/>
          <w:sz w:val="28"/>
          <w:szCs w:val="28"/>
        </w:rPr>
      </w:pPr>
    </w:p>
    <w:p w14:paraId="409FDAFA" w14:textId="676481DC" w:rsidR="002B1D97" w:rsidRDefault="002B1D97" w:rsidP="002B1D97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82BF26D" wp14:editId="37F99DA9">
            <wp:extent cx="5940425" cy="3564255"/>
            <wp:effectExtent l="76200" t="76200" r="136525" b="131445"/>
            <wp:docPr id="29" name="Рисунок 29" descr="Изображение выглядит как снимок экрана, стол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84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42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5D6C4A5" w14:textId="6641F896" w:rsidR="002B1D97" w:rsidRDefault="002B1D97" w:rsidP="002B1D97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BEA8E0D" w14:textId="4058505B" w:rsidR="002B1D97" w:rsidRDefault="002B1D97" w:rsidP="002B1D97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70F7F6A" w14:textId="4897BC81" w:rsidR="002B1D97" w:rsidRDefault="002B1D97" w:rsidP="002B1D97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0278725" w14:textId="07784799" w:rsidR="002B1D97" w:rsidRDefault="002B1D97" w:rsidP="002B1D97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C5F720E" w14:textId="64A75126" w:rsidR="002B1D97" w:rsidRDefault="002B1D97" w:rsidP="002B1D97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1E11A1A" w14:textId="33B319D5" w:rsidR="002B1D97" w:rsidRDefault="002B1D97" w:rsidP="002B1D97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8F2D7AB" w14:textId="1748C36B" w:rsidR="002B1D97" w:rsidRDefault="002B1D97" w:rsidP="002B1D97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D7DA2EE" w14:textId="37E0741B" w:rsidR="002B1D97" w:rsidRDefault="002B1D97" w:rsidP="002B1D97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C71661C" w14:textId="4EE7DC10" w:rsidR="002B1D97" w:rsidRPr="002B1D97" w:rsidRDefault="002B1D97" w:rsidP="002B1D97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FF23AB7" wp14:editId="7E683536">
            <wp:extent cx="5940425" cy="3787140"/>
            <wp:effectExtent l="76200" t="76200" r="136525" b="137160"/>
            <wp:docPr id="30" name="Рисунок 30" descr="Изображение выглядит как снимок экрана, сидит, черный,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85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71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D234542" w14:textId="506DA032" w:rsidR="00993ABD" w:rsidRPr="00993ABD" w:rsidRDefault="00993ABD" w:rsidP="00993AB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E8B3284" w14:textId="2861CA1D" w:rsidR="002B1D97" w:rsidRDefault="002B1D97" w:rsidP="002B1D97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</w:t>
      </w:r>
      <w:r>
        <w:rPr>
          <w:rFonts w:ascii="Times New Roman" w:hAnsi="Times New Roman" w:cs="Times New Roman"/>
          <w:sz w:val="28"/>
          <w:szCs w:val="28"/>
        </w:rPr>
        <w:t>ки 10-11 – метод прогноза и коррекции</w:t>
      </w:r>
    </w:p>
    <w:p w14:paraId="4A937CC5" w14:textId="1726814A" w:rsidR="002B1D97" w:rsidRDefault="002B1D97" w:rsidP="002B1D97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7B00204F" w14:textId="77777777" w:rsidR="002B1D97" w:rsidRDefault="002B1D97" w:rsidP="002B1D9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79A0FD6" w14:textId="68B69C9C" w:rsidR="002B1D97" w:rsidRDefault="002B1D97" w:rsidP="002B1D97">
      <w:pPr>
        <w:pStyle w:val="a3"/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</w:t>
      </w:r>
      <w:r>
        <w:rPr>
          <w:rFonts w:ascii="Times New Roman" w:hAnsi="Times New Roman" w:cs="Times New Roman"/>
          <w:sz w:val="28"/>
          <w:szCs w:val="28"/>
        </w:rPr>
        <w:t>Адамса</w:t>
      </w:r>
      <w:r>
        <w:rPr>
          <w:rFonts w:ascii="Times New Roman" w:hAnsi="Times New Roman" w:cs="Times New Roman"/>
          <w:sz w:val="28"/>
          <w:szCs w:val="28"/>
        </w:rPr>
        <w:t>. Рассмотрим основной метод, в котором происходит вычисление точек приближения графиков решения:</w:t>
      </w:r>
    </w:p>
    <w:p w14:paraId="1B31A72A" w14:textId="497F6807" w:rsidR="00E153AC" w:rsidRDefault="002B1D97" w:rsidP="002B1D97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BB82BB5" wp14:editId="767E7728">
            <wp:extent cx="5940425" cy="3093720"/>
            <wp:effectExtent l="76200" t="76200" r="136525" b="125730"/>
            <wp:docPr id="31" name="Рисунок 31" descr="Изображение выглядит как снимок экрана, компьютер, телефо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86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37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4493298" w14:textId="6726E20F" w:rsidR="002B1D97" w:rsidRDefault="002B1D97" w:rsidP="002B1D97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59BB486B" w14:textId="00D60B17" w:rsidR="002B1D97" w:rsidRDefault="002B1D97" w:rsidP="002B1D97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2E741925" w14:textId="7F393DAB" w:rsidR="002B1D97" w:rsidRPr="00D038AE" w:rsidRDefault="002B1D97" w:rsidP="002B1D97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1FFB850" wp14:editId="7EB2A7B3">
            <wp:extent cx="5940425" cy="3575050"/>
            <wp:effectExtent l="76200" t="76200" r="136525" b="139700"/>
            <wp:docPr id="32" name="Рисунок 32" descr="Изображение выглядит как сидит, стол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87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50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C3B5A7D" w14:textId="0CB9DB23" w:rsidR="002B1D97" w:rsidRDefault="002B1D97" w:rsidP="002B1D97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Рисунки 1</w:t>
      </w:r>
      <w:r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-1</w:t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метод </w:t>
      </w:r>
      <w:r>
        <w:rPr>
          <w:rFonts w:ascii="Times New Roman" w:hAnsi="Times New Roman" w:cs="Times New Roman"/>
          <w:sz w:val="28"/>
          <w:szCs w:val="28"/>
        </w:rPr>
        <w:t>Адамса</w:t>
      </w:r>
    </w:p>
    <w:p w14:paraId="51187414" w14:textId="3229FD1B" w:rsidR="007307CA" w:rsidRDefault="007307CA" w:rsidP="002B1D97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0FDFC67C" w14:textId="77CC4C69" w:rsidR="007307CA" w:rsidRDefault="007307CA" w:rsidP="007307CA">
      <w:pPr>
        <w:pStyle w:val="a3"/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сравнения получим точки приближения решения методом Рунге-Кутты 4-го порядка:</w:t>
      </w:r>
    </w:p>
    <w:p w14:paraId="739C54AC" w14:textId="77777777" w:rsidR="007307CA" w:rsidRDefault="007307CA" w:rsidP="007307CA">
      <w:pPr>
        <w:pStyle w:val="a3"/>
        <w:spacing w:after="0" w:line="240" w:lineRule="auto"/>
        <w:ind w:left="1068"/>
        <w:rPr>
          <w:rFonts w:ascii="Times New Roman" w:hAnsi="Times New Roman" w:cs="Times New Roman"/>
          <w:sz w:val="28"/>
          <w:szCs w:val="28"/>
        </w:rPr>
      </w:pPr>
    </w:p>
    <w:p w14:paraId="3D396D55" w14:textId="5F22C444" w:rsidR="007307CA" w:rsidRPr="007307CA" w:rsidRDefault="007307CA" w:rsidP="007307C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3D04EE0" wp14:editId="73DBFC1D">
            <wp:extent cx="5940425" cy="1272540"/>
            <wp:effectExtent l="76200" t="76200" r="136525" b="137160"/>
            <wp:docPr id="33" name="Рисунок 33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88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25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74B23FD" w14:textId="0A1F4D16" w:rsidR="007307CA" w:rsidRDefault="007307CA" w:rsidP="007307CA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</w:t>
      </w:r>
      <w:r w:rsidR="00C2643A">
        <w:rPr>
          <w:rFonts w:ascii="Times New Roman" w:hAnsi="Times New Roman" w:cs="Times New Roman"/>
          <w:sz w:val="28"/>
          <w:szCs w:val="28"/>
        </w:rPr>
        <w:t>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14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метод, возвращающий именованные вектора – точки приближения, полученные методом Рунге-Кутты 4-го порядка</w:t>
      </w:r>
    </w:p>
    <w:p w14:paraId="2AC9576D" w14:textId="092BA952" w:rsidR="007307CA" w:rsidRDefault="007307CA" w:rsidP="007307CA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6B0B7585" w14:textId="3C55409B" w:rsidR="007307CA" w:rsidRDefault="007307CA" w:rsidP="007307CA">
      <w:pPr>
        <w:pStyle w:val="a3"/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Результаты работы программы для входных данных </w:t>
      </w:r>
    </w:p>
    <w:p w14:paraId="2D9C4AA2" w14:textId="19D23F51" w:rsidR="007307CA" w:rsidRPr="007307CA" w:rsidRDefault="007307CA" w:rsidP="007307C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(Номер задания, количество уравнений в системе, первое уравнение, второе уравнение, начальный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7307C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начальный 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7307CA">
        <w:rPr>
          <w:rFonts w:ascii="Times New Roman" w:hAnsi="Times New Roman" w:cs="Times New Roman"/>
          <w:sz w:val="28"/>
          <w:szCs w:val="28"/>
        </w:rPr>
        <w:t>1,</w:t>
      </w:r>
      <w:r>
        <w:rPr>
          <w:rFonts w:ascii="Times New Roman" w:hAnsi="Times New Roman" w:cs="Times New Roman"/>
          <w:sz w:val="28"/>
          <w:szCs w:val="28"/>
        </w:rPr>
        <w:t xml:space="preserve"> начальный 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7307CA">
        <w:rPr>
          <w:rFonts w:ascii="Times New Roman" w:hAnsi="Times New Roman" w:cs="Times New Roman"/>
          <w:sz w:val="28"/>
          <w:szCs w:val="28"/>
        </w:rPr>
        <w:t>2,</w:t>
      </w:r>
      <w:r>
        <w:rPr>
          <w:rFonts w:ascii="Times New Roman" w:hAnsi="Times New Roman" w:cs="Times New Roman"/>
          <w:sz w:val="28"/>
          <w:szCs w:val="28"/>
        </w:rPr>
        <w:t xml:space="preserve"> длинна отрезка приближения, количество шагов):</w:t>
      </w:r>
    </w:p>
    <w:p w14:paraId="2B802B94" w14:textId="77777777" w:rsidR="007307CA" w:rsidRPr="007307CA" w:rsidRDefault="007307CA" w:rsidP="007307C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307CA">
        <w:rPr>
          <w:rFonts w:ascii="Times New Roman" w:hAnsi="Times New Roman" w:cs="Times New Roman"/>
          <w:sz w:val="28"/>
          <w:szCs w:val="28"/>
        </w:rPr>
        <w:t>8</w:t>
      </w:r>
    </w:p>
    <w:p w14:paraId="6F14991D" w14:textId="77777777" w:rsidR="007307CA" w:rsidRPr="007307CA" w:rsidRDefault="007307CA" w:rsidP="007307C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307CA">
        <w:rPr>
          <w:rFonts w:ascii="Times New Roman" w:hAnsi="Times New Roman" w:cs="Times New Roman"/>
          <w:sz w:val="28"/>
          <w:szCs w:val="28"/>
        </w:rPr>
        <w:t>2</w:t>
      </w:r>
    </w:p>
    <w:p w14:paraId="0442F143" w14:textId="77777777" w:rsidR="007307CA" w:rsidRPr="007307CA" w:rsidRDefault="007307CA" w:rsidP="007307C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307CA">
        <w:rPr>
          <w:rFonts w:ascii="Times New Roman" w:hAnsi="Times New Roman" w:cs="Times New Roman"/>
          <w:sz w:val="28"/>
          <w:szCs w:val="28"/>
        </w:rPr>
        <w:t>y1'=x+y1*y2</w:t>
      </w:r>
    </w:p>
    <w:p w14:paraId="172E5768" w14:textId="77777777" w:rsidR="007307CA" w:rsidRPr="007307CA" w:rsidRDefault="007307CA" w:rsidP="007307C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307CA">
        <w:rPr>
          <w:rFonts w:ascii="Times New Roman" w:hAnsi="Times New Roman" w:cs="Times New Roman"/>
          <w:sz w:val="28"/>
          <w:szCs w:val="28"/>
        </w:rPr>
        <w:t>y2'=x^2-y1^2</w:t>
      </w:r>
    </w:p>
    <w:p w14:paraId="67DBEFDE" w14:textId="77777777" w:rsidR="007307CA" w:rsidRPr="007307CA" w:rsidRDefault="007307CA" w:rsidP="007307C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307CA">
        <w:rPr>
          <w:rFonts w:ascii="Times New Roman" w:hAnsi="Times New Roman" w:cs="Times New Roman"/>
          <w:sz w:val="28"/>
          <w:szCs w:val="28"/>
        </w:rPr>
        <w:t>0</w:t>
      </w:r>
    </w:p>
    <w:p w14:paraId="7B8E1599" w14:textId="77777777" w:rsidR="007307CA" w:rsidRPr="007307CA" w:rsidRDefault="007307CA" w:rsidP="007307C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307CA">
        <w:rPr>
          <w:rFonts w:ascii="Times New Roman" w:hAnsi="Times New Roman" w:cs="Times New Roman"/>
          <w:sz w:val="28"/>
          <w:szCs w:val="28"/>
        </w:rPr>
        <w:t>1</w:t>
      </w:r>
    </w:p>
    <w:p w14:paraId="14DF9BC0" w14:textId="77777777" w:rsidR="007307CA" w:rsidRPr="007307CA" w:rsidRDefault="007307CA" w:rsidP="007307C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307CA">
        <w:rPr>
          <w:rFonts w:ascii="Times New Roman" w:hAnsi="Times New Roman" w:cs="Times New Roman"/>
          <w:sz w:val="28"/>
          <w:szCs w:val="28"/>
        </w:rPr>
        <w:lastRenderedPageBreak/>
        <w:t>0</w:t>
      </w:r>
    </w:p>
    <w:p w14:paraId="6166D051" w14:textId="77777777" w:rsidR="007307CA" w:rsidRPr="007307CA" w:rsidRDefault="007307CA" w:rsidP="007307C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307CA">
        <w:rPr>
          <w:rFonts w:ascii="Times New Roman" w:hAnsi="Times New Roman" w:cs="Times New Roman"/>
          <w:sz w:val="28"/>
          <w:szCs w:val="28"/>
        </w:rPr>
        <w:t>1</w:t>
      </w:r>
    </w:p>
    <w:p w14:paraId="29CC8B3D" w14:textId="1AD4AC54" w:rsidR="00045189" w:rsidRDefault="007307CA" w:rsidP="007307C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10</w:t>
      </w:r>
    </w:p>
    <w:p w14:paraId="046E6992" w14:textId="6BE3E562" w:rsidR="00045189" w:rsidRDefault="00045189" w:rsidP="007307CA">
      <w:pPr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3B9918E" wp14:editId="62286445">
            <wp:extent cx="5911133" cy="3359014"/>
            <wp:effectExtent l="76200" t="76200" r="128270" b="127635"/>
            <wp:docPr id="34" name="Рисунок 34" descr="Изображение выглядит как снимок экрана, сидит, черный,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89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8915" cy="336911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7F09B28" w14:textId="6EC46C19" w:rsidR="00045189" w:rsidRDefault="00045189" w:rsidP="00045189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</w:t>
      </w:r>
      <w:r w:rsidR="00C2643A">
        <w:rPr>
          <w:rFonts w:ascii="Times New Roman" w:hAnsi="Times New Roman" w:cs="Times New Roman"/>
          <w:sz w:val="28"/>
          <w:szCs w:val="28"/>
        </w:rPr>
        <w:t>ок</w:t>
      </w:r>
      <w:r>
        <w:rPr>
          <w:rFonts w:ascii="Times New Roman" w:hAnsi="Times New Roman" w:cs="Times New Roman"/>
          <w:sz w:val="28"/>
          <w:szCs w:val="28"/>
        </w:rPr>
        <w:t xml:space="preserve"> 1</w:t>
      </w:r>
      <w:r w:rsidR="00C2643A">
        <w:rPr>
          <w:rFonts w:ascii="Times New Roman" w:hAnsi="Times New Roman" w:cs="Times New Roman"/>
          <w:sz w:val="28"/>
          <w:szCs w:val="28"/>
          <w:lang w:val="en-US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C2643A">
        <w:rPr>
          <w:rFonts w:ascii="Times New Roman" w:hAnsi="Times New Roman" w:cs="Times New Roman"/>
          <w:sz w:val="28"/>
          <w:szCs w:val="28"/>
        </w:rPr>
        <w:t>Результаты работы программы</w:t>
      </w:r>
    </w:p>
    <w:p w14:paraId="20E3DCC3" w14:textId="77777777" w:rsidR="00045189" w:rsidRPr="00045189" w:rsidRDefault="00045189" w:rsidP="0004518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4046DA2" w14:textId="7B95731B" w:rsidR="00C2643A" w:rsidRDefault="00045189" w:rsidP="007307C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00E4944" wp14:editId="2FD1FF6D">
            <wp:extent cx="6092596" cy="3462131"/>
            <wp:effectExtent l="76200" t="76200" r="137160" b="138430"/>
            <wp:docPr id="35" name="Рисунок 35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90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1784" cy="346735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FBC185D" w14:textId="455CE176" w:rsidR="00C2643A" w:rsidRDefault="00C2643A" w:rsidP="00C2643A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</w:t>
      </w:r>
      <w:r>
        <w:rPr>
          <w:rFonts w:ascii="Times New Roman" w:hAnsi="Times New Roman" w:cs="Times New Roman"/>
          <w:sz w:val="28"/>
          <w:szCs w:val="28"/>
        </w:rPr>
        <w:t xml:space="preserve">ок 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C2643A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Результаты работы программы</w:t>
      </w:r>
    </w:p>
    <w:p w14:paraId="2F6DC021" w14:textId="77777777" w:rsidR="00C2643A" w:rsidRPr="00C2643A" w:rsidRDefault="00C2643A" w:rsidP="007307C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5B98246" w14:textId="77777777" w:rsidR="00C2643A" w:rsidRPr="00C2643A" w:rsidRDefault="00C2643A" w:rsidP="007307C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2FAFAB3" w14:textId="5815A666" w:rsidR="00C2643A" w:rsidRDefault="00C2643A" w:rsidP="007307C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19D8546" wp14:editId="2C4E7106">
            <wp:extent cx="5940425" cy="3375660"/>
            <wp:effectExtent l="76200" t="76200" r="136525" b="129540"/>
            <wp:docPr id="36" name="Рисунок 36" descr="Изображение выглядит как снимок экрана, компьютер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91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56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99F38D4" w14:textId="77777777" w:rsidR="00C2643A" w:rsidRDefault="00C2643A" w:rsidP="007307C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8F2489E" w14:textId="33E875AC" w:rsidR="00C2643A" w:rsidRDefault="00C2643A" w:rsidP="00C2643A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</w:t>
      </w:r>
      <w:r>
        <w:rPr>
          <w:rFonts w:ascii="Times New Roman" w:hAnsi="Times New Roman" w:cs="Times New Roman"/>
          <w:sz w:val="28"/>
          <w:szCs w:val="28"/>
        </w:rPr>
        <w:t>нок</w:t>
      </w:r>
      <w:r>
        <w:rPr>
          <w:rFonts w:ascii="Times New Roman" w:hAnsi="Times New Roman" w:cs="Times New Roman"/>
          <w:sz w:val="28"/>
          <w:szCs w:val="28"/>
        </w:rPr>
        <w:t xml:space="preserve"> 1</w:t>
      </w:r>
      <w:r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Результаты работы программы</w:t>
      </w:r>
    </w:p>
    <w:p w14:paraId="72EBD3E9" w14:textId="77777777" w:rsidR="00C2643A" w:rsidRDefault="00C2643A" w:rsidP="007307C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562F1A3" w14:textId="4441E23B" w:rsidR="00C2643A" w:rsidRDefault="00C2643A" w:rsidP="007307C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A4EFA40" w14:textId="5E1CA674" w:rsidR="00C2643A" w:rsidRDefault="00045189" w:rsidP="007307C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6A71EC6" wp14:editId="2D68A535">
            <wp:extent cx="5940425" cy="3375660"/>
            <wp:effectExtent l="76200" t="76200" r="136525" b="129540"/>
            <wp:docPr id="37" name="Рисунок 37" descr="Изображение выглядит как компьютер, стол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92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56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C2A9692" w14:textId="4B00479C" w:rsidR="00C2643A" w:rsidRDefault="00C2643A" w:rsidP="00C2643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17 – Результаты работы программы</w:t>
      </w:r>
    </w:p>
    <w:p w14:paraId="0CC18F69" w14:textId="66D47953" w:rsidR="00C2643A" w:rsidRDefault="00045189" w:rsidP="00C2643A">
      <w:pPr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111684E" wp14:editId="1F4584CA">
            <wp:extent cx="5797848" cy="6039160"/>
            <wp:effectExtent l="76200" t="76200" r="127000" b="133350"/>
            <wp:docPr id="38" name="Рисунок 38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93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7848" cy="60391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29CCBF4" w14:textId="3F1E2B4A" w:rsidR="00C2643A" w:rsidRPr="00C2643A" w:rsidRDefault="00C2643A" w:rsidP="00C2643A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Результаты работы программы</w:t>
      </w:r>
    </w:p>
    <w:p w14:paraId="1B1D45DD" w14:textId="4D0DE66F" w:rsidR="00C2643A" w:rsidRDefault="00045189" w:rsidP="007307CA">
      <w:pPr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9DC65EA" wp14:editId="7A91B196">
            <wp:extent cx="5766096" cy="6026460"/>
            <wp:effectExtent l="76200" t="76200" r="139700" b="127000"/>
            <wp:docPr id="39" name="Рисунок 39" descr="Изображение выглядит как карта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94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6096" cy="60264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94E0C90" w14:textId="6AE9525E" w:rsidR="00C2643A" w:rsidRPr="00C2643A" w:rsidRDefault="00C2643A" w:rsidP="00C2643A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Результаты работы программы</w:t>
      </w:r>
    </w:p>
    <w:p w14:paraId="3E72009F" w14:textId="003F6549" w:rsidR="00045189" w:rsidRPr="00045189" w:rsidRDefault="00045189" w:rsidP="007307C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46BBFBD" wp14:editId="6A9DF16B">
            <wp:extent cx="5766096" cy="6077262"/>
            <wp:effectExtent l="76200" t="76200" r="139700" b="133350"/>
            <wp:docPr id="40" name="Рисунок 40" descr="Изображение выглядит как карт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95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6096" cy="607726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389B957" w14:textId="0E6ACF78" w:rsidR="007307CA" w:rsidRDefault="00C2643A" w:rsidP="00C2643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 xml:space="preserve"> – Результаты работы программы</w:t>
      </w:r>
    </w:p>
    <w:p w14:paraId="64E096C0" w14:textId="77777777" w:rsidR="007307CA" w:rsidRPr="007307CA" w:rsidRDefault="007307CA" w:rsidP="007307C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E523FBC" w14:textId="1463F4C1" w:rsidR="00E153AC" w:rsidRDefault="00E153AC" w:rsidP="00993ABD">
      <w:pPr>
        <w:spacing w:after="0"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59B14157" w14:textId="00248D69" w:rsidR="00E153AC" w:rsidRDefault="00E153AC" w:rsidP="00993ABD">
      <w:pPr>
        <w:spacing w:after="0"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1551B0B7" w14:textId="79F51F77" w:rsidR="00E153AC" w:rsidRDefault="00E153AC" w:rsidP="00993ABD">
      <w:pPr>
        <w:spacing w:after="0"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4BC50F46" w14:textId="61E7C3D3" w:rsidR="00E153AC" w:rsidRDefault="00E153AC" w:rsidP="00993ABD">
      <w:pPr>
        <w:spacing w:after="0"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135055DD" w14:textId="0BFABB75" w:rsidR="00E153AC" w:rsidRDefault="00E153AC" w:rsidP="00993ABD">
      <w:pPr>
        <w:spacing w:after="0"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2CF62583" w14:textId="7A09DA4B" w:rsidR="00E153AC" w:rsidRDefault="00E153AC" w:rsidP="00993ABD">
      <w:pPr>
        <w:spacing w:after="0"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670868ED" w14:textId="48AE4BB3" w:rsidR="00E153AC" w:rsidRDefault="00E153AC" w:rsidP="00993ABD">
      <w:pPr>
        <w:spacing w:after="0"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619AF8AD" w14:textId="1142FF35" w:rsidR="00E153AC" w:rsidRDefault="00E153AC" w:rsidP="00993ABD">
      <w:pPr>
        <w:spacing w:after="0"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52455F7B" w14:textId="4A6CD99C" w:rsidR="00E153AC" w:rsidRDefault="00E153AC" w:rsidP="00993ABD">
      <w:pPr>
        <w:spacing w:after="0"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13AB879D" w14:textId="367E558C" w:rsidR="0058011C" w:rsidRDefault="0058011C" w:rsidP="00C2643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7A4A896" w14:textId="72E45C54" w:rsidR="0058011C" w:rsidRDefault="0058011C" w:rsidP="00993ABD">
      <w:pPr>
        <w:spacing w:after="0"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53D8BC8F" w14:textId="31DB82A5" w:rsidR="00F17453" w:rsidRPr="00F17453" w:rsidRDefault="00F17453" w:rsidP="00751BC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24B8F8A" w14:textId="25E21A77" w:rsidR="00D5439D" w:rsidRPr="00993ABD" w:rsidRDefault="00D5439D" w:rsidP="00286BF1">
      <w:pPr>
        <w:spacing w:after="0" w:line="24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993ABD">
        <w:rPr>
          <w:rFonts w:ascii="Times New Roman" w:hAnsi="Times New Roman" w:cs="Times New Roman"/>
          <w:b/>
          <w:bCs/>
          <w:sz w:val="28"/>
          <w:szCs w:val="28"/>
        </w:rPr>
        <w:lastRenderedPageBreak/>
        <w:t>Вывод</w:t>
      </w:r>
      <w:r w:rsidRPr="00993ABD">
        <w:rPr>
          <w:rFonts w:ascii="Times New Roman" w:hAnsi="Times New Roman" w:cs="Times New Roman"/>
          <w:sz w:val="28"/>
          <w:szCs w:val="28"/>
        </w:rPr>
        <w:t xml:space="preserve">: в ходе выполнения данной практической работы был реализован класс </w:t>
      </w:r>
      <w:r w:rsidR="00C2643A">
        <w:rPr>
          <w:rFonts w:ascii="Times New Roman" w:hAnsi="Times New Roman" w:cs="Times New Roman"/>
          <w:sz w:val="28"/>
          <w:szCs w:val="28"/>
          <w:lang w:val="en-US"/>
        </w:rPr>
        <w:t>NumericSolver</w:t>
      </w:r>
      <w:r w:rsidR="00286BF1" w:rsidRPr="00286BF1">
        <w:rPr>
          <w:rFonts w:ascii="Times New Roman" w:hAnsi="Times New Roman" w:cs="Times New Roman"/>
          <w:sz w:val="28"/>
          <w:szCs w:val="28"/>
        </w:rPr>
        <w:t xml:space="preserve"> </w:t>
      </w:r>
      <w:r w:rsidRPr="00993ABD">
        <w:rPr>
          <w:rFonts w:ascii="Times New Roman" w:hAnsi="Times New Roman" w:cs="Times New Roman"/>
          <w:sz w:val="28"/>
          <w:szCs w:val="28"/>
        </w:rPr>
        <w:t>обеспечивающий не только удобные инструменты работы с</w:t>
      </w:r>
      <w:r w:rsidR="00C2643A" w:rsidRPr="00C2643A">
        <w:rPr>
          <w:rFonts w:ascii="Times New Roman" w:hAnsi="Times New Roman" w:cs="Times New Roman"/>
          <w:sz w:val="28"/>
          <w:szCs w:val="28"/>
        </w:rPr>
        <w:t xml:space="preserve"> </w:t>
      </w:r>
      <w:r w:rsidR="00C2643A">
        <w:rPr>
          <w:rFonts w:ascii="Times New Roman" w:hAnsi="Times New Roman" w:cs="Times New Roman"/>
          <w:sz w:val="28"/>
          <w:szCs w:val="28"/>
        </w:rPr>
        <w:t>численными методами решения</w:t>
      </w:r>
      <w:r w:rsidR="00286BF1" w:rsidRPr="00286BF1">
        <w:rPr>
          <w:rFonts w:ascii="Times New Roman" w:hAnsi="Times New Roman" w:cs="Times New Roman"/>
          <w:sz w:val="28"/>
          <w:szCs w:val="28"/>
        </w:rPr>
        <w:t xml:space="preserve"> </w:t>
      </w:r>
      <w:r w:rsidR="00751BC0">
        <w:rPr>
          <w:rFonts w:ascii="Times New Roman" w:hAnsi="Times New Roman" w:cs="Times New Roman"/>
          <w:sz w:val="28"/>
          <w:szCs w:val="28"/>
        </w:rPr>
        <w:t xml:space="preserve">систем </w:t>
      </w:r>
      <w:r w:rsidR="00286BF1">
        <w:rPr>
          <w:rFonts w:ascii="Times New Roman" w:hAnsi="Times New Roman" w:cs="Times New Roman"/>
          <w:sz w:val="28"/>
          <w:szCs w:val="28"/>
        </w:rPr>
        <w:t>обыкновенны</w:t>
      </w:r>
      <w:r w:rsidR="00751BC0">
        <w:rPr>
          <w:rFonts w:ascii="Times New Roman" w:hAnsi="Times New Roman" w:cs="Times New Roman"/>
          <w:sz w:val="28"/>
          <w:szCs w:val="28"/>
        </w:rPr>
        <w:t>х</w:t>
      </w:r>
      <w:r w:rsidR="00286BF1">
        <w:rPr>
          <w:rFonts w:ascii="Times New Roman" w:hAnsi="Times New Roman" w:cs="Times New Roman"/>
          <w:sz w:val="28"/>
          <w:szCs w:val="28"/>
        </w:rPr>
        <w:t xml:space="preserve"> дифференциальны</w:t>
      </w:r>
      <w:r w:rsidR="00751BC0">
        <w:rPr>
          <w:rFonts w:ascii="Times New Roman" w:hAnsi="Times New Roman" w:cs="Times New Roman"/>
          <w:sz w:val="28"/>
          <w:szCs w:val="28"/>
        </w:rPr>
        <w:t>х</w:t>
      </w:r>
      <w:r w:rsidR="00286BF1">
        <w:rPr>
          <w:rFonts w:ascii="Times New Roman" w:hAnsi="Times New Roman" w:cs="Times New Roman"/>
          <w:sz w:val="28"/>
          <w:szCs w:val="28"/>
        </w:rPr>
        <w:t xml:space="preserve"> уравнени</w:t>
      </w:r>
      <w:r w:rsidR="00751BC0">
        <w:rPr>
          <w:rFonts w:ascii="Times New Roman" w:hAnsi="Times New Roman" w:cs="Times New Roman"/>
          <w:sz w:val="28"/>
          <w:szCs w:val="28"/>
        </w:rPr>
        <w:t>й</w:t>
      </w:r>
      <w:r w:rsidRPr="00993ABD">
        <w:rPr>
          <w:rFonts w:ascii="Times New Roman" w:hAnsi="Times New Roman" w:cs="Times New Roman"/>
          <w:sz w:val="28"/>
          <w:szCs w:val="28"/>
        </w:rPr>
        <w:t xml:space="preserve">, но и </w:t>
      </w:r>
      <w:r w:rsidR="00497E46" w:rsidRPr="00993ABD">
        <w:rPr>
          <w:rFonts w:ascii="Times New Roman" w:hAnsi="Times New Roman" w:cs="Times New Roman"/>
          <w:sz w:val="28"/>
          <w:szCs w:val="28"/>
        </w:rPr>
        <w:t>являющийся целостн</w:t>
      </w:r>
      <w:r w:rsidR="00130E29" w:rsidRPr="00993ABD">
        <w:rPr>
          <w:rFonts w:ascii="Times New Roman" w:hAnsi="Times New Roman" w:cs="Times New Roman"/>
          <w:sz w:val="28"/>
          <w:szCs w:val="28"/>
        </w:rPr>
        <w:t>ым</w:t>
      </w:r>
      <w:r w:rsidR="00497E46" w:rsidRPr="00993ABD">
        <w:rPr>
          <w:rFonts w:ascii="Times New Roman" w:hAnsi="Times New Roman" w:cs="Times New Roman"/>
          <w:sz w:val="28"/>
          <w:szCs w:val="28"/>
        </w:rPr>
        <w:t xml:space="preserve"> представление</w:t>
      </w:r>
      <w:r w:rsidR="00130E29" w:rsidRPr="00993ABD">
        <w:rPr>
          <w:rFonts w:ascii="Times New Roman" w:hAnsi="Times New Roman" w:cs="Times New Roman"/>
          <w:sz w:val="28"/>
          <w:szCs w:val="28"/>
        </w:rPr>
        <w:t>м</w:t>
      </w:r>
      <w:r w:rsidR="00497E46" w:rsidRPr="00993ABD">
        <w:rPr>
          <w:rFonts w:ascii="Times New Roman" w:hAnsi="Times New Roman" w:cs="Times New Roman"/>
          <w:sz w:val="28"/>
          <w:szCs w:val="28"/>
        </w:rPr>
        <w:t xml:space="preserve"> данных</w:t>
      </w:r>
      <w:r w:rsidR="00130E29" w:rsidRPr="00993ABD">
        <w:rPr>
          <w:rFonts w:ascii="Times New Roman" w:hAnsi="Times New Roman" w:cs="Times New Roman"/>
          <w:sz w:val="28"/>
          <w:szCs w:val="28"/>
        </w:rPr>
        <w:t>. Был</w:t>
      </w:r>
      <w:r w:rsidR="00C2643A">
        <w:rPr>
          <w:rFonts w:ascii="Times New Roman" w:hAnsi="Times New Roman" w:cs="Times New Roman"/>
          <w:sz w:val="28"/>
          <w:szCs w:val="28"/>
        </w:rPr>
        <w:t>и</w:t>
      </w:r>
      <w:r w:rsidR="00130E29" w:rsidRPr="00993ABD">
        <w:rPr>
          <w:rFonts w:ascii="Times New Roman" w:hAnsi="Times New Roman" w:cs="Times New Roman"/>
          <w:sz w:val="28"/>
          <w:szCs w:val="28"/>
        </w:rPr>
        <w:t xml:space="preserve"> реализован</w:t>
      </w:r>
      <w:r w:rsidR="00C2643A">
        <w:rPr>
          <w:rFonts w:ascii="Times New Roman" w:hAnsi="Times New Roman" w:cs="Times New Roman"/>
          <w:sz w:val="28"/>
          <w:szCs w:val="28"/>
        </w:rPr>
        <w:t>ы</w:t>
      </w:r>
      <w:r w:rsidR="00130E29" w:rsidRPr="00993ABD">
        <w:rPr>
          <w:rFonts w:ascii="Times New Roman" w:hAnsi="Times New Roman" w:cs="Times New Roman"/>
          <w:sz w:val="28"/>
          <w:szCs w:val="28"/>
        </w:rPr>
        <w:t xml:space="preserve"> алгоритм</w:t>
      </w:r>
      <w:r w:rsidR="00C2643A">
        <w:rPr>
          <w:rFonts w:ascii="Times New Roman" w:hAnsi="Times New Roman" w:cs="Times New Roman"/>
          <w:sz w:val="28"/>
          <w:szCs w:val="28"/>
        </w:rPr>
        <w:t>ы</w:t>
      </w:r>
      <w:r w:rsidR="00130E29" w:rsidRPr="00993ABD">
        <w:rPr>
          <w:rFonts w:ascii="Times New Roman" w:hAnsi="Times New Roman" w:cs="Times New Roman"/>
          <w:sz w:val="28"/>
          <w:szCs w:val="28"/>
        </w:rPr>
        <w:t xml:space="preserve"> поиска </w:t>
      </w:r>
      <w:r w:rsidR="00286BF1">
        <w:rPr>
          <w:rFonts w:ascii="Times New Roman" w:hAnsi="Times New Roman" w:cs="Times New Roman"/>
          <w:sz w:val="28"/>
          <w:szCs w:val="28"/>
        </w:rPr>
        <w:t>приближенных значений функц</w:t>
      </w:r>
      <w:r w:rsidR="00751BC0">
        <w:rPr>
          <w:rFonts w:ascii="Times New Roman" w:hAnsi="Times New Roman" w:cs="Times New Roman"/>
          <w:sz w:val="28"/>
          <w:szCs w:val="28"/>
        </w:rPr>
        <w:t>ий</w:t>
      </w:r>
      <w:r w:rsidR="00286BF1">
        <w:rPr>
          <w:rFonts w:ascii="Times New Roman" w:hAnsi="Times New Roman" w:cs="Times New Roman"/>
          <w:sz w:val="28"/>
          <w:szCs w:val="28"/>
        </w:rPr>
        <w:t>-решени</w:t>
      </w:r>
      <w:r w:rsidR="00751BC0">
        <w:rPr>
          <w:rFonts w:ascii="Times New Roman" w:hAnsi="Times New Roman" w:cs="Times New Roman"/>
          <w:sz w:val="28"/>
          <w:szCs w:val="28"/>
        </w:rPr>
        <w:t>й</w:t>
      </w:r>
      <w:r w:rsidR="00286BF1">
        <w:rPr>
          <w:rFonts w:ascii="Times New Roman" w:hAnsi="Times New Roman" w:cs="Times New Roman"/>
          <w:sz w:val="28"/>
          <w:szCs w:val="28"/>
        </w:rPr>
        <w:t xml:space="preserve"> </w:t>
      </w:r>
      <w:r w:rsidR="00751BC0">
        <w:rPr>
          <w:rFonts w:ascii="Times New Roman" w:hAnsi="Times New Roman" w:cs="Times New Roman"/>
          <w:sz w:val="28"/>
          <w:szCs w:val="28"/>
        </w:rPr>
        <w:t xml:space="preserve">системы </w:t>
      </w:r>
      <w:r w:rsidR="00286BF1">
        <w:rPr>
          <w:rFonts w:ascii="Times New Roman" w:hAnsi="Times New Roman" w:cs="Times New Roman"/>
          <w:sz w:val="28"/>
          <w:szCs w:val="28"/>
        </w:rPr>
        <w:t>ОДУ в точке метод</w:t>
      </w:r>
      <w:r w:rsidR="00C2643A">
        <w:rPr>
          <w:rFonts w:ascii="Times New Roman" w:hAnsi="Times New Roman" w:cs="Times New Roman"/>
          <w:sz w:val="28"/>
          <w:szCs w:val="28"/>
        </w:rPr>
        <w:t>ами: последовательных приближений, прогноза и коррекции, Адамса</w:t>
      </w:r>
      <w:r w:rsidR="00130E29" w:rsidRPr="00993ABD">
        <w:rPr>
          <w:rFonts w:ascii="Times New Roman" w:hAnsi="Times New Roman" w:cs="Times New Roman"/>
          <w:sz w:val="28"/>
          <w:szCs w:val="28"/>
        </w:rPr>
        <w:t>.</w:t>
      </w:r>
      <w:r w:rsidR="00286BF1">
        <w:rPr>
          <w:rFonts w:ascii="Times New Roman" w:hAnsi="Times New Roman" w:cs="Times New Roman"/>
          <w:sz w:val="28"/>
          <w:szCs w:val="28"/>
        </w:rPr>
        <w:t xml:space="preserve"> </w:t>
      </w:r>
      <w:r w:rsidR="00C2643A">
        <w:rPr>
          <w:rFonts w:ascii="Times New Roman" w:hAnsi="Times New Roman" w:cs="Times New Roman"/>
          <w:sz w:val="28"/>
          <w:szCs w:val="28"/>
        </w:rPr>
        <w:t>Сравнительна погрешность методов</w:t>
      </w:r>
      <w:r w:rsidR="00751BC0">
        <w:rPr>
          <w:rFonts w:ascii="Times New Roman" w:hAnsi="Times New Roman" w:cs="Times New Roman"/>
          <w:sz w:val="28"/>
          <w:szCs w:val="28"/>
        </w:rPr>
        <w:t xml:space="preserve"> была </w:t>
      </w:r>
      <w:r w:rsidR="00286BF1">
        <w:rPr>
          <w:rFonts w:ascii="Times New Roman" w:hAnsi="Times New Roman" w:cs="Times New Roman"/>
          <w:sz w:val="28"/>
          <w:szCs w:val="28"/>
        </w:rPr>
        <w:t>графически проиллюстриров</w:t>
      </w:r>
      <w:r w:rsidR="00751BC0">
        <w:rPr>
          <w:rFonts w:ascii="Times New Roman" w:hAnsi="Times New Roman" w:cs="Times New Roman"/>
          <w:sz w:val="28"/>
          <w:szCs w:val="28"/>
        </w:rPr>
        <w:t>ана</w:t>
      </w:r>
      <w:r w:rsidR="00286BF1">
        <w:rPr>
          <w:rFonts w:ascii="Times New Roman" w:hAnsi="Times New Roman" w:cs="Times New Roman"/>
          <w:sz w:val="28"/>
          <w:szCs w:val="28"/>
        </w:rPr>
        <w:t>.</w:t>
      </w:r>
      <w:r w:rsidR="00497E46" w:rsidRPr="00993ABD">
        <w:rPr>
          <w:rFonts w:ascii="Times New Roman" w:hAnsi="Times New Roman" w:cs="Times New Roman"/>
          <w:sz w:val="28"/>
          <w:szCs w:val="28"/>
        </w:rPr>
        <w:t xml:space="preserve"> </w:t>
      </w:r>
    </w:p>
    <w:sectPr w:rsidR="00D5439D" w:rsidRPr="00993AB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F769ADB" w14:textId="77777777" w:rsidR="009B3C97" w:rsidRDefault="009B3C97" w:rsidP="002E7335">
      <w:pPr>
        <w:spacing w:after="0" w:line="240" w:lineRule="auto"/>
      </w:pPr>
      <w:r>
        <w:separator/>
      </w:r>
    </w:p>
  </w:endnote>
  <w:endnote w:type="continuationSeparator" w:id="0">
    <w:p w14:paraId="1D9B1012" w14:textId="77777777" w:rsidR="009B3C97" w:rsidRDefault="009B3C97" w:rsidP="002E73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8E85D23" w14:textId="77777777" w:rsidR="009B3C97" w:rsidRDefault="009B3C97" w:rsidP="002E7335">
      <w:pPr>
        <w:spacing w:after="0" w:line="240" w:lineRule="auto"/>
      </w:pPr>
      <w:r>
        <w:separator/>
      </w:r>
    </w:p>
  </w:footnote>
  <w:footnote w:type="continuationSeparator" w:id="0">
    <w:p w14:paraId="2A5CA46E" w14:textId="77777777" w:rsidR="009B3C97" w:rsidRDefault="009B3C97" w:rsidP="002E733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E870CB"/>
    <w:multiLevelType w:val="hybridMultilevel"/>
    <w:tmpl w:val="9FACF2CC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07C77BCB"/>
    <w:multiLevelType w:val="hybridMultilevel"/>
    <w:tmpl w:val="013CA9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FC7F04"/>
    <w:multiLevelType w:val="hybridMultilevel"/>
    <w:tmpl w:val="1CD8CBDE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23301DE1"/>
    <w:multiLevelType w:val="hybridMultilevel"/>
    <w:tmpl w:val="E63297C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E43703C"/>
    <w:multiLevelType w:val="hybridMultilevel"/>
    <w:tmpl w:val="D908CBB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3CA7025B"/>
    <w:multiLevelType w:val="hybridMultilevel"/>
    <w:tmpl w:val="FCA61764"/>
    <w:lvl w:ilvl="0" w:tplc="04190019">
      <w:start w:val="1"/>
      <w:numFmt w:val="lowerLetter"/>
      <w:lvlText w:val="%1."/>
      <w:lvlJc w:val="left"/>
      <w:pPr>
        <w:ind w:left="1788" w:hanging="360"/>
      </w:pPr>
    </w:lvl>
    <w:lvl w:ilvl="1" w:tplc="04190019" w:tentative="1">
      <w:start w:val="1"/>
      <w:numFmt w:val="lowerLetter"/>
      <w:lvlText w:val="%2."/>
      <w:lvlJc w:val="left"/>
      <w:pPr>
        <w:ind w:left="2508" w:hanging="360"/>
      </w:pPr>
    </w:lvl>
    <w:lvl w:ilvl="2" w:tplc="0419001B" w:tentative="1">
      <w:start w:val="1"/>
      <w:numFmt w:val="lowerRoman"/>
      <w:lvlText w:val="%3."/>
      <w:lvlJc w:val="right"/>
      <w:pPr>
        <w:ind w:left="3228" w:hanging="180"/>
      </w:pPr>
    </w:lvl>
    <w:lvl w:ilvl="3" w:tplc="0419000F" w:tentative="1">
      <w:start w:val="1"/>
      <w:numFmt w:val="decimal"/>
      <w:lvlText w:val="%4."/>
      <w:lvlJc w:val="left"/>
      <w:pPr>
        <w:ind w:left="3948" w:hanging="360"/>
      </w:pPr>
    </w:lvl>
    <w:lvl w:ilvl="4" w:tplc="04190019" w:tentative="1">
      <w:start w:val="1"/>
      <w:numFmt w:val="lowerLetter"/>
      <w:lvlText w:val="%5."/>
      <w:lvlJc w:val="left"/>
      <w:pPr>
        <w:ind w:left="4668" w:hanging="360"/>
      </w:pPr>
    </w:lvl>
    <w:lvl w:ilvl="5" w:tplc="0419001B" w:tentative="1">
      <w:start w:val="1"/>
      <w:numFmt w:val="lowerRoman"/>
      <w:lvlText w:val="%6."/>
      <w:lvlJc w:val="right"/>
      <w:pPr>
        <w:ind w:left="5388" w:hanging="180"/>
      </w:pPr>
    </w:lvl>
    <w:lvl w:ilvl="6" w:tplc="0419000F" w:tentative="1">
      <w:start w:val="1"/>
      <w:numFmt w:val="decimal"/>
      <w:lvlText w:val="%7."/>
      <w:lvlJc w:val="left"/>
      <w:pPr>
        <w:ind w:left="6108" w:hanging="360"/>
      </w:pPr>
    </w:lvl>
    <w:lvl w:ilvl="7" w:tplc="04190019" w:tentative="1">
      <w:start w:val="1"/>
      <w:numFmt w:val="lowerLetter"/>
      <w:lvlText w:val="%8."/>
      <w:lvlJc w:val="left"/>
      <w:pPr>
        <w:ind w:left="6828" w:hanging="360"/>
      </w:pPr>
    </w:lvl>
    <w:lvl w:ilvl="8" w:tplc="0419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6" w15:restartNumberingAfterBreak="0">
    <w:nsid w:val="4DFF6F60"/>
    <w:multiLevelType w:val="hybridMultilevel"/>
    <w:tmpl w:val="9C260C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8763D74"/>
    <w:multiLevelType w:val="hybridMultilevel"/>
    <w:tmpl w:val="36244980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 w15:restartNumberingAfterBreak="0">
    <w:nsid w:val="6C5D0022"/>
    <w:multiLevelType w:val="hybridMultilevel"/>
    <w:tmpl w:val="81702FEE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 w15:restartNumberingAfterBreak="0">
    <w:nsid w:val="6F043DB8"/>
    <w:multiLevelType w:val="hybridMultilevel"/>
    <w:tmpl w:val="D3CA6902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7E130580"/>
    <w:multiLevelType w:val="hybridMultilevel"/>
    <w:tmpl w:val="50AC45A0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3"/>
  </w:num>
  <w:num w:numId="3">
    <w:abstractNumId w:val="7"/>
  </w:num>
  <w:num w:numId="4">
    <w:abstractNumId w:val="0"/>
  </w:num>
  <w:num w:numId="5">
    <w:abstractNumId w:val="5"/>
  </w:num>
  <w:num w:numId="6">
    <w:abstractNumId w:val="2"/>
  </w:num>
  <w:num w:numId="7">
    <w:abstractNumId w:val="10"/>
  </w:num>
  <w:num w:numId="8">
    <w:abstractNumId w:val="9"/>
  </w:num>
  <w:num w:numId="9">
    <w:abstractNumId w:val="4"/>
  </w:num>
  <w:num w:numId="10">
    <w:abstractNumId w:val="1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0E0E"/>
    <w:rsid w:val="00045189"/>
    <w:rsid w:val="000B3494"/>
    <w:rsid w:val="000E6E59"/>
    <w:rsid w:val="00102313"/>
    <w:rsid w:val="0011302D"/>
    <w:rsid w:val="001219EC"/>
    <w:rsid w:val="00127F43"/>
    <w:rsid w:val="00130E29"/>
    <w:rsid w:val="001C6375"/>
    <w:rsid w:val="001E24A3"/>
    <w:rsid w:val="00276534"/>
    <w:rsid w:val="0028232C"/>
    <w:rsid w:val="00286BF1"/>
    <w:rsid w:val="002870C9"/>
    <w:rsid w:val="002B1D97"/>
    <w:rsid w:val="002B7440"/>
    <w:rsid w:val="002E7335"/>
    <w:rsid w:val="003553FF"/>
    <w:rsid w:val="003C3CA6"/>
    <w:rsid w:val="00416EEF"/>
    <w:rsid w:val="0042019C"/>
    <w:rsid w:val="004423AB"/>
    <w:rsid w:val="00443E2F"/>
    <w:rsid w:val="00482BEA"/>
    <w:rsid w:val="00494D7C"/>
    <w:rsid w:val="00497E46"/>
    <w:rsid w:val="004B4147"/>
    <w:rsid w:val="004D4AD7"/>
    <w:rsid w:val="004D6370"/>
    <w:rsid w:val="005431B1"/>
    <w:rsid w:val="005552AB"/>
    <w:rsid w:val="00573229"/>
    <w:rsid w:val="0058011C"/>
    <w:rsid w:val="005C57B8"/>
    <w:rsid w:val="005D05D8"/>
    <w:rsid w:val="00663962"/>
    <w:rsid w:val="006B5209"/>
    <w:rsid w:val="006D6DD0"/>
    <w:rsid w:val="007251F4"/>
    <w:rsid w:val="007307CA"/>
    <w:rsid w:val="00751BC0"/>
    <w:rsid w:val="00763D7F"/>
    <w:rsid w:val="007D134A"/>
    <w:rsid w:val="007D1AD6"/>
    <w:rsid w:val="00835C88"/>
    <w:rsid w:val="008B2AF9"/>
    <w:rsid w:val="008B78E8"/>
    <w:rsid w:val="008D268A"/>
    <w:rsid w:val="0093457E"/>
    <w:rsid w:val="00946EDF"/>
    <w:rsid w:val="0096311C"/>
    <w:rsid w:val="00971B08"/>
    <w:rsid w:val="0099324C"/>
    <w:rsid w:val="00993ABD"/>
    <w:rsid w:val="009B3C97"/>
    <w:rsid w:val="009C75C4"/>
    <w:rsid w:val="00A17F50"/>
    <w:rsid w:val="00A3061A"/>
    <w:rsid w:val="00A71F88"/>
    <w:rsid w:val="00AA0C8A"/>
    <w:rsid w:val="00AD74FB"/>
    <w:rsid w:val="00B30149"/>
    <w:rsid w:val="00B4216E"/>
    <w:rsid w:val="00B64FCA"/>
    <w:rsid w:val="00BC1714"/>
    <w:rsid w:val="00C015A4"/>
    <w:rsid w:val="00C2643A"/>
    <w:rsid w:val="00C80E0E"/>
    <w:rsid w:val="00C9786C"/>
    <w:rsid w:val="00CF7063"/>
    <w:rsid w:val="00D038AE"/>
    <w:rsid w:val="00D131A7"/>
    <w:rsid w:val="00D3761F"/>
    <w:rsid w:val="00D5439D"/>
    <w:rsid w:val="00D748EF"/>
    <w:rsid w:val="00DE1379"/>
    <w:rsid w:val="00E153AC"/>
    <w:rsid w:val="00EC704E"/>
    <w:rsid w:val="00EE7C57"/>
    <w:rsid w:val="00F174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175FB5"/>
  <w15:chartTrackingRefBased/>
  <w15:docId w15:val="{5135677C-B9D4-4F69-8658-CE6DB586D7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D1AD6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63D7F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2E733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2E7335"/>
  </w:style>
  <w:style w:type="paragraph" w:styleId="a6">
    <w:name w:val="footer"/>
    <w:basedOn w:val="a"/>
    <w:link w:val="a7"/>
    <w:uiPriority w:val="99"/>
    <w:unhideWhenUsed/>
    <w:rsid w:val="002E733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2E733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0616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6DC734A87BC544B9B2C0D90E47FA8A88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D7C6DA0-A984-4B79-83C6-8DBC4DE6CA0E}"/>
      </w:docPartPr>
      <w:docPartBody>
        <w:p w:rsidR="0055796F" w:rsidRDefault="00AC0EB2" w:rsidP="00AC0EB2">
          <w:pPr>
            <w:pStyle w:val="6DC734A87BC544B9B2C0D90E47FA8A88"/>
          </w:pPr>
          <w:r>
            <w:rPr>
              <w:rFonts w:asciiTheme="majorHAnsi" w:hAnsiTheme="majorHAnsi"/>
              <w:sz w:val="32"/>
              <w:szCs w:val="32"/>
            </w:rPr>
            <w:t>#</w:t>
          </w:r>
        </w:p>
      </w:docPartBody>
    </w:docPart>
    <w:docPart>
      <w:docPartPr>
        <w:name w:val="D0C1920D254A498C9B8E1B8082DA999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9D2AEA1C-BFE8-4C1F-947D-57990DF84AE8}"/>
      </w:docPartPr>
      <w:docPartBody>
        <w:p w:rsidR="0055796F" w:rsidRDefault="00AC0EB2" w:rsidP="00AC0EB2">
          <w:pPr>
            <w:pStyle w:val="D0C1920D254A498C9B8E1B8082DA9995"/>
          </w:pPr>
          <w:r>
            <w:rPr>
              <w:rFonts w:asciiTheme="majorHAnsi" w:hAnsiTheme="majorHAnsi"/>
              <w:sz w:val="32"/>
              <w:szCs w:val="32"/>
            </w:rPr>
            <w:t>Фамилия</w:t>
          </w:r>
        </w:p>
      </w:docPartBody>
    </w:docPart>
    <w:docPart>
      <w:docPartPr>
        <w:name w:val="728EEF8F3D9D4EDAA9ED4EED4537CAC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18B7D58-EA6A-4632-A1B0-28AB6FA40FFC}"/>
      </w:docPartPr>
      <w:docPartBody>
        <w:p w:rsidR="0055796F" w:rsidRDefault="00AC0EB2" w:rsidP="00AC0EB2">
          <w:pPr>
            <w:pStyle w:val="728EEF8F3D9D4EDAA9ED4EED4537CAC5"/>
          </w:pPr>
          <w:r>
            <w:rPr>
              <w:rFonts w:asciiTheme="majorHAnsi" w:hAnsiTheme="majorHAnsi"/>
              <w:sz w:val="32"/>
              <w:szCs w:val="32"/>
            </w:rPr>
            <w:t>Имя</w:t>
          </w:r>
        </w:p>
      </w:docPartBody>
    </w:docPart>
    <w:docPart>
      <w:docPartPr>
        <w:name w:val="89F659EEFCDC4115A42098C140D2057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BB8E7578-C051-4B75-8307-2A29F3AD5D52}"/>
      </w:docPartPr>
      <w:docPartBody>
        <w:p w:rsidR="0055796F" w:rsidRDefault="00AC0EB2" w:rsidP="00AC0EB2">
          <w:pPr>
            <w:pStyle w:val="89F659EEFCDC4115A42098C140D2057D"/>
          </w:pPr>
          <w:r>
            <w:rPr>
              <w:rFonts w:asciiTheme="majorHAnsi" w:hAnsiTheme="majorHAnsi"/>
              <w:sz w:val="32"/>
              <w:szCs w:val="32"/>
            </w:rPr>
            <w:t>Отчество</w:t>
          </w:r>
        </w:p>
      </w:docPartBody>
    </w:docPart>
    <w:docPart>
      <w:docPartPr>
        <w:name w:val="CE8AA7F8204D43C2BE7E7F5C77A9D0A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E9036942-AA6C-4AB6-83E6-BCA8C18FA937}"/>
      </w:docPartPr>
      <w:docPartBody>
        <w:p w:rsidR="0055796F" w:rsidRDefault="00AC0EB2" w:rsidP="00AC0EB2">
          <w:pPr>
            <w:pStyle w:val="CE8AA7F8204D43C2BE7E7F5C77A9D0A1"/>
          </w:pPr>
          <w:r>
            <w:rPr>
              <w:rFonts w:asciiTheme="majorHAnsi" w:hAnsiTheme="majorHAnsi"/>
              <w:sz w:val="32"/>
              <w:szCs w:val="32"/>
            </w:rPr>
            <w:t>####</w:t>
          </w:r>
        </w:p>
      </w:docPartBody>
    </w:docPart>
    <w:docPart>
      <w:docPartPr>
        <w:name w:val="D5FA849D911E45FE9DFCDF14B36F5553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20A66DA-2FD5-432D-A641-632E73D395FC}"/>
      </w:docPartPr>
      <w:docPartBody>
        <w:p w:rsidR="0055796F" w:rsidRDefault="00AC0EB2" w:rsidP="00AC0EB2">
          <w:pPr>
            <w:pStyle w:val="D5FA849D911E45FE9DFCDF14B36F5553"/>
          </w:pPr>
          <w:r>
            <w:rPr>
              <w:rFonts w:asciiTheme="majorHAnsi" w:hAnsiTheme="majorHAnsi"/>
              <w:sz w:val="32"/>
              <w:szCs w:val="32"/>
            </w:rPr>
            <w:t>ГГГГ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revisionView w:inkAnnotations="0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0EB2"/>
    <w:rsid w:val="00285339"/>
    <w:rsid w:val="0044554D"/>
    <w:rsid w:val="0055796F"/>
    <w:rsid w:val="00682201"/>
    <w:rsid w:val="006D461C"/>
    <w:rsid w:val="007A0403"/>
    <w:rsid w:val="00A64891"/>
    <w:rsid w:val="00AC0EB2"/>
    <w:rsid w:val="00C366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6DC734A87BC544B9B2C0D90E47FA8A88">
    <w:name w:val="6DC734A87BC544B9B2C0D90E47FA8A88"/>
    <w:rsid w:val="00AC0EB2"/>
  </w:style>
  <w:style w:type="paragraph" w:customStyle="1" w:styleId="95CD332423BB4EF39753A860C1CCD4F4">
    <w:name w:val="95CD332423BB4EF39753A860C1CCD4F4"/>
    <w:rsid w:val="00AC0EB2"/>
  </w:style>
  <w:style w:type="paragraph" w:customStyle="1" w:styleId="D0C1920D254A498C9B8E1B8082DA9995">
    <w:name w:val="D0C1920D254A498C9B8E1B8082DA9995"/>
    <w:rsid w:val="00AC0EB2"/>
  </w:style>
  <w:style w:type="paragraph" w:customStyle="1" w:styleId="728EEF8F3D9D4EDAA9ED4EED4537CAC5">
    <w:name w:val="728EEF8F3D9D4EDAA9ED4EED4537CAC5"/>
    <w:rsid w:val="00AC0EB2"/>
  </w:style>
  <w:style w:type="paragraph" w:customStyle="1" w:styleId="89F659EEFCDC4115A42098C140D2057D">
    <w:name w:val="89F659EEFCDC4115A42098C140D2057D"/>
    <w:rsid w:val="00AC0EB2"/>
  </w:style>
  <w:style w:type="paragraph" w:customStyle="1" w:styleId="CE8AA7F8204D43C2BE7E7F5C77A9D0A1">
    <w:name w:val="CE8AA7F8204D43C2BE7E7F5C77A9D0A1"/>
    <w:rsid w:val="00AC0EB2"/>
  </w:style>
  <w:style w:type="paragraph" w:customStyle="1" w:styleId="D5FA849D911E45FE9DFCDF14B36F5553">
    <w:name w:val="D5FA849D911E45FE9DFCDF14B36F5553"/>
    <w:rsid w:val="00AC0EB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D4118C-A933-4A23-9D22-F966177CA4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468</TotalTime>
  <Pages>15</Pages>
  <Words>663</Words>
  <Characters>3784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Денис Шебут</cp:lastModifiedBy>
  <cp:revision>7</cp:revision>
  <dcterms:created xsi:type="dcterms:W3CDTF">2020-03-19T17:27:00Z</dcterms:created>
  <dcterms:modified xsi:type="dcterms:W3CDTF">2020-05-17T13:47:00Z</dcterms:modified>
</cp:coreProperties>
</file>