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19" w:rsidRDefault="00470E19" w:rsidP="00470E19">
      <w:pPr>
        <w:rPr>
          <w:rFonts w:hint="eastAsia"/>
        </w:rPr>
      </w:pPr>
      <w:r>
        <w:rPr>
          <w:rFonts w:hint="eastAsia"/>
        </w:rPr>
        <w:t>1.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轻声</w:t>
      </w:r>
      <w:r>
        <w:rPr>
          <w:rFonts w:hint="eastAsia"/>
        </w:rPr>
        <w:t xml:space="preserve"> 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一声不息</w:t>
      </w:r>
      <w:r>
        <w:rPr>
          <w:rFonts w:hint="eastAsia"/>
        </w:rPr>
        <w:t xml:space="preserve">  </w:t>
      </w:r>
      <w:r>
        <w:rPr>
          <w:rFonts w:hint="eastAsia"/>
        </w:rPr>
        <w:t>拥鼻微吟</w:t>
      </w:r>
      <w:r>
        <w:rPr>
          <w:rFonts w:hint="eastAsia"/>
        </w:rPr>
        <w:t xml:space="preserve">  </w:t>
      </w:r>
      <w:r>
        <w:rPr>
          <w:rFonts w:hint="eastAsia"/>
        </w:rPr>
        <w:t>梨花带雨</w:t>
      </w:r>
      <w:r>
        <w:rPr>
          <w:rFonts w:hint="eastAsia"/>
        </w:rPr>
        <w:t xml:space="preserve"> </w:t>
      </w:r>
      <w:r>
        <w:rPr>
          <w:rFonts w:hint="eastAsia"/>
        </w:rPr>
        <w:t>莞尔一笑</w:t>
      </w:r>
      <w:r>
        <w:rPr>
          <w:rFonts w:hint="eastAsia"/>
        </w:rPr>
        <w:t xml:space="preserve"> </w:t>
      </w:r>
      <w:r>
        <w:rPr>
          <w:rFonts w:hint="eastAsia"/>
        </w:rPr>
        <w:t>哑然失笑</w:t>
      </w:r>
      <w:r>
        <w:rPr>
          <w:rFonts w:hint="eastAsia"/>
        </w:rPr>
        <w:t xml:space="preserve"> </w:t>
      </w:r>
      <w:r>
        <w:rPr>
          <w:rFonts w:hint="eastAsia"/>
        </w:rPr>
        <w:t>藏踪匿迹</w:t>
      </w:r>
      <w:r>
        <w:rPr>
          <w:rFonts w:hint="eastAsia"/>
        </w:rPr>
        <w:t xml:space="preserve"> </w:t>
      </w:r>
      <w:r>
        <w:rPr>
          <w:rFonts w:hint="eastAsia"/>
        </w:rPr>
        <w:t>分花拂柳</w:t>
      </w:r>
      <w:r>
        <w:rPr>
          <w:rFonts w:hint="eastAsia"/>
        </w:rPr>
        <w:t xml:space="preserve"> </w:t>
      </w:r>
      <w:r>
        <w:rPr>
          <w:rFonts w:hint="eastAsia"/>
        </w:rPr>
        <w:t>细嚼慢咽</w:t>
      </w:r>
      <w:r>
        <w:rPr>
          <w:rFonts w:hint="eastAsia"/>
        </w:rPr>
        <w:t xml:space="preserve"> </w:t>
      </w:r>
      <w:r>
        <w:rPr>
          <w:rFonts w:hint="eastAsia"/>
        </w:rPr>
        <w:t>身轻言微</w:t>
      </w:r>
    </w:p>
    <w:p w:rsidR="00470E19" w:rsidRDefault="00470E19" w:rsidP="00470E19"/>
    <w:p w:rsidR="00470E19" w:rsidRDefault="00470E19" w:rsidP="00470E19">
      <w:pPr>
        <w:rPr>
          <w:rFonts w:hint="eastAsia"/>
        </w:rPr>
      </w:pPr>
      <w:r>
        <w:rPr>
          <w:rFonts w:hint="eastAsia"/>
        </w:rPr>
        <w:t>友情</w:t>
      </w:r>
      <w:r>
        <w:rPr>
          <w:rFonts w:hint="eastAsia"/>
        </w:rPr>
        <w:t xml:space="preserve"> </w:t>
      </w:r>
      <w:r>
        <w:rPr>
          <w:rFonts w:hint="eastAsia"/>
        </w:rPr>
        <w:t>莫逆于心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若金兰</w:t>
      </w:r>
      <w:r>
        <w:rPr>
          <w:rFonts w:hint="eastAsia"/>
        </w:rPr>
        <w:t xml:space="preserve"> </w:t>
      </w:r>
      <w:r>
        <w:rPr>
          <w:rFonts w:hint="eastAsia"/>
        </w:rPr>
        <w:t>桃花潭水</w:t>
      </w:r>
      <w:r>
        <w:rPr>
          <w:rFonts w:hint="eastAsia"/>
        </w:rPr>
        <w:t xml:space="preserve"> </w:t>
      </w:r>
      <w:r>
        <w:rPr>
          <w:rFonts w:hint="eastAsia"/>
        </w:rPr>
        <w:t>人以群分</w:t>
      </w:r>
      <w:r>
        <w:rPr>
          <w:rFonts w:hint="eastAsia"/>
        </w:rPr>
        <w:t xml:space="preserve"> </w:t>
      </w:r>
      <w:r>
        <w:rPr>
          <w:rFonts w:hint="eastAsia"/>
        </w:rPr>
        <w:t>一往情深</w:t>
      </w:r>
      <w:r>
        <w:rPr>
          <w:rFonts w:hint="eastAsia"/>
        </w:rPr>
        <w:t xml:space="preserve"> </w:t>
      </w:r>
      <w:r>
        <w:rPr>
          <w:rFonts w:hint="eastAsia"/>
        </w:rPr>
        <w:t>乘车戴笠</w:t>
      </w:r>
      <w:r>
        <w:rPr>
          <w:rFonts w:hint="eastAsia"/>
        </w:rPr>
        <w:t xml:space="preserve"> </w:t>
      </w:r>
      <w:r>
        <w:rPr>
          <w:rFonts w:hint="eastAsia"/>
        </w:rPr>
        <w:t>忘年之交</w:t>
      </w:r>
      <w:r>
        <w:rPr>
          <w:rFonts w:hint="eastAsia"/>
        </w:rPr>
        <w:t xml:space="preserve"> </w:t>
      </w:r>
      <w:r>
        <w:rPr>
          <w:rFonts w:hint="eastAsia"/>
        </w:rPr>
        <w:t>心照神交</w:t>
      </w:r>
      <w:r>
        <w:rPr>
          <w:rFonts w:hint="eastAsia"/>
        </w:rPr>
        <w:t xml:space="preserve"> </w:t>
      </w:r>
      <w:r>
        <w:rPr>
          <w:rFonts w:hint="eastAsia"/>
        </w:rPr>
        <w:t>风雨同舟</w:t>
      </w:r>
      <w:r>
        <w:rPr>
          <w:rFonts w:hint="eastAsia"/>
        </w:rPr>
        <w:t xml:space="preserve"> </w:t>
      </w:r>
      <w:r>
        <w:rPr>
          <w:rFonts w:hint="eastAsia"/>
        </w:rPr>
        <w:t>天长地久</w:t>
      </w:r>
      <w:r>
        <w:rPr>
          <w:rFonts w:hint="eastAsia"/>
        </w:rPr>
        <w:t xml:space="preserve"> </w:t>
      </w:r>
      <w:r>
        <w:rPr>
          <w:rFonts w:hint="eastAsia"/>
        </w:rPr>
        <w:t>故旧不弃</w:t>
      </w:r>
    </w:p>
    <w:p w:rsidR="00470E19" w:rsidRDefault="00470E19" w:rsidP="00470E19"/>
    <w:p w:rsidR="00470E19" w:rsidRDefault="00470E19" w:rsidP="00470E19">
      <w:pPr>
        <w:rPr>
          <w:rFonts w:hint="eastAsia"/>
        </w:rPr>
      </w:pPr>
      <w:r>
        <w:rPr>
          <w:rFonts w:hint="eastAsia"/>
        </w:rPr>
        <w:t>浪漫</w:t>
      </w:r>
      <w:r>
        <w:rPr>
          <w:rFonts w:hint="eastAsia"/>
        </w:rPr>
        <w:t xml:space="preserve"> </w:t>
      </w:r>
      <w:r>
        <w:rPr>
          <w:rFonts w:hint="eastAsia"/>
        </w:rPr>
        <w:t>矢志不渝</w:t>
      </w:r>
      <w:r>
        <w:rPr>
          <w:rFonts w:hint="eastAsia"/>
        </w:rPr>
        <w:t xml:space="preserve"> </w:t>
      </w:r>
      <w:r>
        <w:rPr>
          <w:rFonts w:hint="eastAsia"/>
        </w:rPr>
        <w:t>情有独钟</w:t>
      </w:r>
      <w:r>
        <w:rPr>
          <w:rFonts w:hint="eastAsia"/>
        </w:rPr>
        <w:t xml:space="preserve"> </w:t>
      </w:r>
      <w:r>
        <w:rPr>
          <w:rFonts w:hint="eastAsia"/>
        </w:rPr>
        <w:t>长相厮守</w:t>
      </w:r>
      <w:r>
        <w:rPr>
          <w:rFonts w:hint="eastAsia"/>
        </w:rPr>
        <w:t xml:space="preserve"> </w:t>
      </w:r>
      <w:r>
        <w:rPr>
          <w:rFonts w:hint="eastAsia"/>
        </w:rPr>
        <w:t>琴瑟和</w:t>
      </w:r>
      <w:proofErr w:type="gramStart"/>
      <w:r>
        <w:rPr>
          <w:rFonts w:hint="eastAsia"/>
        </w:rPr>
        <w:t>鸣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天作之合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>死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花好月圆</w:t>
      </w:r>
      <w:r>
        <w:rPr>
          <w:rFonts w:hint="eastAsia"/>
        </w:rPr>
        <w:t xml:space="preserve"> </w:t>
      </w:r>
      <w:r>
        <w:rPr>
          <w:rFonts w:hint="eastAsia"/>
        </w:rPr>
        <w:t>闲云野鹤</w:t>
      </w:r>
      <w:r>
        <w:rPr>
          <w:rFonts w:hint="eastAsia"/>
        </w:rPr>
        <w:t xml:space="preserve">  </w:t>
      </w:r>
      <w:r>
        <w:rPr>
          <w:rFonts w:hint="eastAsia"/>
        </w:rPr>
        <w:t>白云苍狗</w:t>
      </w:r>
    </w:p>
    <w:p w:rsidR="00704B51" w:rsidRDefault="00704B51">
      <w:pPr>
        <w:rPr>
          <w:rFonts w:hint="eastAsia"/>
        </w:rPr>
      </w:pPr>
    </w:p>
    <w:p w:rsidR="00470E19" w:rsidRDefault="00470E19">
      <w:pPr>
        <w:rPr>
          <w:rFonts w:hint="eastAsia"/>
        </w:rPr>
      </w:pP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2.</w:t>
      </w:r>
      <w:r w:rsidRPr="00470E19">
        <w:rPr>
          <w:rFonts w:hint="eastAsia"/>
        </w:rPr>
        <w:t xml:space="preserve"> </w:t>
      </w:r>
      <w:r>
        <w:rPr>
          <w:rFonts w:hint="eastAsia"/>
        </w:rPr>
        <w:t>双音节猜词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见贤思齐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暴殄天物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披肝沥胆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敬谢不敏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电光石火</w:t>
      </w:r>
    </w:p>
    <w:p w:rsidR="00470E19" w:rsidRDefault="00470E19" w:rsidP="00470E19">
      <w:pPr>
        <w:rPr>
          <w:rFonts w:hint="eastAsia"/>
        </w:rPr>
      </w:pP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限时对抗赛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枭首示众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汗水涔涔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兄弟阋墙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荦荦大端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尔虞我诈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中流砥柱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疑窦丛生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纨绔子弟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愁肠百结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赳赳武夫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喜从天降</w:t>
      </w:r>
    </w:p>
    <w:p w:rsidR="00470E19" w:rsidRDefault="00470E19" w:rsidP="00470E19">
      <w:pPr>
        <w:rPr>
          <w:rFonts w:hint="eastAsia"/>
        </w:rPr>
      </w:pP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弄璋之喜</w:t>
      </w:r>
    </w:p>
    <w:p w:rsidR="00470E19" w:rsidRDefault="00470E19" w:rsidP="00470E19">
      <w:pPr>
        <w:rPr>
          <w:rFonts w:hint="eastAsia"/>
        </w:rPr>
      </w:pPr>
      <w:r>
        <w:rPr>
          <w:rFonts w:hint="eastAsia"/>
        </w:rPr>
        <w:t>熠熠生辉</w:t>
      </w:r>
    </w:p>
    <w:p w:rsidR="00470E19" w:rsidRDefault="00470E19">
      <w:pPr>
        <w:rPr>
          <w:rFonts w:hint="eastAsia"/>
        </w:rPr>
      </w:pPr>
      <w:r>
        <w:t>磨刀霍霍</w:t>
      </w:r>
    </w:p>
    <w:p w:rsidR="00470E19" w:rsidRDefault="00470E19">
      <w:pPr>
        <w:rPr>
          <w:rFonts w:hint="eastAsia"/>
        </w:rPr>
      </w:pPr>
      <w:r>
        <w:rPr>
          <w:rFonts w:hint="eastAsia"/>
        </w:rPr>
        <w:t>亦步亦趋</w:t>
      </w:r>
    </w:p>
    <w:p w:rsidR="00470E19" w:rsidRDefault="00470E19">
      <w:pPr>
        <w:rPr>
          <w:rFonts w:hint="eastAsia"/>
        </w:rPr>
      </w:pPr>
      <w:r>
        <w:rPr>
          <w:rFonts w:hint="eastAsia"/>
        </w:rPr>
        <w:t>众口铄金</w:t>
      </w:r>
    </w:p>
    <w:p w:rsidR="00470E19" w:rsidRDefault="00470E19">
      <w:pPr>
        <w:rPr>
          <w:rFonts w:hint="eastAsia"/>
        </w:rPr>
      </w:pPr>
      <w:r>
        <w:rPr>
          <w:rFonts w:hint="eastAsia"/>
        </w:rPr>
        <w:t>卿卿我我</w:t>
      </w:r>
    </w:p>
    <w:p w:rsidR="00470E19" w:rsidRDefault="00470E19">
      <w:pPr>
        <w:rPr>
          <w:rFonts w:hint="eastAsia"/>
        </w:rPr>
      </w:pPr>
      <w:r>
        <w:rPr>
          <w:rFonts w:hint="eastAsia"/>
        </w:rPr>
        <w:t>秋毫无犯</w:t>
      </w:r>
    </w:p>
    <w:p w:rsidR="00470E19" w:rsidRDefault="00470E19">
      <w:pPr>
        <w:rPr>
          <w:rFonts w:hint="eastAsia"/>
        </w:rPr>
      </w:pPr>
      <w:r>
        <w:rPr>
          <w:rFonts w:hint="eastAsia"/>
        </w:rPr>
        <w:t>细枝末节</w:t>
      </w:r>
    </w:p>
    <w:p w:rsidR="00470E19" w:rsidRDefault="009241ED">
      <w:pPr>
        <w:rPr>
          <w:rFonts w:hint="eastAsia"/>
        </w:rPr>
      </w:pPr>
      <w:r>
        <w:rPr>
          <w:rFonts w:hint="eastAsia"/>
        </w:rPr>
        <w:t>顺藤摸瓜</w:t>
      </w:r>
    </w:p>
    <w:p w:rsidR="009241ED" w:rsidRDefault="009241ED">
      <w:pPr>
        <w:rPr>
          <w:rFonts w:hint="eastAsia"/>
        </w:rPr>
      </w:pPr>
      <w:r>
        <w:rPr>
          <w:rFonts w:hint="eastAsia"/>
        </w:rPr>
        <w:t>毛骨悚然</w:t>
      </w:r>
    </w:p>
    <w:p w:rsidR="009241ED" w:rsidRDefault="009241ED">
      <w:pPr>
        <w:rPr>
          <w:rFonts w:hint="eastAsia"/>
        </w:rPr>
      </w:pPr>
      <w:r>
        <w:rPr>
          <w:rFonts w:hint="eastAsia"/>
        </w:rPr>
        <w:t>面面俱到</w:t>
      </w:r>
    </w:p>
    <w:p w:rsidR="009241ED" w:rsidRDefault="009241ED" w:rsidP="009241ED">
      <w:pPr>
        <w:widowControl/>
        <w:jc w:val="left"/>
        <w:rPr>
          <w:rFonts w:hint="eastAsia"/>
        </w:rPr>
      </w:pPr>
    </w:p>
    <w:p w:rsidR="009241ED" w:rsidRDefault="009241ED" w:rsidP="009241ED">
      <w:pPr>
        <w:widowControl/>
        <w:jc w:val="left"/>
        <w:rPr>
          <w:rStyle w:val="a"/>
        </w:rPr>
      </w:pPr>
      <w:r>
        <w:rPr>
          <w:rFonts w:hint="eastAsia"/>
        </w:rPr>
        <w:lastRenderedPageBreak/>
        <w:t>4.</w:t>
      </w:r>
      <w:r w:rsidRPr="009241ED"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FFFFFF"/>
          <w:lang w:bidi="ar"/>
        </w:rPr>
        <w:t xml:space="preserve">【成语】： </w:t>
      </w:r>
      <w:proofErr w:type="gramStart"/>
      <w:r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FFFFFF"/>
          <w:lang w:bidi="ar"/>
        </w:rPr>
        <w:t>爱鹤失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  <w:lang w:bidi="ar"/>
        </w:rPr>
        <w:t>众</w:t>
      </w:r>
    </w:p>
    <w:p w:rsidR="009241ED" w:rsidRDefault="009241ED" w:rsidP="009241ED">
      <w:pPr>
        <w:ind w:firstLine="480"/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公元前668年，卫惠公的儿子姬赤成为卫懿公后，不思富国强兵之道，整天喜欢养鹤，甚至荒唐到给鹤封官位，</w:t>
      </w:r>
      <w:proofErr w:type="gramStart"/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享官禄</w:t>
      </w:r>
      <w:proofErr w:type="gramEnd"/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，百姓怨声载道。北方狄国借机出兵攻打卫国，卫国士兵根本不抵抗就逃散，卫懿公被狄兵所杀。</w:t>
      </w:r>
      <w:r w:rsidRPr="009241ED"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比喻因小失大。</w:t>
      </w:r>
    </w:p>
    <w:p w:rsidR="009241ED" w:rsidRDefault="009241ED" w:rsidP="009241ED">
      <w:pPr>
        <w:ind w:firstLine="480"/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 xml:space="preserve">　</w:t>
      </w:r>
    </w:p>
    <w:p w:rsidR="009241ED" w:rsidRDefault="009241ED" w:rsidP="009241ED">
      <w:pPr>
        <w:ind w:firstLine="480"/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</w:pPr>
    </w:p>
    <w:p w:rsidR="009241ED" w:rsidRDefault="009241ED" w:rsidP="009241ED">
      <w:pPr>
        <w:ind w:firstLine="480"/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【分庭抗礼】有一天，孔了领着学生在河边游玩，碰见一位见解很深刻的渔翁，于是孔子虔诚地向他求教，他说：我从读书起至今已经六十九岁了，还没有听到高深的教诲，今天碰到您这样的圣人，怎敢不虚心求教呢？渔翁被孔子的诚心所感动，就讲了一大套有关政治哲学及人生修养等方面的道理，孔子深感佩服，要求渔翁收自己为徒。渔翁拒绝了孔子的请求，他走后，几个学生请孔子上车，孔子呆呆地望着渐渐远去的船，一动不动。一个学生实在不平，忍不住说道：先生今天真是太过分了，连那些拥有万乘战车的天子、千乘战车的诸侯，您都和他们平起平坐，可是却对</w:t>
      </w:r>
      <w:proofErr w:type="gramStart"/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一个渔你这样</w:t>
      </w:r>
      <w:proofErr w:type="gramEnd"/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t>毕恭毕敬。</w:t>
      </w:r>
      <w:r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现比喻平起平坐，彼此对等的关系。</w:t>
      </w:r>
    </w:p>
    <w:p w:rsidR="009241ED" w:rsidRDefault="009241ED" w:rsidP="009241ED">
      <w:pPr>
        <w:ind w:firstLine="480"/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</w:pPr>
    </w:p>
    <w:p w:rsidR="009241ED" w:rsidRDefault="009241ED" w:rsidP="009241ED">
      <w:pPr>
        <w:pStyle w:val="a5"/>
        <w:widowControl/>
        <w:rPr>
          <w:rFonts w:ascii="宋体" w:hAnsi="宋体" w:cs="宋体" w:hint="eastAsia"/>
          <w:color w:val="000000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color w:val="000000"/>
          <w:sz w:val="27"/>
          <w:szCs w:val="27"/>
          <w:shd w:val="clear" w:color="auto" w:fill="FFFFFF"/>
        </w:rPr>
        <w:t>【才高八斗】</w:t>
      </w:r>
      <w:r>
        <w:rPr>
          <w:rFonts w:ascii="宋体" w:hAnsi="宋体" w:cs="宋体" w:hint="eastAsia"/>
          <w:color w:val="10102C"/>
          <w:shd w:val="clear" w:color="auto" w:fill="FFFFFF"/>
        </w:rPr>
        <w:t xml:space="preserve">　南朝谢灵运，是一位写了大量山水诗的文学家。他聪明好学，读过许多书，从小受到祖父谢玄的厚爱。</w:t>
      </w:r>
      <w:r>
        <w:rPr>
          <w:rFonts w:ascii="宋体" w:hAnsi="宋体" w:cs="宋体" w:hint="eastAsia"/>
          <w:color w:val="10102C"/>
          <w:shd w:val="clear" w:color="auto" w:fill="FFFFFF"/>
        </w:rPr>
        <w:br/>
        <w:t xml:space="preserve">　　他出身于东晋大士族，因他袭封康乐公的爵位，世人称他谢康乐。他身为公侯，却并无实权，被派往永嘉任太守。谢灵运自叹怀才不遇，常常丢下公务不管，却去游山玩水。后来，他辞官移居会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稽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，常常与友人酗酒作乐。当地太守派人劝他节制一些，却被他怒斥了一顿。可是，谢灵运写的山水诗，却深受人们的喜爱。他每写出一首新诗，立刻就会被人争相抄录，很快流传开去。</w:t>
      </w:r>
      <w:r>
        <w:rPr>
          <w:rFonts w:ascii="宋体" w:hAnsi="宋体" w:cs="宋体" w:hint="eastAsia"/>
          <w:color w:val="10102C"/>
          <w:shd w:val="clear" w:color="auto" w:fill="FFFFFF"/>
        </w:rPr>
        <w:br/>
        <w:t xml:space="preserve">　　宋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文帝接位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后，将他召回京城做官，把他的诗作和书法赞为两宝。谢灵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运更加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骄傲了，他说：天下才有一石，曹子建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独占八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斗，我得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斗，天下共分</w:t>
      </w:r>
      <w:proofErr w:type="gramStart"/>
      <w:r>
        <w:rPr>
          <w:rFonts w:ascii="宋体" w:hAnsi="宋体" w:cs="宋体" w:hint="eastAsia"/>
          <w:color w:val="10102C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color w:val="10102C"/>
          <w:shd w:val="clear" w:color="auto" w:fill="FFFFFF"/>
        </w:rPr>
        <w:t>斗。</w:t>
      </w:r>
      <w:r>
        <w:rPr>
          <w:rFonts w:ascii="宋体" w:hAnsi="宋体" w:cs="宋体" w:hint="eastAsia"/>
          <w:color w:val="10102C"/>
          <w:shd w:val="clear" w:color="auto" w:fill="FFFFFF"/>
        </w:rPr>
        <w:br/>
      </w:r>
      <w:r>
        <w:rPr>
          <w:rFonts w:ascii="宋体" w:hAnsi="宋体" w:cs="宋体" w:hint="eastAsia"/>
          <w:color w:val="000000"/>
          <w:sz w:val="27"/>
          <w:szCs w:val="27"/>
          <w:shd w:val="clear" w:color="auto" w:fill="FFFFFF"/>
        </w:rPr>
        <w:t>比喻人极有才华。</w:t>
      </w:r>
    </w:p>
    <w:p w:rsidR="009241ED" w:rsidRDefault="009241ED" w:rsidP="009241ED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t>【坐享其成】战国时期，各诸侯国之间经常互相攻打，有一年，魏国攻打中山国，魏文候要向赵国借路。赵国国王赵候想拒绝魏文侯借路的要求，大臣赵得知道了，便赶忙劝说：“魏国攻打中山国，如果不能胜，也必然消耗重大，造成国力疲惫。魏军如果消灭了中山国，由于我们赵国居中间，他们想保留中山国的土地，势必难。”赵利见赵烈侯还在犹豫，便进一步说道：“大王还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lastRenderedPageBreak/>
        <w:t>犹豫什么？这件事动刀动枪费军力的是魏国，到头来，获得中山国的，是我们赵国，所以借路一事，必须答应，这对我们有利无害。”这个成语现多形容自己不出力而享受别人取得的成果。</w:t>
      </w:r>
    </w:p>
    <w:p w:rsidR="009241ED" w:rsidRDefault="009241ED" w:rsidP="009241ED">
      <w:pPr>
        <w:widowControl/>
        <w:jc w:val="left"/>
        <w:rPr>
          <w:rFonts w:hint="eastAsia"/>
        </w:rPr>
      </w:pPr>
    </w:p>
    <w:p w:rsidR="009241ED" w:rsidRPr="009241ED" w:rsidRDefault="009241ED" w:rsidP="009241ED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t>【慢条斯理】从前放牛娃王冕天性聪明，善于画荷花，画出的荷花就像刚从水里摘下贴在纸上一样。他不求官也不结交朋友，终日在家读书作画。官府请他画几幅荷花送给上司，他推辞不掉画了几张。知县惊叹他的才华就亲自去拜访他，他不慌不忙地出门迎接。这个成语现用来形容说话做事慢腾腾，不慌不忙。出自元代王实甫《西厢记》第三本第二折金圣叹批：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t>“写红娘从张生边来入闺中，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t>xxxx</w:t>
      </w:r>
      <w:bookmarkStart w:id="0" w:name="_GoBack"/>
      <w:bookmarkEnd w:id="0"/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t>，如不在意如在意。”原指说话做事有条有理,不慌不忙。现也形容说话做事慢腾腾,不慌不忙。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bidi="ar"/>
        </w:rPr>
        <w:br/>
      </w:r>
    </w:p>
    <w:p w:rsidR="009241ED" w:rsidRPr="00470E19" w:rsidRDefault="009241ED" w:rsidP="009241ED">
      <w:pPr>
        <w:ind w:firstLine="480"/>
      </w:pPr>
      <w:r>
        <w:rPr>
          <w:rFonts w:ascii="宋体" w:eastAsia="宋体" w:hAnsi="宋体" w:cs="宋体" w:hint="eastAsia"/>
          <w:color w:val="10102C"/>
          <w:sz w:val="24"/>
          <w:szCs w:val="24"/>
          <w:shd w:val="clear" w:color="auto" w:fill="FFFFFF"/>
        </w:rPr>
        <w:br/>
      </w:r>
    </w:p>
    <w:sectPr w:rsidR="009241ED" w:rsidRPr="0047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E19" w:rsidRDefault="00470E19" w:rsidP="00470E19">
      <w:r>
        <w:separator/>
      </w:r>
    </w:p>
  </w:endnote>
  <w:endnote w:type="continuationSeparator" w:id="0">
    <w:p w:rsidR="00470E19" w:rsidRDefault="00470E19" w:rsidP="0047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E19" w:rsidRDefault="00470E19" w:rsidP="00470E19">
      <w:r>
        <w:separator/>
      </w:r>
    </w:p>
  </w:footnote>
  <w:footnote w:type="continuationSeparator" w:id="0">
    <w:p w:rsidR="00470E19" w:rsidRDefault="00470E19" w:rsidP="00470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DE"/>
    <w:rsid w:val="00470E19"/>
    <w:rsid w:val="00704B51"/>
    <w:rsid w:val="009241ED"/>
    <w:rsid w:val="00E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E19"/>
    <w:rPr>
      <w:sz w:val="18"/>
      <w:szCs w:val="18"/>
    </w:rPr>
  </w:style>
  <w:style w:type="paragraph" w:styleId="a5">
    <w:name w:val="Normal (Web)"/>
    <w:basedOn w:val="a"/>
    <w:rsid w:val="009241ED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E19"/>
    <w:rPr>
      <w:sz w:val="18"/>
      <w:szCs w:val="18"/>
    </w:rPr>
  </w:style>
  <w:style w:type="paragraph" w:styleId="a5">
    <w:name w:val="Normal (Web)"/>
    <w:basedOn w:val="a"/>
    <w:rsid w:val="009241ED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2018-05-20T02:15:00Z</dcterms:created>
  <dcterms:modified xsi:type="dcterms:W3CDTF">2018-05-20T02:32:00Z</dcterms:modified>
</cp:coreProperties>
</file>