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92855" w14:textId="263E62DB" w:rsidR="00CB371C" w:rsidRPr="00043EC8" w:rsidRDefault="00CB371C">
      <w:pPr>
        <w:widowControl/>
        <w:jc w:val="left"/>
        <w:rPr>
          <w:sz w:val="24"/>
          <w:u w:val="single"/>
        </w:rPr>
      </w:pPr>
      <w:r w:rsidRPr="00043EC8">
        <w:rPr>
          <w:rFonts w:hint="eastAsia"/>
          <w:sz w:val="24"/>
        </w:rPr>
        <w:t>选课时间段：</w:t>
      </w:r>
      <w:r w:rsidRPr="00043EC8">
        <w:rPr>
          <w:rFonts w:hint="eastAsia"/>
          <w:sz w:val="24"/>
          <w:u w:val="single"/>
        </w:rPr>
        <w:t xml:space="preserve"> </w:t>
      </w:r>
      <w:r w:rsidR="005F4E6B" w:rsidRPr="00043EC8">
        <w:rPr>
          <w:sz w:val="24"/>
          <w:u w:val="single"/>
        </w:rPr>
        <w:t xml:space="preserve">     </w:t>
      </w:r>
      <w:r w:rsidR="005908C4">
        <w:rPr>
          <w:sz w:val="24"/>
          <w:u w:val="single"/>
        </w:rPr>
        <w:t xml:space="preserve">     </w:t>
      </w:r>
      <w:r w:rsidR="005F4E6B" w:rsidRPr="00043EC8">
        <w:rPr>
          <w:sz w:val="24"/>
          <w:u w:val="single"/>
        </w:rPr>
        <w:t xml:space="preserve">  </w:t>
      </w:r>
      <w:r w:rsidR="00190F77">
        <w:rPr>
          <w:rFonts w:hint="eastAsia"/>
          <w:sz w:val="24"/>
          <w:u w:val="single"/>
        </w:rPr>
        <w:t>周四下午七八九</w:t>
      </w:r>
      <w:r w:rsidR="005F4E6B" w:rsidRPr="00043EC8">
        <w:rPr>
          <w:sz w:val="24"/>
          <w:u w:val="single"/>
        </w:rPr>
        <w:t xml:space="preserve">   </w:t>
      </w:r>
      <w:r w:rsidR="00B53189" w:rsidRPr="00043EC8">
        <w:rPr>
          <w:sz w:val="24"/>
          <w:u w:val="single"/>
        </w:rPr>
        <w:t xml:space="preserve">   </w:t>
      </w:r>
      <w:r w:rsidR="005F4E6B" w:rsidRPr="00043EC8">
        <w:rPr>
          <w:sz w:val="24"/>
          <w:u w:val="single"/>
        </w:rPr>
        <w:t xml:space="preserve">    </w:t>
      </w:r>
      <w:r w:rsidR="00043EC8">
        <w:rPr>
          <w:sz w:val="24"/>
        </w:rPr>
        <w:t xml:space="preserve">         </w:t>
      </w:r>
      <w:r w:rsidR="005F4E6B" w:rsidRPr="00043EC8">
        <w:rPr>
          <w:rFonts w:hint="eastAsia"/>
          <w:sz w:val="24"/>
        </w:rPr>
        <w:t>成</w:t>
      </w:r>
      <w:r w:rsidR="005F4E6B" w:rsidRPr="00043EC8">
        <w:rPr>
          <w:rFonts w:hint="eastAsia"/>
          <w:sz w:val="24"/>
        </w:rPr>
        <w:t xml:space="preserve"> </w:t>
      </w:r>
      <w:r w:rsidR="005F4E6B" w:rsidRPr="00043EC8">
        <w:rPr>
          <w:sz w:val="24"/>
        </w:rPr>
        <w:t xml:space="preserve"> </w:t>
      </w:r>
      <w:r w:rsidR="005F4E6B" w:rsidRPr="00043EC8">
        <w:rPr>
          <w:rFonts w:hint="eastAsia"/>
          <w:sz w:val="24"/>
        </w:rPr>
        <w:t>绩：</w:t>
      </w:r>
      <w:r w:rsidR="005F4E6B" w:rsidRPr="00043EC8">
        <w:rPr>
          <w:rFonts w:hint="eastAsia"/>
          <w:sz w:val="24"/>
          <w:u w:val="single"/>
        </w:rPr>
        <w:t xml:space="preserve"> </w:t>
      </w:r>
      <w:r w:rsidR="005F4E6B" w:rsidRPr="00043EC8">
        <w:rPr>
          <w:sz w:val="24"/>
          <w:u w:val="single"/>
        </w:rPr>
        <w:t xml:space="preserve">                </w:t>
      </w:r>
    </w:p>
    <w:p w14:paraId="75CD3066" w14:textId="77777777" w:rsidR="00CB371C" w:rsidRPr="00043EC8" w:rsidRDefault="00A35E35">
      <w:pPr>
        <w:widowControl/>
        <w:jc w:val="left"/>
        <w:rPr>
          <w:sz w:val="24"/>
        </w:rPr>
      </w:pPr>
      <w:r w:rsidRPr="00043EC8">
        <w:rPr>
          <w:rFonts w:hint="eastAsia"/>
          <w:sz w:val="24"/>
        </w:rPr>
        <w:t>实验地点：</w:t>
      </w:r>
      <w:r w:rsidRPr="00043EC8">
        <w:rPr>
          <w:rFonts w:hint="eastAsia"/>
          <w:sz w:val="24"/>
          <w:u w:val="single"/>
        </w:rPr>
        <w:t xml:space="preserve"> </w:t>
      </w:r>
      <w:r w:rsidRPr="00043EC8">
        <w:rPr>
          <w:sz w:val="24"/>
          <w:u w:val="single"/>
        </w:rPr>
        <w:t xml:space="preserve"> </w:t>
      </w:r>
      <w:r w:rsidR="00AD63FD">
        <w:rPr>
          <w:rFonts w:hint="eastAsia"/>
          <w:sz w:val="24"/>
          <w:u w:val="single"/>
        </w:rPr>
        <w:t>西电通信</w:t>
      </w:r>
      <w:r w:rsidRPr="00043EC8">
        <w:rPr>
          <w:rFonts w:hint="eastAsia"/>
          <w:sz w:val="24"/>
          <w:u w:val="single"/>
        </w:rPr>
        <w:t>在线实验</w:t>
      </w:r>
      <w:r w:rsidR="00B53189" w:rsidRPr="00043EC8">
        <w:rPr>
          <w:rFonts w:hint="eastAsia"/>
          <w:sz w:val="24"/>
          <w:u w:val="single"/>
        </w:rPr>
        <w:t>平台</w:t>
      </w:r>
      <w:r w:rsidRPr="00043EC8">
        <w:rPr>
          <w:rFonts w:hint="eastAsia"/>
          <w:sz w:val="24"/>
          <w:u w:val="single"/>
        </w:rPr>
        <w:t xml:space="preserve"> </w:t>
      </w:r>
      <w:r w:rsidRPr="00043EC8">
        <w:rPr>
          <w:sz w:val="24"/>
          <w:u w:val="single"/>
        </w:rPr>
        <w:t xml:space="preserve">  </w:t>
      </w:r>
    </w:p>
    <w:p w14:paraId="5BC6ABFE" w14:textId="77777777" w:rsidR="00CB371C" w:rsidRDefault="00CB371C">
      <w:pPr>
        <w:widowControl/>
        <w:jc w:val="left"/>
      </w:pPr>
    </w:p>
    <w:p w14:paraId="6FC121B0" w14:textId="77777777" w:rsidR="00CB371C" w:rsidRDefault="00CB371C">
      <w:pPr>
        <w:widowControl/>
        <w:jc w:val="left"/>
      </w:pPr>
    </w:p>
    <w:p w14:paraId="5F3644C9" w14:textId="77777777" w:rsidR="00043EC8" w:rsidRDefault="00043EC8">
      <w:pPr>
        <w:widowControl/>
        <w:jc w:val="left"/>
      </w:pPr>
    </w:p>
    <w:p w14:paraId="3FF9C9EE" w14:textId="77777777" w:rsidR="00043EC8" w:rsidRDefault="00462B98" w:rsidP="00043EC8">
      <w:pPr>
        <w:widowControl/>
        <w:jc w:val="center"/>
      </w:pPr>
      <w:r>
        <w:pict w14:anchorId="48562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in">
            <v:imagedata r:id="rId8" o:title="杭州电子科技大学"/>
          </v:shape>
        </w:pict>
      </w:r>
      <w:r w:rsidR="00043EC8">
        <w:t xml:space="preserve">     </w:t>
      </w:r>
    </w:p>
    <w:tbl>
      <w:tblPr>
        <w:tblW w:w="0" w:type="auto"/>
        <w:jc w:val="center"/>
        <w:tblLook w:val="01E0" w:firstRow="1" w:lastRow="1" w:firstColumn="1" w:lastColumn="1" w:noHBand="0" w:noVBand="0"/>
      </w:tblPr>
      <w:tblGrid>
        <w:gridCol w:w="1800"/>
        <w:gridCol w:w="4727"/>
      </w:tblGrid>
      <w:tr w:rsidR="003D5B6B" w14:paraId="74B335DC" w14:textId="77777777" w:rsidTr="008A19B9">
        <w:trPr>
          <w:trHeight w:val="1197"/>
          <w:jc w:val="center"/>
        </w:trPr>
        <w:tc>
          <w:tcPr>
            <w:tcW w:w="1800" w:type="dxa"/>
            <w:vAlign w:val="bottom"/>
          </w:tcPr>
          <w:p w14:paraId="6CC4936A" w14:textId="77777777" w:rsidR="00043EC8" w:rsidRPr="00043EC8" w:rsidRDefault="00043EC8" w:rsidP="003D5B6B">
            <w:pPr>
              <w:jc w:val="center"/>
              <w:rPr>
                <w:rFonts w:ascii="宋体"/>
                <w:b/>
                <w:sz w:val="28"/>
                <w:szCs w:val="28"/>
              </w:rPr>
            </w:pPr>
          </w:p>
          <w:p w14:paraId="4C582F2F" w14:textId="77777777" w:rsidR="00043EC8" w:rsidRPr="00043EC8" w:rsidRDefault="00043EC8" w:rsidP="003D5B6B">
            <w:pPr>
              <w:jc w:val="center"/>
              <w:rPr>
                <w:rFonts w:ascii="宋体"/>
                <w:b/>
                <w:sz w:val="28"/>
                <w:szCs w:val="28"/>
              </w:rPr>
            </w:pPr>
          </w:p>
          <w:p w14:paraId="6E170AA5" w14:textId="77777777" w:rsidR="00043EC8" w:rsidRPr="00043EC8" w:rsidRDefault="00043EC8" w:rsidP="003D5B6B">
            <w:pPr>
              <w:jc w:val="center"/>
              <w:rPr>
                <w:rFonts w:ascii="宋体"/>
                <w:b/>
                <w:sz w:val="28"/>
                <w:szCs w:val="28"/>
              </w:rPr>
            </w:pPr>
          </w:p>
          <w:p w14:paraId="05003D5A" w14:textId="77777777" w:rsidR="003D5B6B" w:rsidRPr="00043EC8" w:rsidRDefault="003D5B6B" w:rsidP="003D5B6B">
            <w:pPr>
              <w:jc w:val="center"/>
              <w:rPr>
                <w:b/>
                <w:sz w:val="28"/>
                <w:szCs w:val="28"/>
              </w:rPr>
            </w:pPr>
            <w:r w:rsidRPr="00043EC8">
              <w:rPr>
                <w:rFonts w:ascii="宋体" w:hint="eastAsia"/>
                <w:b/>
                <w:sz w:val="28"/>
                <w:szCs w:val="28"/>
              </w:rPr>
              <w:t>课程名称</w:t>
            </w:r>
          </w:p>
        </w:tc>
        <w:tc>
          <w:tcPr>
            <w:tcW w:w="4727" w:type="dxa"/>
            <w:tcBorders>
              <w:bottom w:val="single" w:sz="4" w:space="0" w:color="auto"/>
            </w:tcBorders>
            <w:vAlign w:val="bottom"/>
          </w:tcPr>
          <w:p w14:paraId="753E5E43" w14:textId="77777777" w:rsidR="003D5B6B" w:rsidRPr="00043EC8" w:rsidRDefault="003D5B6B" w:rsidP="003D5B6B">
            <w:pPr>
              <w:jc w:val="center"/>
              <w:rPr>
                <w:rFonts w:ascii="宋体" w:hAnsi="宋体"/>
                <w:b/>
                <w:sz w:val="28"/>
                <w:szCs w:val="28"/>
              </w:rPr>
            </w:pPr>
            <w:r w:rsidRPr="00043EC8">
              <w:rPr>
                <w:rFonts w:ascii="宋体" w:hAnsi="宋体" w:hint="eastAsia"/>
                <w:b/>
                <w:sz w:val="28"/>
                <w:szCs w:val="28"/>
              </w:rPr>
              <w:t>信号与电路系统实验</w:t>
            </w:r>
          </w:p>
        </w:tc>
      </w:tr>
      <w:tr w:rsidR="003D5B6B" w:rsidRPr="00E06B6C" w14:paraId="68E4B85C" w14:textId="77777777" w:rsidTr="008A19B9">
        <w:trPr>
          <w:trHeight w:val="1197"/>
          <w:jc w:val="center"/>
        </w:trPr>
        <w:tc>
          <w:tcPr>
            <w:tcW w:w="1800" w:type="dxa"/>
            <w:vAlign w:val="bottom"/>
          </w:tcPr>
          <w:p w14:paraId="1A262D23" w14:textId="77777777" w:rsidR="003D5B6B" w:rsidRPr="00043EC8" w:rsidRDefault="003D5B6B" w:rsidP="003D5B6B">
            <w:pPr>
              <w:jc w:val="center"/>
              <w:rPr>
                <w:b/>
                <w:sz w:val="28"/>
                <w:szCs w:val="28"/>
              </w:rPr>
            </w:pPr>
            <w:r w:rsidRPr="00043EC8">
              <w:rPr>
                <w:rFonts w:ascii="宋体" w:hint="eastAsia"/>
                <w:b/>
                <w:sz w:val="28"/>
                <w:szCs w:val="28"/>
              </w:rPr>
              <w:t>实验项目</w:t>
            </w:r>
          </w:p>
        </w:tc>
        <w:tc>
          <w:tcPr>
            <w:tcW w:w="4727" w:type="dxa"/>
            <w:tcBorders>
              <w:top w:val="single" w:sz="4" w:space="0" w:color="auto"/>
              <w:bottom w:val="single" w:sz="4" w:space="0" w:color="auto"/>
            </w:tcBorders>
            <w:vAlign w:val="bottom"/>
          </w:tcPr>
          <w:p w14:paraId="459E6710" w14:textId="77777777" w:rsidR="003D5B6B" w:rsidRPr="00043EC8" w:rsidRDefault="00376920" w:rsidP="00376920">
            <w:pPr>
              <w:jc w:val="center"/>
              <w:rPr>
                <w:rFonts w:ascii="宋体" w:hAnsi="宋体"/>
                <w:b/>
                <w:sz w:val="28"/>
                <w:szCs w:val="28"/>
              </w:rPr>
            </w:pPr>
            <w:r>
              <w:rPr>
                <w:rFonts w:hint="eastAsia"/>
                <w:b/>
                <w:sz w:val="28"/>
                <w:szCs w:val="28"/>
              </w:rPr>
              <w:t>信号卷积实验</w:t>
            </w:r>
          </w:p>
        </w:tc>
      </w:tr>
      <w:tr w:rsidR="003D5B6B" w14:paraId="5F295DF7" w14:textId="77777777" w:rsidTr="008A19B9">
        <w:trPr>
          <w:trHeight w:val="1197"/>
          <w:jc w:val="center"/>
        </w:trPr>
        <w:tc>
          <w:tcPr>
            <w:tcW w:w="1800" w:type="dxa"/>
            <w:vAlign w:val="bottom"/>
          </w:tcPr>
          <w:p w14:paraId="2981A2AD" w14:textId="77777777" w:rsidR="003D5B6B" w:rsidRPr="00043EC8" w:rsidRDefault="003D5B6B" w:rsidP="003D5B6B">
            <w:pPr>
              <w:jc w:val="center"/>
              <w:rPr>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院</w:t>
            </w:r>
          </w:p>
        </w:tc>
        <w:tc>
          <w:tcPr>
            <w:tcW w:w="4727" w:type="dxa"/>
            <w:tcBorders>
              <w:top w:val="single" w:sz="4" w:space="0" w:color="auto"/>
              <w:bottom w:val="single" w:sz="4" w:space="0" w:color="auto"/>
            </w:tcBorders>
            <w:vAlign w:val="bottom"/>
          </w:tcPr>
          <w:p w14:paraId="6D4A86FC" w14:textId="77777777" w:rsidR="003D5B6B" w:rsidRPr="00043EC8" w:rsidRDefault="003D5B6B" w:rsidP="008A19B9">
            <w:pPr>
              <w:jc w:val="center"/>
              <w:rPr>
                <w:rFonts w:ascii="宋体" w:hAnsi="宋体"/>
                <w:b/>
                <w:sz w:val="28"/>
                <w:szCs w:val="28"/>
              </w:rPr>
            </w:pPr>
            <w:r w:rsidRPr="00043EC8">
              <w:rPr>
                <w:rFonts w:ascii="宋体" w:hAnsi="宋体" w:hint="eastAsia"/>
                <w:b/>
                <w:sz w:val="28"/>
                <w:szCs w:val="28"/>
              </w:rPr>
              <w:t>卓越学院</w:t>
            </w:r>
          </w:p>
        </w:tc>
      </w:tr>
      <w:tr w:rsidR="003D5B6B" w14:paraId="5BAE28B6" w14:textId="77777777" w:rsidTr="008A19B9">
        <w:trPr>
          <w:trHeight w:val="1197"/>
          <w:jc w:val="center"/>
        </w:trPr>
        <w:tc>
          <w:tcPr>
            <w:tcW w:w="1800" w:type="dxa"/>
            <w:vAlign w:val="bottom"/>
          </w:tcPr>
          <w:p w14:paraId="5106C6A3" w14:textId="77777777" w:rsidR="003D5B6B" w:rsidRPr="00043EC8" w:rsidRDefault="00495A99" w:rsidP="00495A99">
            <w:pPr>
              <w:jc w:val="center"/>
              <w:rPr>
                <w:rFonts w:ascii="宋体"/>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号</w:t>
            </w:r>
          </w:p>
        </w:tc>
        <w:tc>
          <w:tcPr>
            <w:tcW w:w="4727" w:type="dxa"/>
            <w:tcBorders>
              <w:top w:val="single" w:sz="4" w:space="0" w:color="auto"/>
              <w:bottom w:val="single" w:sz="4" w:space="0" w:color="auto"/>
            </w:tcBorders>
            <w:vAlign w:val="bottom"/>
          </w:tcPr>
          <w:p w14:paraId="0BFF495D" w14:textId="5DC594A8" w:rsidR="003D5B6B" w:rsidRPr="00043EC8" w:rsidRDefault="00190F77" w:rsidP="008A19B9">
            <w:pPr>
              <w:jc w:val="center"/>
              <w:rPr>
                <w:rFonts w:ascii="宋体" w:hAnsi="宋体"/>
                <w:b/>
                <w:sz w:val="28"/>
                <w:szCs w:val="28"/>
              </w:rPr>
            </w:pPr>
            <w:r>
              <w:rPr>
                <w:rFonts w:ascii="宋体" w:hAnsi="宋体" w:hint="eastAsia"/>
                <w:b/>
                <w:sz w:val="28"/>
                <w:szCs w:val="28"/>
              </w:rPr>
              <w:t>1</w:t>
            </w:r>
            <w:r>
              <w:rPr>
                <w:rFonts w:ascii="宋体" w:hAnsi="宋体"/>
                <w:b/>
                <w:sz w:val="28"/>
                <w:szCs w:val="28"/>
              </w:rPr>
              <w:t>9035514</w:t>
            </w:r>
          </w:p>
        </w:tc>
      </w:tr>
      <w:tr w:rsidR="00495A99" w14:paraId="170B3E21" w14:textId="77777777" w:rsidTr="008A19B9">
        <w:trPr>
          <w:trHeight w:val="1197"/>
          <w:jc w:val="center"/>
        </w:trPr>
        <w:tc>
          <w:tcPr>
            <w:tcW w:w="1800" w:type="dxa"/>
            <w:vAlign w:val="bottom"/>
          </w:tcPr>
          <w:p w14:paraId="435CA33C" w14:textId="77777777" w:rsidR="00495A99" w:rsidRPr="00043EC8" w:rsidRDefault="00495A99" w:rsidP="00495A99">
            <w:pPr>
              <w:jc w:val="center"/>
              <w:rPr>
                <w:rFonts w:ascii="宋体"/>
                <w:b/>
                <w:sz w:val="28"/>
                <w:szCs w:val="28"/>
              </w:rPr>
            </w:pPr>
            <w:r w:rsidRPr="00043EC8">
              <w:rPr>
                <w:rFonts w:ascii="宋体" w:hint="eastAsia"/>
                <w:b/>
                <w:sz w:val="28"/>
                <w:szCs w:val="28"/>
              </w:rPr>
              <w:t xml:space="preserve">姓 </w:t>
            </w:r>
            <w:r w:rsidRPr="00043EC8">
              <w:rPr>
                <w:rFonts w:ascii="宋体"/>
                <w:b/>
                <w:sz w:val="28"/>
                <w:szCs w:val="28"/>
              </w:rPr>
              <w:t xml:space="preserve">  </w:t>
            </w:r>
            <w:r w:rsidRPr="00043EC8">
              <w:rPr>
                <w:rFonts w:ascii="宋体" w:hint="eastAsia"/>
                <w:b/>
                <w:sz w:val="28"/>
                <w:szCs w:val="28"/>
              </w:rPr>
              <w:t>名</w:t>
            </w:r>
          </w:p>
        </w:tc>
        <w:tc>
          <w:tcPr>
            <w:tcW w:w="4727" w:type="dxa"/>
            <w:tcBorders>
              <w:top w:val="single" w:sz="4" w:space="0" w:color="auto"/>
              <w:bottom w:val="single" w:sz="4" w:space="0" w:color="auto"/>
            </w:tcBorders>
            <w:vAlign w:val="bottom"/>
          </w:tcPr>
          <w:p w14:paraId="53EF1BD3" w14:textId="7FE4D0DC" w:rsidR="00495A99" w:rsidRPr="00043EC8" w:rsidRDefault="00190F77" w:rsidP="008A19B9">
            <w:pPr>
              <w:jc w:val="center"/>
              <w:rPr>
                <w:rFonts w:ascii="宋体" w:hAnsi="宋体"/>
                <w:b/>
                <w:sz w:val="28"/>
                <w:szCs w:val="28"/>
              </w:rPr>
            </w:pPr>
            <w:r>
              <w:rPr>
                <w:rFonts w:ascii="宋体" w:hAnsi="宋体" w:hint="eastAsia"/>
                <w:b/>
                <w:sz w:val="28"/>
                <w:szCs w:val="28"/>
              </w:rPr>
              <w:t>董翰林</w:t>
            </w:r>
          </w:p>
        </w:tc>
      </w:tr>
      <w:tr w:rsidR="003D5B6B" w14:paraId="51D6E7B7" w14:textId="77777777" w:rsidTr="008A19B9">
        <w:trPr>
          <w:trHeight w:val="1197"/>
          <w:jc w:val="center"/>
        </w:trPr>
        <w:tc>
          <w:tcPr>
            <w:tcW w:w="1800" w:type="dxa"/>
            <w:vAlign w:val="bottom"/>
          </w:tcPr>
          <w:p w14:paraId="255B2E9D" w14:textId="77777777" w:rsidR="003D5B6B" w:rsidRPr="00043EC8" w:rsidRDefault="003D5B6B" w:rsidP="003D5B6B">
            <w:pPr>
              <w:jc w:val="center"/>
              <w:rPr>
                <w:rFonts w:ascii="宋体"/>
                <w:b/>
                <w:sz w:val="28"/>
                <w:szCs w:val="28"/>
              </w:rPr>
            </w:pPr>
            <w:r w:rsidRPr="00043EC8">
              <w:rPr>
                <w:rFonts w:ascii="宋体" w:hint="eastAsia"/>
                <w:b/>
                <w:sz w:val="28"/>
                <w:szCs w:val="28"/>
              </w:rPr>
              <w:t>指导教师</w:t>
            </w:r>
          </w:p>
        </w:tc>
        <w:tc>
          <w:tcPr>
            <w:tcW w:w="4727" w:type="dxa"/>
            <w:tcBorders>
              <w:top w:val="single" w:sz="4" w:space="0" w:color="auto"/>
              <w:bottom w:val="single" w:sz="4" w:space="0" w:color="auto"/>
            </w:tcBorders>
            <w:vAlign w:val="bottom"/>
          </w:tcPr>
          <w:p w14:paraId="36180079" w14:textId="77777777" w:rsidR="003D5B6B" w:rsidRPr="00043EC8" w:rsidRDefault="00876E57" w:rsidP="008A19B9">
            <w:pPr>
              <w:jc w:val="center"/>
              <w:rPr>
                <w:rFonts w:ascii="宋体" w:hAnsi="宋体"/>
                <w:b/>
                <w:sz w:val="28"/>
                <w:szCs w:val="28"/>
              </w:rPr>
            </w:pPr>
            <w:r>
              <w:rPr>
                <w:rFonts w:ascii="宋体" w:hAnsi="宋体" w:hint="eastAsia"/>
                <w:b/>
                <w:sz w:val="28"/>
                <w:szCs w:val="28"/>
              </w:rPr>
              <w:t>钱志华</w:t>
            </w:r>
          </w:p>
        </w:tc>
      </w:tr>
    </w:tbl>
    <w:p w14:paraId="3C843571" w14:textId="77777777" w:rsidR="00CB371C" w:rsidRDefault="00CB371C">
      <w:pPr>
        <w:widowControl/>
        <w:jc w:val="left"/>
      </w:pPr>
    </w:p>
    <w:p w14:paraId="37030159" w14:textId="77777777" w:rsidR="00CB371C" w:rsidRDefault="00CB371C">
      <w:pPr>
        <w:widowControl/>
        <w:jc w:val="left"/>
        <w:rPr>
          <w:b/>
          <w:bCs/>
          <w:sz w:val="30"/>
          <w:szCs w:val="30"/>
        </w:rPr>
      </w:pPr>
      <w:r>
        <w:br w:type="page"/>
      </w:r>
    </w:p>
    <w:p w14:paraId="0957903F" w14:textId="77777777" w:rsidR="00CE3B18" w:rsidRDefault="00455788" w:rsidP="00CE3B18">
      <w:pPr>
        <w:pStyle w:val="af6"/>
        <w:spacing w:line="400" w:lineRule="exact"/>
        <w:rPr>
          <w:rFonts w:ascii="Times New Roman" w:hAnsi="Times New Roman"/>
        </w:rPr>
      </w:pPr>
      <w:r>
        <w:rPr>
          <w:rFonts w:ascii="Times New Roman" w:hAnsi="Times New Roman"/>
        </w:rPr>
        <w:lastRenderedPageBreak/>
        <w:t>实验</w:t>
      </w:r>
      <w:r w:rsidR="003A115F">
        <w:rPr>
          <w:rFonts w:ascii="Times New Roman" w:hAnsi="Times New Roman" w:hint="eastAsia"/>
        </w:rPr>
        <w:t>五</w:t>
      </w:r>
      <w:r w:rsidR="00CE3B18" w:rsidRPr="0048705D">
        <w:rPr>
          <w:rFonts w:ascii="Times New Roman" w:hAnsi="Times New Roman"/>
        </w:rPr>
        <w:t xml:space="preserve">  </w:t>
      </w:r>
      <w:r w:rsidR="00B06E57">
        <w:rPr>
          <w:rFonts w:ascii="Times New Roman" w:hAnsi="Times New Roman" w:hint="eastAsia"/>
        </w:rPr>
        <w:t>信号</w:t>
      </w:r>
      <w:r w:rsidR="003A115F">
        <w:rPr>
          <w:rFonts w:ascii="Times New Roman" w:hAnsi="Times New Roman" w:hint="eastAsia"/>
        </w:rPr>
        <w:t>卷积实验</w:t>
      </w:r>
    </w:p>
    <w:p w14:paraId="7F457D5A" w14:textId="77777777" w:rsidR="00CE3B18" w:rsidRPr="0048705D" w:rsidRDefault="00CE3B18" w:rsidP="00CE3B18">
      <w:pPr>
        <w:pStyle w:val="11"/>
        <w:spacing w:line="400" w:lineRule="exact"/>
        <w:rPr>
          <w:rFonts w:ascii="Times New Roman" w:hAnsi="Times New Roman"/>
        </w:rPr>
      </w:pPr>
      <w:bookmarkStart w:id="0" w:name="_Toc4611808"/>
      <w:r w:rsidRPr="0048705D">
        <w:rPr>
          <w:rFonts w:ascii="Times New Roman" w:hAnsi="Times New Roman"/>
        </w:rPr>
        <w:t xml:space="preserve">1.1 </w:t>
      </w:r>
      <w:r w:rsidRPr="0048705D">
        <w:rPr>
          <w:rFonts w:ascii="Times New Roman" w:hAnsi="Times New Roman"/>
        </w:rPr>
        <w:t>实验目的</w:t>
      </w:r>
      <w:bookmarkEnd w:id="0"/>
    </w:p>
    <w:p w14:paraId="27E6D5F1"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1</w:t>
      </w:r>
      <w:r>
        <w:rPr>
          <w:rFonts w:hint="eastAsia"/>
          <w:szCs w:val="21"/>
        </w:rPr>
        <w:t>）</w:t>
      </w:r>
      <w:r w:rsidR="00185AFC" w:rsidRPr="00185AFC">
        <w:rPr>
          <w:rFonts w:hint="eastAsia"/>
          <w:szCs w:val="21"/>
        </w:rPr>
        <w:t>理解卷积的概念及物理意义</w:t>
      </w:r>
      <w:r w:rsidR="00044764" w:rsidRPr="00044764">
        <w:rPr>
          <w:rFonts w:hint="eastAsia"/>
          <w:szCs w:val="21"/>
        </w:rPr>
        <w:t>。</w:t>
      </w:r>
    </w:p>
    <w:p w14:paraId="5DAA35EC" w14:textId="77777777" w:rsid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2</w:t>
      </w:r>
      <w:r>
        <w:rPr>
          <w:rFonts w:hint="eastAsia"/>
          <w:szCs w:val="21"/>
        </w:rPr>
        <w:t>）</w:t>
      </w:r>
      <w:r w:rsidR="00185AFC" w:rsidRPr="00185AFC">
        <w:rPr>
          <w:rFonts w:hint="eastAsia"/>
          <w:szCs w:val="21"/>
        </w:rPr>
        <w:t>通过实验的方法加深对卷积运算的图解方法及结果的理解</w:t>
      </w:r>
      <w:r w:rsidR="00044764" w:rsidRPr="00044764">
        <w:rPr>
          <w:rFonts w:hint="eastAsia"/>
          <w:szCs w:val="21"/>
        </w:rPr>
        <w:t>。</w:t>
      </w:r>
    </w:p>
    <w:p w14:paraId="65E3817D" w14:textId="77777777" w:rsidR="00CE3B18" w:rsidRPr="0048705D" w:rsidRDefault="00CE3B18" w:rsidP="00CE3B18">
      <w:pPr>
        <w:pStyle w:val="11"/>
        <w:spacing w:line="400" w:lineRule="exact"/>
        <w:rPr>
          <w:rFonts w:ascii="Times New Roman" w:hAnsi="Times New Roman"/>
        </w:rPr>
      </w:pPr>
      <w:bookmarkStart w:id="1" w:name="_Toc4611809"/>
      <w:r w:rsidRPr="0048705D">
        <w:rPr>
          <w:rFonts w:ascii="Times New Roman" w:hAnsi="Times New Roman"/>
        </w:rPr>
        <w:t xml:space="preserve">1.2 </w:t>
      </w:r>
      <w:r w:rsidRPr="0048705D">
        <w:rPr>
          <w:rFonts w:ascii="Times New Roman" w:hAnsi="Times New Roman"/>
        </w:rPr>
        <w:t>实验仪器及元器件</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05"/>
        <w:gridCol w:w="1785"/>
        <w:gridCol w:w="1260"/>
      </w:tblGrid>
      <w:tr w:rsidR="00CE3B18" w:rsidRPr="0048705D" w14:paraId="2BF1A2F6" w14:textId="77777777" w:rsidTr="00244122">
        <w:trPr>
          <w:jc w:val="center"/>
        </w:trPr>
        <w:tc>
          <w:tcPr>
            <w:tcW w:w="720" w:type="dxa"/>
            <w:vAlign w:val="center"/>
          </w:tcPr>
          <w:p w14:paraId="63EB81AF" w14:textId="77777777" w:rsidR="00CE3B18" w:rsidRPr="0048705D" w:rsidRDefault="00CE3B18" w:rsidP="00244122">
            <w:pPr>
              <w:spacing w:line="400" w:lineRule="exact"/>
              <w:jc w:val="center"/>
            </w:pPr>
            <w:r w:rsidRPr="0048705D">
              <w:t>序号</w:t>
            </w:r>
          </w:p>
        </w:tc>
        <w:tc>
          <w:tcPr>
            <w:tcW w:w="2205" w:type="dxa"/>
            <w:vAlign w:val="center"/>
          </w:tcPr>
          <w:p w14:paraId="5CDAF847" w14:textId="77777777" w:rsidR="00CE3B18" w:rsidRPr="0048705D" w:rsidRDefault="00CE3B18" w:rsidP="00244122">
            <w:pPr>
              <w:spacing w:line="400" w:lineRule="exact"/>
              <w:jc w:val="center"/>
            </w:pPr>
            <w:r w:rsidRPr="0048705D">
              <w:t>仪器或器件名称</w:t>
            </w:r>
          </w:p>
        </w:tc>
        <w:tc>
          <w:tcPr>
            <w:tcW w:w="1785" w:type="dxa"/>
            <w:vAlign w:val="center"/>
          </w:tcPr>
          <w:p w14:paraId="5773B699" w14:textId="77777777" w:rsidR="00CE3B18" w:rsidRPr="0048705D" w:rsidRDefault="00CE3B18" w:rsidP="00244122">
            <w:pPr>
              <w:spacing w:line="400" w:lineRule="exact"/>
              <w:jc w:val="center"/>
            </w:pPr>
            <w:r w:rsidRPr="0048705D">
              <w:t>型号或功能</w:t>
            </w:r>
          </w:p>
        </w:tc>
        <w:tc>
          <w:tcPr>
            <w:tcW w:w="1260" w:type="dxa"/>
            <w:vAlign w:val="center"/>
          </w:tcPr>
          <w:p w14:paraId="0D3100A0" w14:textId="77777777" w:rsidR="00CE3B18" w:rsidRPr="0048705D" w:rsidRDefault="00CE3B18" w:rsidP="00244122">
            <w:pPr>
              <w:spacing w:line="400" w:lineRule="exact"/>
              <w:jc w:val="center"/>
            </w:pPr>
            <w:r w:rsidRPr="0048705D">
              <w:t>数量</w:t>
            </w:r>
          </w:p>
        </w:tc>
      </w:tr>
      <w:tr w:rsidR="00CE3B18" w:rsidRPr="0048705D" w14:paraId="65D011E6" w14:textId="77777777" w:rsidTr="00244122">
        <w:trPr>
          <w:jc w:val="center"/>
        </w:trPr>
        <w:tc>
          <w:tcPr>
            <w:tcW w:w="720" w:type="dxa"/>
            <w:vAlign w:val="center"/>
          </w:tcPr>
          <w:p w14:paraId="700590FB" w14:textId="77777777" w:rsidR="00CE3B18" w:rsidRPr="0048705D" w:rsidRDefault="00CE3B18" w:rsidP="00244122">
            <w:pPr>
              <w:spacing w:line="400" w:lineRule="exact"/>
              <w:jc w:val="center"/>
            </w:pPr>
            <w:r w:rsidRPr="0048705D">
              <w:t>1</w:t>
            </w:r>
          </w:p>
        </w:tc>
        <w:tc>
          <w:tcPr>
            <w:tcW w:w="2205" w:type="dxa"/>
            <w:vAlign w:val="center"/>
          </w:tcPr>
          <w:p w14:paraId="2097D051" w14:textId="77777777" w:rsidR="00CE3B18" w:rsidRPr="0048705D" w:rsidRDefault="00044764" w:rsidP="00244122">
            <w:pPr>
              <w:spacing w:line="400" w:lineRule="exact"/>
              <w:jc w:val="center"/>
            </w:pPr>
            <w:r>
              <w:rPr>
                <w:rFonts w:hint="eastAsia"/>
              </w:rPr>
              <w:t>信号发生器</w:t>
            </w:r>
          </w:p>
        </w:tc>
        <w:tc>
          <w:tcPr>
            <w:tcW w:w="1785" w:type="dxa"/>
            <w:vAlign w:val="center"/>
          </w:tcPr>
          <w:p w14:paraId="7B1F72E3" w14:textId="77777777" w:rsidR="00CE3B18" w:rsidRPr="0048705D" w:rsidRDefault="00CE3B18" w:rsidP="00244122">
            <w:pPr>
              <w:spacing w:line="400" w:lineRule="exact"/>
            </w:pPr>
          </w:p>
        </w:tc>
        <w:tc>
          <w:tcPr>
            <w:tcW w:w="1260" w:type="dxa"/>
            <w:vAlign w:val="center"/>
          </w:tcPr>
          <w:p w14:paraId="008768E7" w14:textId="77777777" w:rsidR="00CE3B18" w:rsidRPr="0048705D" w:rsidRDefault="00CE3B18" w:rsidP="00244122">
            <w:pPr>
              <w:spacing w:line="400" w:lineRule="exact"/>
              <w:jc w:val="center"/>
            </w:pPr>
          </w:p>
        </w:tc>
      </w:tr>
      <w:tr w:rsidR="00CE3B18" w:rsidRPr="0048705D" w14:paraId="668643AB" w14:textId="77777777" w:rsidTr="00244122">
        <w:trPr>
          <w:jc w:val="center"/>
        </w:trPr>
        <w:tc>
          <w:tcPr>
            <w:tcW w:w="720" w:type="dxa"/>
            <w:vAlign w:val="center"/>
          </w:tcPr>
          <w:p w14:paraId="7A4B964B" w14:textId="77777777" w:rsidR="00CE3B18" w:rsidRPr="0048705D" w:rsidRDefault="00CE3B18" w:rsidP="00244122">
            <w:pPr>
              <w:spacing w:line="400" w:lineRule="exact"/>
              <w:jc w:val="center"/>
            </w:pPr>
            <w:r w:rsidRPr="0048705D">
              <w:t>2</w:t>
            </w:r>
          </w:p>
        </w:tc>
        <w:tc>
          <w:tcPr>
            <w:tcW w:w="2205" w:type="dxa"/>
            <w:vAlign w:val="center"/>
          </w:tcPr>
          <w:p w14:paraId="40D1BC93" w14:textId="77777777" w:rsidR="00CE3B18" w:rsidRPr="0048705D" w:rsidRDefault="00044764" w:rsidP="00244122">
            <w:pPr>
              <w:spacing w:line="400" w:lineRule="exact"/>
              <w:jc w:val="center"/>
            </w:pPr>
            <w:r>
              <w:rPr>
                <w:rFonts w:hint="eastAsia"/>
              </w:rPr>
              <w:t>数字示波器</w:t>
            </w:r>
          </w:p>
        </w:tc>
        <w:tc>
          <w:tcPr>
            <w:tcW w:w="1785" w:type="dxa"/>
            <w:vAlign w:val="center"/>
          </w:tcPr>
          <w:p w14:paraId="493C1AA9" w14:textId="77777777" w:rsidR="00CE3B18" w:rsidRPr="0048705D" w:rsidRDefault="00CE3B18" w:rsidP="00244122">
            <w:pPr>
              <w:spacing w:line="400" w:lineRule="exact"/>
            </w:pPr>
          </w:p>
        </w:tc>
        <w:tc>
          <w:tcPr>
            <w:tcW w:w="1260" w:type="dxa"/>
            <w:vAlign w:val="center"/>
          </w:tcPr>
          <w:p w14:paraId="21D79545" w14:textId="77777777" w:rsidR="00CE3B18" w:rsidRPr="0048705D" w:rsidRDefault="00CE3B18" w:rsidP="00244122">
            <w:pPr>
              <w:spacing w:line="400" w:lineRule="exact"/>
              <w:jc w:val="center"/>
            </w:pPr>
          </w:p>
        </w:tc>
      </w:tr>
      <w:tr w:rsidR="00D44140" w:rsidRPr="0048705D" w14:paraId="43A68090" w14:textId="77777777" w:rsidTr="00244122">
        <w:trPr>
          <w:jc w:val="center"/>
        </w:trPr>
        <w:tc>
          <w:tcPr>
            <w:tcW w:w="720" w:type="dxa"/>
            <w:vAlign w:val="center"/>
          </w:tcPr>
          <w:p w14:paraId="47DEDB86" w14:textId="77777777" w:rsidR="00D44140" w:rsidRPr="0048705D" w:rsidRDefault="00D44140" w:rsidP="00244122">
            <w:pPr>
              <w:spacing w:line="400" w:lineRule="exact"/>
              <w:jc w:val="center"/>
            </w:pPr>
            <w:r>
              <w:rPr>
                <w:rFonts w:hint="eastAsia"/>
              </w:rPr>
              <w:t>3</w:t>
            </w:r>
          </w:p>
        </w:tc>
        <w:tc>
          <w:tcPr>
            <w:tcW w:w="2205" w:type="dxa"/>
            <w:vAlign w:val="center"/>
          </w:tcPr>
          <w:p w14:paraId="4B988CCE" w14:textId="77777777" w:rsidR="00D44140" w:rsidRDefault="00D44140" w:rsidP="00475C95">
            <w:pPr>
              <w:spacing w:line="400" w:lineRule="exact"/>
              <w:jc w:val="center"/>
            </w:pPr>
            <w:r>
              <w:rPr>
                <w:rFonts w:hint="eastAsia"/>
              </w:rPr>
              <w:t>西电通信在线实验</w:t>
            </w:r>
          </w:p>
        </w:tc>
        <w:tc>
          <w:tcPr>
            <w:tcW w:w="1785" w:type="dxa"/>
            <w:vAlign w:val="center"/>
          </w:tcPr>
          <w:p w14:paraId="365E8E9B" w14:textId="77777777" w:rsidR="00D44140" w:rsidRPr="0048705D" w:rsidRDefault="00D44140" w:rsidP="00244122">
            <w:pPr>
              <w:spacing w:line="400" w:lineRule="exact"/>
            </w:pPr>
          </w:p>
        </w:tc>
        <w:tc>
          <w:tcPr>
            <w:tcW w:w="1260" w:type="dxa"/>
            <w:vAlign w:val="center"/>
          </w:tcPr>
          <w:p w14:paraId="6491ACFE" w14:textId="77777777" w:rsidR="00D44140" w:rsidRPr="0048705D" w:rsidRDefault="00D44140" w:rsidP="00244122">
            <w:pPr>
              <w:spacing w:line="400" w:lineRule="exact"/>
              <w:jc w:val="center"/>
            </w:pPr>
          </w:p>
        </w:tc>
      </w:tr>
    </w:tbl>
    <w:p w14:paraId="659EEA8E" w14:textId="77777777" w:rsidR="00CE3B18" w:rsidRPr="0048705D" w:rsidRDefault="00CE3B18" w:rsidP="00CE3B18">
      <w:pPr>
        <w:pStyle w:val="11"/>
        <w:spacing w:line="400" w:lineRule="exact"/>
        <w:rPr>
          <w:rFonts w:ascii="Times New Roman" w:hAnsi="Times New Roman"/>
        </w:rPr>
      </w:pPr>
      <w:bookmarkStart w:id="2" w:name="_Toc4611810"/>
      <w:r w:rsidRPr="0048705D">
        <w:rPr>
          <w:rFonts w:ascii="Times New Roman" w:hAnsi="Times New Roman"/>
        </w:rPr>
        <w:t xml:space="preserve">1.3 </w:t>
      </w:r>
      <w:r w:rsidRPr="0048705D">
        <w:rPr>
          <w:rFonts w:ascii="Times New Roman" w:hAnsi="Times New Roman"/>
        </w:rPr>
        <w:t>实验原理</w:t>
      </w:r>
      <w:bookmarkEnd w:id="2"/>
    </w:p>
    <w:p w14:paraId="1C99260D" w14:textId="77777777" w:rsidR="009E5654" w:rsidRPr="009E5654" w:rsidRDefault="009E5654" w:rsidP="009401E3">
      <w:pPr>
        <w:tabs>
          <w:tab w:val="left" w:pos="398"/>
          <w:tab w:val="left" w:pos="1072"/>
        </w:tabs>
        <w:ind w:firstLineChars="200" w:firstLine="420"/>
        <w:rPr>
          <w:szCs w:val="21"/>
        </w:rPr>
      </w:pPr>
      <w:r w:rsidRPr="009E5654">
        <w:rPr>
          <w:rFonts w:hint="eastAsia"/>
          <w:szCs w:val="21"/>
        </w:rPr>
        <w:t>卷积积分的物理意义是将信号分解为冲激信号之和，借助系统的冲激响应，求解系统对任意激励信号的零状态响应。设系统的激励信号为</w:t>
      </w:r>
      <w:r w:rsidRPr="009E5654">
        <w:rPr>
          <w:rFonts w:hint="eastAsia"/>
          <w:szCs w:val="21"/>
        </w:rPr>
        <w:t>x(t)</w:t>
      </w:r>
      <w:r w:rsidRPr="009E5654">
        <w:rPr>
          <w:rFonts w:hint="eastAsia"/>
          <w:szCs w:val="21"/>
        </w:rPr>
        <w:t>，冲激响应为</w:t>
      </w:r>
      <w:r w:rsidRPr="009E5654">
        <w:rPr>
          <w:rFonts w:hint="eastAsia"/>
          <w:szCs w:val="21"/>
        </w:rPr>
        <w:t>h(t)</w:t>
      </w:r>
      <w:r w:rsidRPr="009E5654">
        <w:rPr>
          <w:rFonts w:hint="eastAsia"/>
          <w:szCs w:val="21"/>
        </w:rPr>
        <w:t>，则系统的零状态响应为</w:t>
      </w:r>
    </w:p>
    <w:p w14:paraId="14751E66" w14:textId="6118FCCF" w:rsidR="00C67E2A" w:rsidRPr="00C67E2A" w:rsidRDefault="009401E3" w:rsidP="00C67E2A">
      <w:pPr>
        <w:pStyle w:val="aff4"/>
        <w:spacing w:before="0" w:beforeAutospacing="0" w:after="0" w:afterAutospacing="0" w:line="360" w:lineRule="auto"/>
      </w:pPr>
      <w:r>
        <w:rPr>
          <w:rFonts w:hint="eastAsia"/>
          <w:color w:val="FF0000"/>
          <w:szCs w:val="21"/>
          <w:lang w:val="zh-CN"/>
        </w:rPr>
        <w:t>请补充表达式：</w:t>
      </w:r>
      <m:oMath>
        <m:r>
          <m:rPr>
            <m:sty m:val="p"/>
          </m:rPr>
          <w:rPr>
            <w:rFonts w:ascii="Cambria Math" w:eastAsia="微软雅黑" w:hAnsi="Cambria Math" w:cstheme="minorBidi"/>
            <w:color w:val="000000" w:themeColor="text1"/>
            <w:kern w:val="24"/>
            <w:eastAsianLayout w:id="-2068205056"/>
          </w:rPr>
          <m:t>f</m:t>
        </m:r>
        <m:d>
          <m:dPr>
            <m:ctrlPr>
              <w:rPr>
                <w:rFonts w:ascii="Cambria Math" w:eastAsia="微软雅黑" w:hAnsi="Cambria Math" w:cstheme="minorBidi"/>
                <w:color w:val="000000" w:themeColor="text1"/>
                <w:kern w:val="24"/>
                <w:eastAsianLayout w:id="-2068205055"/>
              </w:rPr>
            </m:ctrlPr>
          </m:dPr>
          <m:e>
            <m:r>
              <m:rPr>
                <m:sty m:val="p"/>
              </m:rPr>
              <w:rPr>
                <w:rFonts w:ascii="Cambria Math" w:eastAsia="微软雅黑" w:hAnsi="Cambria Math" w:cstheme="minorBidi"/>
                <w:color w:val="000000" w:themeColor="text1"/>
                <w:kern w:val="24"/>
                <w:eastAsianLayout w:id="-2068205054"/>
              </w:rPr>
              <m:t>t</m:t>
            </m:r>
          </m:e>
        </m:d>
        <m:r>
          <m:rPr>
            <m:sty m:val="p"/>
          </m:rPr>
          <w:rPr>
            <w:rFonts w:ascii="Cambria Math" w:eastAsia="微软雅黑" w:hAnsi="Cambria Math" w:cstheme="minorBidi"/>
            <w:color w:val="000000" w:themeColor="text1"/>
            <w:kern w:val="24"/>
            <w:eastAsianLayout w:id="-2068205053"/>
          </w:rPr>
          <m:t>=</m:t>
        </m:r>
        <m:r>
          <m:rPr>
            <m:sty m:val="p"/>
          </m:rPr>
          <w:rPr>
            <w:rFonts w:ascii="Cambria Math" w:eastAsia="微软雅黑" w:hAnsi="Cambria Math" w:cstheme="minorBidi"/>
            <w:color w:val="000000" w:themeColor="text1"/>
            <w:kern w:val="24"/>
            <w:eastAsianLayout w:id="-2068205052"/>
          </w:rPr>
          <m:t>x</m:t>
        </m:r>
        <m:d>
          <m:dPr>
            <m:ctrlPr>
              <w:rPr>
                <w:rFonts w:ascii="Cambria Math" w:eastAsia="微软雅黑" w:hAnsi="Cambria Math" w:cstheme="minorBidi"/>
                <w:color w:val="000000" w:themeColor="text1"/>
                <w:kern w:val="24"/>
                <w:eastAsianLayout w:id="-2068205051"/>
              </w:rPr>
            </m:ctrlPr>
          </m:dPr>
          <m:e>
            <m:r>
              <m:rPr>
                <m:sty m:val="p"/>
              </m:rPr>
              <w:rPr>
                <w:rFonts w:ascii="Cambria Math" w:eastAsia="微软雅黑" w:hAnsi="Cambria Math" w:cstheme="minorBidi"/>
                <w:color w:val="000000" w:themeColor="text1"/>
                <w:kern w:val="24"/>
                <w:eastAsianLayout w:id="-2068205050"/>
              </w:rPr>
              <m:t>t</m:t>
            </m:r>
          </m:e>
        </m:d>
        <m:r>
          <m:rPr>
            <m:sty m:val="p"/>
          </m:rPr>
          <w:rPr>
            <w:rFonts w:ascii="Cambria Math" w:eastAsia="微软雅黑" w:hAnsi="Cambria Math" w:cstheme="minorBidi"/>
            <w:color w:val="000000" w:themeColor="text1"/>
            <w:kern w:val="24"/>
            <w:eastAsianLayout w:id="-2068205049"/>
          </w:rPr>
          <m:t>*</m:t>
        </m:r>
        <m:r>
          <m:rPr>
            <m:sty m:val="p"/>
          </m:rPr>
          <w:rPr>
            <w:rFonts w:ascii="Cambria Math" w:eastAsia="微软雅黑" w:hAnsi="Cambria Math" w:cstheme="minorBidi"/>
            <w:color w:val="000000" w:themeColor="text1"/>
            <w:kern w:val="24"/>
            <w:eastAsianLayout w:id="-2068205048"/>
          </w:rPr>
          <m:t>h</m:t>
        </m:r>
        <m:d>
          <m:dPr>
            <m:ctrlPr>
              <w:rPr>
                <w:rFonts w:ascii="Cambria Math" w:eastAsia="微软雅黑" w:hAnsi="Cambria Math" w:cstheme="minorBidi"/>
                <w:color w:val="000000" w:themeColor="text1"/>
                <w:kern w:val="24"/>
                <w:eastAsianLayout w:id="-2068205047"/>
              </w:rPr>
            </m:ctrlPr>
          </m:dPr>
          <m:e>
            <m:r>
              <m:rPr>
                <m:sty m:val="p"/>
              </m:rPr>
              <w:rPr>
                <w:rFonts w:ascii="Cambria Math" w:eastAsia="微软雅黑" w:hAnsi="Cambria Math" w:cstheme="minorBidi"/>
                <w:color w:val="000000" w:themeColor="text1"/>
                <w:kern w:val="24"/>
                <w:eastAsianLayout w:id="-2068205046"/>
              </w:rPr>
              <m:t>t</m:t>
            </m:r>
          </m:e>
        </m:d>
        <m:r>
          <m:rPr>
            <m:sty m:val="p"/>
          </m:rPr>
          <w:rPr>
            <w:rFonts w:ascii="Cambria Math" w:eastAsia="微软雅黑" w:hAnsi="Cambria Math" w:cstheme="minorBidi"/>
            <w:color w:val="000000" w:themeColor="text1"/>
            <w:kern w:val="24"/>
            <w:eastAsianLayout w:id="-2068205045"/>
          </w:rPr>
          <m:t>=</m:t>
        </m:r>
        <m:nary>
          <m:naryPr>
            <m:ctrlPr>
              <w:rPr>
                <w:rFonts w:ascii="Cambria Math" w:eastAsia="微软雅黑" w:hAnsi="Cambria Math" w:cstheme="minorBidi"/>
                <w:color w:val="000000" w:themeColor="text1"/>
                <w:kern w:val="24"/>
                <w:eastAsianLayout w:id="-2068205044"/>
              </w:rPr>
            </m:ctrlPr>
          </m:naryPr>
          <m:sub>
            <m:r>
              <m:rPr>
                <m:sty m:val="p"/>
              </m:rPr>
              <w:rPr>
                <w:rFonts w:ascii="Cambria Math" w:eastAsia="微软雅黑" w:hAnsi="Cambria Math" w:cstheme="minorBidi"/>
                <w:color w:val="000000" w:themeColor="text1"/>
                <w:kern w:val="24"/>
                <w:eastAsianLayout w:id="-2068205043"/>
              </w:rPr>
              <m:t>-</m:t>
            </m:r>
            <m:r>
              <m:rPr>
                <m:sty m:val="p"/>
              </m:rPr>
              <w:rPr>
                <w:rFonts w:ascii="Cambria Math" w:eastAsia="Cambria Math" w:hAnsi="Cambria Math" w:cstheme="minorBidi"/>
                <w:color w:val="000000" w:themeColor="text1"/>
                <w:kern w:val="24"/>
                <w:eastAsianLayout w:id="-2068205042"/>
              </w:rPr>
              <m:t>∞</m:t>
            </m:r>
          </m:sub>
          <m:sup>
            <m:r>
              <m:rPr>
                <m:sty m:val="p"/>
              </m:rPr>
              <w:rPr>
                <w:rFonts w:ascii="Cambria Math" w:eastAsia="Cambria Math" w:hAnsi="Cambria Math" w:cstheme="minorBidi"/>
                <w:color w:val="000000" w:themeColor="text1"/>
                <w:kern w:val="24"/>
                <w:eastAsianLayout w:id="-2068205041"/>
              </w:rPr>
              <m:t>∞</m:t>
            </m:r>
          </m:sup>
          <m:e>
            <m:r>
              <m:rPr>
                <m:sty m:val="p"/>
              </m:rPr>
              <w:rPr>
                <w:rFonts w:ascii="Cambria Math" w:eastAsia="微软雅黑" w:hAnsi="Cambria Math" w:cstheme="minorBidi"/>
                <w:color w:val="000000" w:themeColor="text1"/>
                <w:kern w:val="24"/>
                <w:eastAsianLayout w:id="-2068205040"/>
              </w:rPr>
              <m:t>x</m:t>
            </m:r>
            <m:d>
              <m:dPr>
                <m:ctrlPr>
                  <w:rPr>
                    <w:rFonts w:ascii="Cambria Math" w:eastAsia="微软雅黑" w:hAnsi="Cambria Math" w:cstheme="minorBidi"/>
                    <w:color w:val="000000" w:themeColor="text1"/>
                    <w:kern w:val="24"/>
                    <w:eastAsianLayout w:id="-2068205056"/>
                  </w:rPr>
                </m:ctrlPr>
              </m:dPr>
              <m:e>
                <m:r>
                  <m:rPr>
                    <m:sty m:val="p"/>
                  </m:rPr>
                  <w:rPr>
                    <w:rFonts w:ascii="Cambria Math" w:eastAsia="微软雅黑" w:hAnsi="Cambria Math" w:cstheme="minorBidi"/>
                    <w:color w:val="000000" w:themeColor="text1"/>
                    <w:kern w:val="24"/>
                    <w:eastAsianLayout w:id="-2068205055"/>
                  </w:rPr>
                  <m:t>τ</m:t>
                </m:r>
              </m:e>
            </m:d>
          </m:e>
        </m:nary>
        <m:r>
          <m:rPr>
            <m:sty m:val="p"/>
          </m:rPr>
          <w:rPr>
            <w:rFonts w:ascii="Cambria Math" w:eastAsia="微软雅黑" w:hAnsi="Cambria Math" w:cstheme="minorBidi"/>
            <w:color w:val="000000" w:themeColor="text1"/>
            <w:kern w:val="24"/>
            <w:eastAsianLayout w:id="-2068205054"/>
          </w:rPr>
          <m:t>h</m:t>
        </m:r>
        <m:d>
          <m:dPr>
            <m:ctrlPr>
              <w:rPr>
                <w:rFonts w:ascii="Cambria Math" w:eastAsia="微软雅黑" w:hAnsi="Cambria Math" w:cstheme="minorBidi"/>
                <w:color w:val="000000" w:themeColor="text1"/>
                <w:kern w:val="24"/>
                <w:eastAsianLayout w:id="-2068205053"/>
              </w:rPr>
            </m:ctrlPr>
          </m:dPr>
          <m:e>
            <m:r>
              <m:rPr>
                <m:sty m:val="p"/>
              </m:rPr>
              <w:rPr>
                <w:rFonts w:ascii="Cambria Math" w:eastAsia="微软雅黑" w:hAnsi="Cambria Math" w:cstheme="minorBidi"/>
                <w:color w:val="000000" w:themeColor="text1"/>
                <w:kern w:val="24"/>
                <w:eastAsianLayout w:id="-2068205052"/>
              </w:rPr>
              <m:t>t</m:t>
            </m:r>
            <m:r>
              <m:rPr>
                <m:sty m:val="p"/>
              </m:rPr>
              <w:rPr>
                <w:rFonts w:ascii="Cambria Math" w:eastAsia="微软雅黑" w:hAnsi="Cambria Math" w:cstheme="minorBidi"/>
                <w:color w:val="000000" w:themeColor="text1"/>
                <w:kern w:val="24"/>
                <w:eastAsianLayout w:id="-2068205051"/>
              </w:rPr>
              <m:t>-</m:t>
            </m:r>
            <m:r>
              <m:rPr>
                <m:sty m:val="p"/>
              </m:rPr>
              <w:rPr>
                <w:rFonts w:ascii="Cambria Math" w:eastAsia="微软雅黑" w:hAnsi="Cambria Math" w:cstheme="minorBidi"/>
                <w:color w:val="000000" w:themeColor="text1"/>
                <w:kern w:val="24"/>
                <w:eastAsianLayout w:id="-2068205050"/>
              </w:rPr>
              <m:t>τ</m:t>
            </m:r>
          </m:e>
        </m:d>
        <m:r>
          <m:rPr>
            <m:sty m:val="p"/>
          </m:rPr>
          <w:rPr>
            <w:rFonts w:ascii="Cambria Math" w:eastAsia="微软雅黑" w:hAnsi="Cambria Math" w:cstheme="minorBidi"/>
            <w:color w:val="000000" w:themeColor="text1"/>
            <w:kern w:val="24"/>
            <w:eastAsianLayout w:id="-2068205049"/>
          </w:rPr>
          <m:t>d</m:t>
        </m:r>
        <m:r>
          <m:rPr>
            <m:sty m:val="p"/>
          </m:rPr>
          <w:rPr>
            <w:rFonts w:ascii="Cambria Math" w:eastAsia="微软雅黑" w:hAnsi="Cambria Math" w:cstheme="minorBidi"/>
            <w:color w:val="000000" w:themeColor="text1"/>
            <w:kern w:val="24"/>
            <w:eastAsianLayout w:id="-2068205048"/>
          </w:rPr>
          <m:t>τ</m:t>
        </m:r>
      </m:oMath>
    </w:p>
    <w:p w14:paraId="3A5579BE" w14:textId="6C1BF39D" w:rsidR="009401E3" w:rsidRPr="00C67E2A" w:rsidRDefault="009401E3" w:rsidP="009401E3">
      <w:pPr>
        <w:tabs>
          <w:tab w:val="left" w:pos="398"/>
          <w:tab w:val="left" w:pos="1072"/>
        </w:tabs>
        <w:ind w:firstLineChars="300" w:firstLine="630"/>
        <w:rPr>
          <w:szCs w:val="21"/>
        </w:rPr>
      </w:pPr>
    </w:p>
    <w:p w14:paraId="7C2C50A0" w14:textId="77777777" w:rsidR="009E5654" w:rsidRDefault="009E5654" w:rsidP="009401E3">
      <w:pPr>
        <w:tabs>
          <w:tab w:val="left" w:pos="398"/>
          <w:tab w:val="left" w:pos="1072"/>
        </w:tabs>
        <w:ind w:firstLineChars="200" w:firstLine="420"/>
        <w:rPr>
          <w:szCs w:val="21"/>
        </w:rPr>
      </w:pPr>
      <w:r w:rsidRPr="009E5654">
        <w:rPr>
          <w:rFonts w:hint="eastAsia"/>
          <w:szCs w:val="21"/>
        </w:rPr>
        <w:t>对于任意两个信号</w:t>
      </w:r>
      <w:r w:rsidRPr="009E5654">
        <w:rPr>
          <w:rFonts w:ascii="Cambria Math" w:hAnsi="Cambria Math" w:cs="Cambria Math"/>
          <w:szCs w:val="21"/>
        </w:rPr>
        <w:t>𝒇</w:t>
      </w:r>
      <w:r w:rsidRPr="009401E3">
        <w:rPr>
          <w:rFonts w:ascii="Cambria Math" w:hAnsi="Cambria Math" w:cs="Cambria Math"/>
          <w:szCs w:val="21"/>
          <w:vertAlign w:val="subscript"/>
        </w:rPr>
        <w:t>𝟏</w:t>
      </w:r>
      <w:r w:rsidRPr="009401E3">
        <w:rPr>
          <w:rFonts w:hint="eastAsia"/>
          <w:szCs w:val="21"/>
          <w:vertAlign w:val="subscript"/>
        </w:rPr>
        <w:t xml:space="preserve"> </w:t>
      </w:r>
      <w:r w:rsidRPr="009E5654">
        <w:rPr>
          <w:rFonts w:hint="eastAsia"/>
          <w:szCs w:val="21"/>
        </w:rPr>
        <w:t>(</w:t>
      </w:r>
      <w:r w:rsidRPr="009E5654">
        <w:rPr>
          <w:rFonts w:ascii="Cambria Math" w:hAnsi="Cambria Math" w:cs="Cambria Math"/>
          <w:szCs w:val="21"/>
        </w:rPr>
        <w:t>𝒕</w:t>
      </w:r>
      <w:r w:rsidRPr="009E5654">
        <w:rPr>
          <w:rFonts w:hint="eastAsia"/>
          <w:szCs w:val="21"/>
        </w:rPr>
        <w:t>)</w:t>
      </w:r>
      <w:r w:rsidRPr="009E5654">
        <w:rPr>
          <w:rFonts w:hint="eastAsia"/>
          <w:szCs w:val="21"/>
        </w:rPr>
        <w:t>和</w:t>
      </w:r>
      <w:r w:rsidRPr="009E5654">
        <w:rPr>
          <w:rFonts w:ascii="Cambria Math" w:hAnsi="Cambria Math" w:cs="Cambria Math"/>
          <w:szCs w:val="21"/>
        </w:rPr>
        <w:t>𝒇</w:t>
      </w:r>
      <w:r w:rsidRPr="009401E3">
        <w:rPr>
          <w:rFonts w:ascii="Cambria Math" w:hAnsi="Cambria Math" w:cs="Cambria Math"/>
          <w:szCs w:val="21"/>
          <w:vertAlign w:val="subscript"/>
        </w:rPr>
        <w:t>𝟐</w:t>
      </w:r>
      <w:r w:rsidRPr="009E5654">
        <w:rPr>
          <w:rFonts w:hint="eastAsia"/>
          <w:szCs w:val="21"/>
        </w:rPr>
        <w:t xml:space="preserve"> (</w:t>
      </w:r>
      <w:r w:rsidRPr="009E5654">
        <w:rPr>
          <w:rFonts w:ascii="Cambria Math" w:hAnsi="Cambria Math" w:cs="Cambria Math"/>
          <w:szCs w:val="21"/>
        </w:rPr>
        <w:t>𝒕</w:t>
      </w:r>
      <w:r w:rsidRPr="009E5654">
        <w:rPr>
          <w:rFonts w:hint="eastAsia"/>
          <w:szCs w:val="21"/>
        </w:rPr>
        <w:t>)</w:t>
      </w:r>
      <w:r w:rsidR="007C37B3">
        <w:rPr>
          <w:rFonts w:hint="eastAsia"/>
          <w:szCs w:val="21"/>
        </w:rPr>
        <w:t>，</w:t>
      </w:r>
      <w:r w:rsidRPr="009E5654">
        <w:rPr>
          <w:rFonts w:hint="eastAsia"/>
          <w:szCs w:val="21"/>
        </w:rPr>
        <w:t>两者</w:t>
      </w:r>
      <w:r w:rsidR="007C37B3">
        <w:rPr>
          <w:rFonts w:hint="eastAsia"/>
          <w:szCs w:val="21"/>
        </w:rPr>
        <w:t>的</w:t>
      </w:r>
      <w:r w:rsidRPr="009E5654">
        <w:rPr>
          <w:rFonts w:hint="eastAsia"/>
          <w:szCs w:val="21"/>
        </w:rPr>
        <w:t>卷积运算定义为：</w:t>
      </w:r>
    </w:p>
    <w:p w14:paraId="4937BAB5" w14:textId="3797F587" w:rsidR="00C67E2A" w:rsidRPr="00C67E2A" w:rsidRDefault="009401E3" w:rsidP="00C67E2A">
      <w:pPr>
        <w:pStyle w:val="aff4"/>
        <w:spacing w:before="0" w:beforeAutospacing="0" w:after="0" w:afterAutospacing="0" w:line="360" w:lineRule="auto"/>
      </w:pPr>
      <w:r>
        <w:rPr>
          <w:rFonts w:hint="eastAsia"/>
          <w:color w:val="FF0000"/>
          <w:szCs w:val="21"/>
          <w:lang w:val="zh-CN"/>
        </w:rPr>
        <w:t>请补充表达式：</w:t>
      </w:r>
      <m:oMath>
        <m:r>
          <m:rPr>
            <m:sty m:val="p"/>
          </m:rPr>
          <w:rPr>
            <w:rFonts w:ascii="Cambria Math" w:eastAsia="微软雅黑" w:hAnsi="Cambria Math" w:cstheme="minorBidi"/>
            <w:kern w:val="24"/>
            <w:eastAsianLayout w:id="-2068205047"/>
          </w:rPr>
          <m:t>f</m:t>
        </m:r>
        <m:d>
          <m:dPr>
            <m:ctrlPr>
              <w:rPr>
                <w:rFonts w:ascii="Cambria Math" w:eastAsia="微软雅黑" w:hAnsi="Cambria Math" w:cstheme="minorBidi"/>
                <w:kern w:val="24"/>
                <w:eastAsianLayout w:id="-2068205046"/>
              </w:rPr>
            </m:ctrlPr>
          </m:dPr>
          <m:e>
            <m:r>
              <m:rPr>
                <m:sty m:val="p"/>
              </m:rPr>
              <w:rPr>
                <w:rFonts w:ascii="Cambria Math" w:eastAsia="微软雅黑" w:hAnsi="Cambria Math" w:cstheme="minorBidi"/>
                <w:kern w:val="24"/>
                <w:eastAsianLayout w:id="-2068205045"/>
              </w:rPr>
              <m:t>t</m:t>
            </m:r>
          </m:e>
        </m:d>
        <m:r>
          <m:rPr>
            <m:sty m:val="p"/>
          </m:rPr>
          <w:rPr>
            <w:rFonts w:ascii="Cambria Math" w:eastAsia="微软雅黑" w:hAnsi="Cambria Math" w:cstheme="minorBidi"/>
            <w:kern w:val="24"/>
            <w:eastAsianLayout w:id="-2068205044"/>
          </w:rPr>
          <m:t>=</m:t>
        </m:r>
        <m:nary>
          <m:naryPr>
            <m:ctrlPr>
              <w:rPr>
                <w:rFonts w:ascii="Cambria Math" w:eastAsia="微软雅黑" w:hAnsi="Cambria Math" w:cstheme="minorBidi"/>
                <w:kern w:val="24"/>
                <w:eastAsianLayout w:id="-2068205043"/>
              </w:rPr>
            </m:ctrlPr>
          </m:naryPr>
          <m:sub>
            <m:r>
              <m:rPr>
                <m:sty m:val="p"/>
              </m:rPr>
              <w:rPr>
                <w:rFonts w:ascii="Cambria Math" w:eastAsia="微软雅黑" w:hAnsi="Cambria Math" w:cstheme="minorBidi"/>
                <w:kern w:val="24"/>
                <w:eastAsianLayout w:id="-2068205042"/>
              </w:rPr>
              <m:t>-</m:t>
            </m:r>
            <m:r>
              <m:rPr>
                <m:sty m:val="p"/>
              </m:rPr>
              <w:rPr>
                <w:rFonts w:ascii="Cambria Math" w:eastAsia="Cambria Math" w:hAnsi="Cambria Math" w:cstheme="minorBidi"/>
                <w:kern w:val="24"/>
                <w:eastAsianLayout w:id="-2068205041"/>
              </w:rPr>
              <m:t>∞</m:t>
            </m:r>
          </m:sub>
          <m:sup>
            <m:r>
              <m:rPr>
                <m:sty m:val="p"/>
              </m:rPr>
              <w:rPr>
                <w:rFonts w:ascii="Cambria Math" w:eastAsia="Cambria Math" w:hAnsi="Cambria Math" w:cstheme="minorBidi"/>
                <w:kern w:val="24"/>
                <w:eastAsianLayout w:id="-2068205040"/>
              </w:rPr>
              <m:t>∞</m:t>
            </m:r>
          </m:sup>
          <m:e>
            <m:sSub>
              <m:sSubPr>
                <m:ctrlPr>
                  <w:rPr>
                    <w:rFonts w:ascii="Cambria Math" w:eastAsia="微软雅黑" w:hAnsi="Cambria Math" w:cstheme="minorBidi"/>
                    <w:kern w:val="24"/>
                    <w:eastAsianLayout w:id="-2068205056"/>
                  </w:rPr>
                </m:ctrlPr>
              </m:sSubPr>
              <m:e>
                <m:r>
                  <m:rPr>
                    <m:sty m:val="p"/>
                  </m:rPr>
                  <w:rPr>
                    <w:rFonts w:ascii="Cambria Math" w:eastAsia="微软雅黑" w:hAnsi="Cambria Math" w:cstheme="minorBidi"/>
                    <w:kern w:val="24"/>
                    <w:eastAsianLayout w:id="-2068205055"/>
                  </w:rPr>
                  <m:t>f</m:t>
                </m:r>
              </m:e>
              <m:sub>
                <m:r>
                  <m:rPr>
                    <m:sty m:val="p"/>
                  </m:rPr>
                  <w:rPr>
                    <w:rFonts w:ascii="Cambria Math" w:eastAsia="微软雅黑" w:hAnsi="Cambria Math" w:cstheme="minorBidi"/>
                    <w:kern w:val="24"/>
                    <w:eastAsianLayout w:id="-2068205054"/>
                  </w:rPr>
                  <m:t>1</m:t>
                </m:r>
              </m:sub>
            </m:sSub>
            <m:d>
              <m:dPr>
                <m:ctrlPr>
                  <w:rPr>
                    <w:rFonts w:ascii="Cambria Math" w:eastAsia="微软雅黑" w:hAnsi="Cambria Math" w:cstheme="minorBidi"/>
                    <w:kern w:val="24"/>
                    <w:eastAsianLayout w:id="-2068205053"/>
                  </w:rPr>
                </m:ctrlPr>
              </m:dPr>
              <m:e>
                <m:r>
                  <m:rPr>
                    <m:sty m:val="p"/>
                  </m:rPr>
                  <w:rPr>
                    <w:rFonts w:ascii="Cambria Math" w:eastAsia="微软雅黑" w:hAnsi="Cambria Math" w:cstheme="minorBidi"/>
                    <w:kern w:val="24"/>
                    <w:eastAsianLayout w:id="-2068205052"/>
                  </w:rPr>
                  <m:t>τ</m:t>
                </m:r>
              </m:e>
            </m:d>
          </m:e>
        </m:nary>
        <m:sSub>
          <m:sSubPr>
            <m:ctrlPr>
              <w:rPr>
                <w:rFonts w:ascii="Cambria Math" w:eastAsia="微软雅黑" w:hAnsi="Cambria Math" w:cstheme="minorBidi"/>
                <w:kern w:val="24"/>
                <w:eastAsianLayout w:id="-2068205051"/>
              </w:rPr>
            </m:ctrlPr>
          </m:sSubPr>
          <m:e>
            <m:r>
              <m:rPr>
                <m:sty m:val="p"/>
              </m:rPr>
              <w:rPr>
                <w:rFonts w:ascii="Cambria Math" w:eastAsia="微软雅黑" w:hAnsi="Cambria Math" w:cstheme="minorBidi"/>
                <w:kern w:val="24"/>
                <w:eastAsianLayout w:id="-2068205050"/>
              </w:rPr>
              <m:t>f</m:t>
            </m:r>
          </m:e>
          <m:sub>
            <m:r>
              <m:rPr>
                <m:sty m:val="p"/>
              </m:rPr>
              <w:rPr>
                <w:rFonts w:ascii="Cambria Math" w:eastAsia="微软雅黑" w:hAnsi="Cambria Math" w:cstheme="minorBidi"/>
                <w:kern w:val="24"/>
                <w:eastAsianLayout w:id="-2068205049"/>
              </w:rPr>
              <m:t>2</m:t>
            </m:r>
          </m:sub>
        </m:sSub>
        <m:d>
          <m:dPr>
            <m:ctrlPr>
              <w:rPr>
                <w:rFonts w:ascii="Cambria Math" w:eastAsia="微软雅黑" w:hAnsi="Cambria Math" w:cstheme="minorBidi"/>
                <w:kern w:val="24"/>
                <w:eastAsianLayout w:id="-2068205048"/>
              </w:rPr>
            </m:ctrlPr>
          </m:dPr>
          <m:e>
            <m:r>
              <m:rPr>
                <m:sty m:val="p"/>
              </m:rPr>
              <w:rPr>
                <w:rFonts w:ascii="Cambria Math" w:eastAsia="微软雅黑" w:hAnsi="Cambria Math" w:cstheme="minorBidi"/>
                <w:kern w:val="24"/>
                <w:eastAsianLayout w:id="-2068205047"/>
              </w:rPr>
              <m:t>t</m:t>
            </m:r>
            <m:r>
              <m:rPr>
                <m:sty m:val="p"/>
              </m:rPr>
              <w:rPr>
                <w:rFonts w:ascii="Cambria Math" w:eastAsia="微软雅黑" w:hAnsi="Cambria Math" w:cstheme="minorBidi"/>
                <w:kern w:val="24"/>
                <w:eastAsianLayout w:id="-2068205046"/>
              </w:rPr>
              <m:t>-</m:t>
            </m:r>
            <m:r>
              <m:rPr>
                <m:sty m:val="p"/>
              </m:rPr>
              <w:rPr>
                <w:rFonts w:ascii="Cambria Math" w:eastAsia="微软雅黑" w:hAnsi="Cambria Math" w:cstheme="minorBidi"/>
                <w:kern w:val="24"/>
                <w:eastAsianLayout w:id="-2068205045"/>
              </w:rPr>
              <m:t>τ</m:t>
            </m:r>
          </m:e>
        </m:d>
        <m:r>
          <m:rPr>
            <m:sty m:val="p"/>
          </m:rPr>
          <w:rPr>
            <w:rFonts w:ascii="Cambria Math" w:eastAsia="微软雅黑" w:hAnsi="Cambria Math" w:cstheme="minorBidi"/>
            <w:kern w:val="24"/>
            <w:eastAsianLayout w:id="-2068205044"/>
          </w:rPr>
          <m:t>d</m:t>
        </m:r>
        <m:r>
          <m:rPr>
            <m:sty m:val="p"/>
          </m:rPr>
          <w:rPr>
            <w:rFonts w:ascii="Cambria Math" w:eastAsia="微软雅黑" w:hAnsi="Cambria Math" w:cstheme="minorBidi"/>
            <w:kern w:val="24"/>
            <w:eastAsianLayout w:id="-2068205043"/>
          </w:rPr>
          <m:t>τ</m:t>
        </m:r>
        <m:r>
          <m:rPr>
            <m:sty m:val="p"/>
          </m:rPr>
          <w:rPr>
            <w:rFonts w:ascii="Cambria Math" w:eastAsia="微软雅黑" w:hAnsi="Cambria Math" w:cstheme="minorBidi"/>
            <w:kern w:val="24"/>
            <w:eastAsianLayout w:id="-2068205042"/>
          </w:rPr>
          <m:t>=</m:t>
        </m:r>
        <m:sSub>
          <m:sSubPr>
            <m:ctrlPr>
              <w:rPr>
                <w:rFonts w:ascii="Cambria Math" w:eastAsia="微软雅黑" w:hAnsi="Cambria Math" w:cstheme="minorBidi"/>
                <w:kern w:val="24"/>
                <w:eastAsianLayout w:id="-2068205041"/>
              </w:rPr>
            </m:ctrlPr>
          </m:sSubPr>
          <m:e>
            <m:r>
              <m:rPr>
                <m:sty m:val="p"/>
              </m:rPr>
              <w:rPr>
                <w:rFonts w:ascii="Cambria Math" w:eastAsia="微软雅黑" w:hAnsi="Cambria Math" w:cstheme="minorBidi"/>
                <w:kern w:val="24"/>
                <w:eastAsianLayout w:id="-2068205040"/>
              </w:rPr>
              <m:t>f</m:t>
            </m:r>
          </m:e>
          <m:sub>
            <m:r>
              <m:rPr>
                <m:sty m:val="p"/>
              </m:rPr>
              <w:rPr>
                <w:rFonts w:ascii="Cambria Math" w:eastAsia="微软雅黑" w:hAnsi="Cambria Math" w:cstheme="minorBidi"/>
                <w:kern w:val="24"/>
                <w:eastAsianLayout w:id="-2068205056"/>
              </w:rPr>
              <m:t>1</m:t>
            </m:r>
          </m:sub>
        </m:sSub>
        <m:d>
          <m:dPr>
            <m:ctrlPr>
              <w:rPr>
                <w:rFonts w:ascii="Cambria Math" w:eastAsia="微软雅黑" w:hAnsi="Cambria Math" w:cstheme="minorBidi"/>
                <w:kern w:val="24"/>
                <w:eastAsianLayout w:id="-2068205055"/>
              </w:rPr>
            </m:ctrlPr>
          </m:dPr>
          <m:e>
            <m:r>
              <m:rPr>
                <m:sty m:val="p"/>
              </m:rPr>
              <w:rPr>
                <w:rFonts w:ascii="Cambria Math" w:eastAsia="微软雅黑" w:hAnsi="Cambria Math" w:cstheme="minorBidi"/>
                <w:kern w:val="24"/>
                <w:eastAsianLayout w:id="-2068205054"/>
              </w:rPr>
              <m:t>t</m:t>
            </m:r>
          </m:e>
        </m:d>
        <m:r>
          <m:rPr>
            <m:sty m:val="p"/>
          </m:rPr>
          <w:rPr>
            <w:rFonts w:ascii="Cambria Math" w:eastAsia="微软雅黑" w:hAnsi="Cambria Math" w:cstheme="minorBidi"/>
            <w:kern w:val="24"/>
            <w:eastAsianLayout w:id="-2068205053"/>
          </w:rPr>
          <m:t>*</m:t>
        </m:r>
        <m:sSub>
          <m:sSubPr>
            <m:ctrlPr>
              <w:rPr>
                <w:rFonts w:ascii="Cambria Math" w:eastAsia="微软雅黑" w:hAnsi="Cambria Math" w:cstheme="minorBidi"/>
                <w:kern w:val="24"/>
                <w:eastAsianLayout w:id="-2068205052"/>
              </w:rPr>
            </m:ctrlPr>
          </m:sSubPr>
          <m:e>
            <m:r>
              <m:rPr>
                <m:sty m:val="p"/>
              </m:rPr>
              <w:rPr>
                <w:rFonts w:ascii="Cambria Math" w:eastAsia="微软雅黑" w:hAnsi="Cambria Math" w:cstheme="minorBidi"/>
                <w:kern w:val="24"/>
                <w:eastAsianLayout w:id="-2068205051"/>
              </w:rPr>
              <m:t>f</m:t>
            </m:r>
          </m:e>
          <m:sub>
            <m:r>
              <m:rPr>
                <m:sty m:val="p"/>
              </m:rPr>
              <w:rPr>
                <w:rFonts w:ascii="Cambria Math" w:eastAsia="微软雅黑" w:hAnsi="Cambria Math" w:cstheme="minorBidi"/>
                <w:kern w:val="24"/>
                <w:eastAsianLayout w:id="-2068205050"/>
              </w:rPr>
              <m:t>2</m:t>
            </m:r>
          </m:sub>
        </m:sSub>
        <m:d>
          <m:dPr>
            <m:ctrlPr>
              <w:rPr>
                <w:rFonts w:ascii="Cambria Math" w:eastAsia="微软雅黑" w:hAnsi="Cambria Math" w:cstheme="minorBidi"/>
                <w:kern w:val="24"/>
                <w:eastAsianLayout w:id="-2068205049"/>
              </w:rPr>
            </m:ctrlPr>
          </m:dPr>
          <m:e>
            <m:r>
              <m:rPr>
                <m:sty m:val="p"/>
              </m:rPr>
              <w:rPr>
                <w:rFonts w:ascii="Cambria Math" w:eastAsia="微软雅黑" w:hAnsi="Cambria Math" w:cstheme="minorBidi"/>
                <w:kern w:val="24"/>
                <w:eastAsianLayout w:id="-2068205048"/>
              </w:rPr>
              <m:t>t</m:t>
            </m:r>
          </m:e>
        </m:d>
        <m:r>
          <m:rPr>
            <m:sty m:val="p"/>
          </m:rPr>
          <w:rPr>
            <w:rFonts w:ascii="Cambria Math" w:eastAsia="微软雅黑" w:hAnsi="Cambria Math" w:cstheme="minorBidi"/>
            <w:kern w:val="24"/>
            <w:eastAsianLayout w:id="-2068205047"/>
          </w:rPr>
          <m:t>=</m:t>
        </m:r>
        <m:sSub>
          <m:sSubPr>
            <m:ctrlPr>
              <w:rPr>
                <w:rFonts w:ascii="Cambria Math" w:eastAsia="微软雅黑" w:hAnsi="Cambria Math" w:cstheme="minorBidi"/>
                <w:kern w:val="24"/>
                <w:eastAsianLayout w:id="-2068205046"/>
              </w:rPr>
            </m:ctrlPr>
          </m:sSubPr>
          <m:e>
            <m:r>
              <m:rPr>
                <m:sty m:val="p"/>
              </m:rPr>
              <w:rPr>
                <w:rFonts w:ascii="Cambria Math" w:eastAsia="微软雅黑" w:hAnsi="Cambria Math" w:cstheme="minorBidi"/>
                <w:kern w:val="24"/>
                <w:eastAsianLayout w:id="-2068205045"/>
              </w:rPr>
              <m:t>f</m:t>
            </m:r>
          </m:e>
          <m:sub>
            <m:r>
              <m:rPr>
                <m:sty m:val="p"/>
              </m:rPr>
              <w:rPr>
                <w:rFonts w:ascii="Cambria Math" w:eastAsia="微软雅黑" w:hAnsi="Cambria Math" w:cstheme="minorBidi"/>
                <w:kern w:val="24"/>
                <w:eastAsianLayout w:id="-2068205044"/>
              </w:rPr>
              <m:t>2</m:t>
            </m:r>
          </m:sub>
        </m:sSub>
        <m:d>
          <m:dPr>
            <m:ctrlPr>
              <w:rPr>
                <w:rFonts w:ascii="Cambria Math" w:eastAsia="微软雅黑" w:hAnsi="Cambria Math" w:cstheme="minorBidi"/>
                <w:kern w:val="24"/>
                <w:eastAsianLayout w:id="-2068205043"/>
              </w:rPr>
            </m:ctrlPr>
          </m:dPr>
          <m:e>
            <m:r>
              <m:rPr>
                <m:sty m:val="p"/>
              </m:rPr>
              <w:rPr>
                <w:rFonts w:ascii="Cambria Math" w:eastAsia="微软雅黑" w:hAnsi="Cambria Math" w:cstheme="minorBidi"/>
                <w:kern w:val="24"/>
                <w:eastAsianLayout w:id="-2068205042"/>
              </w:rPr>
              <m:t>t</m:t>
            </m:r>
          </m:e>
        </m:d>
        <m:r>
          <m:rPr>
            <m:sty m:val="p"/>
          </m:rPr>
          <w:rPr>
            <w:rFonts w:ascii="Cambria Math" w:eastAsia="微软雅黑" w:hAnsi="Cambria Math" w:cstheme="minorBidi"/>
            <w:kern w:val="24"/>
            <w:eastAsianLayout w:id="-2068205041"/>
          </w:rPr>
          <m:t>*</m:t>
        </m:r>
        <m:sSub>
          <m:sSubPr>
            <m:ctrlPr>
              <w:rPr>
                <w:rFonts w:ascii="Cambria Math" w:eastAsia="微软雅黑" w:hAnsi="Cambria Math" w:cstheme="minorBidi"/>
                <w:kern w:val="24"/>
                <w:eastAsianLayout w:id="-2068205040"/>
              </w:rPr>
            </m:ctrlPr>
          </m:sSubPr>
          <m:e>
            <m:r>
              <m:rPr>
                <m:sty m:val="p"/>
              </m:rPr>
              <w:rPr>
                <w:rFonts w:ascii="Cambria Math" w:eastAsia="微软雅黑" w:hAnsi="Cambria Math" w:cstheme="minorBidi"/>
                <w:kern w:val="24"/>
                <w:eastAsianLayout w:id="-2068205056"/>
              </w:rPr>
              <m:t>f</m:t>
            </m:r>
          </m:e>
          <m:sub>
            <m:r>
              <m:rPr>
                <m:sty m:val="p"/>
              </m:rPr>
              <w:rPr>
                <w:rFonts w:ascii="Cambria Math" w:eastAsia="微软雅黑" w:hAnsi="Cambria Math" w:cstheme="minorBidi"/>
                <w:kern w:val="24"/>
                <w:eastAsianLayout w:id="-2068205055"/>
              </w:rPr>
              <m:t>1</m:t>
            </m:r>
          </m:sub>
        </m:sSub>
        <m:d>
          <m:dPr>
            <m:ctrlPr>
              <w:rPr>
                <w:rFonts w:ascii="Cambria Math" w:eastAsia="微软雅黑" w:hAnsi="Cambria Math" w:cstheme="minorBidi"/>
                <w:kern w:val="24"/>
                <w:eastAsianLayout w:id="-2068205054"/>
              </w:rPr>
            </m:ctrlPr>
          </m:dPr>
          <m:e>
            <m:r>
              <m:rPr>
                <m:sty m:val="p"/>
              </m:rPr>
              <w:rPr>
                <w:rFonts w:ascii="Cambria Math" w:eastAsia="微软雅黑" w:hAnsi="Cambria Math" w:cstheme="minorBidi"/>
                <w:kern w:val="24"/>
                <w:eastAsianLayout w:id="-2068205053"/>
              </w:rPr>
              <m:t>t</m:t>
            </m:r>
          </m:e>
        </m:d>
      </m:oMath>
    </w:p>
    <w:p w14:paraId="4B1E0BD3" w14:textId="7A028931" w:rsidR="009401E3" w:rsidRPr="00C67E2A" w:rsidRDefault="009401E3" w:rsidP="009401E3">
      <w:pPr>
        <w:tabs>
          <w:tab w:val="left" w:pos="398"/>
          <w:tab w:val="left" w:pos="1072"/>
        </w:tabs>
        <w:ind w:firstLineChars="300" w:firstLine="720"/>
        <w:rPr>
          <w:sz w:val="24"/>
        </w:rPr>
      </w:pPr>
    </w:p>
    <w:p w14:paraId="5AB887AD" w14:textId="77777777" w:rsidR="0006172A" w:rsidRPr="00931177" w:rsidRDefault="00931177" w:rsidP="00931177">
      <w:pPr>
        <w:tabs>
          <w:tab w:val="left" w:pos="398"/>
          <w:tab w:val="left" w:pos="1072"/>
        </w:tabs>
        <w:ind w:firstLineChars="200" w:firstLine="420"/>
        <w:rPr>
          <w:szCs w:val="21"/>
        </w:rPr>
      </w:pPr>
      <w:r>
        <w:rPr>
          <w:rFonts w:hint="eastAsia"/>
          <w:szCs w:val="21"/>
        </w:rPr>
        <w:t>（</w:t>
      </w:r>
      <w:r>
        <w:rPr>
          <w:rFonts w:hint="eastAsia"/>
          <w:szCs w:val="21"/>
        </w:rPr>
        <w:t>1</w:t>
      </w:r>
      <w:r>
        <w:rPr>
          <w:rFonts w:hint="eastAsia"/>
          <w:szCs w:val="21"/>
        </w:rPr>
        <w:t>）</w:t>
      </w:r>
      <w:r w:rsidR="00A704AF" w:rsidRPr="00931177">
        <w:rPr>
          <w:rFonts w:hint="eastAsia"/>
          <w:szCs w:val="21"/>
        </w:rPr>
        <w:t>两个矩形脉冲信号的卷积过程</w:t>
      </w:r>
    </w:p>
    <w:p w14:paraId="7439D282" w14:textId="77777777" w:rsidR="00A704AF" w:rsidRPr="00A704AF" w:rsidRDefault="00A704AF" w:rsidP="00A704AF">
      <w:pPr>
        <w:tabs>
          <w:tab w:val="left" w:pos="398"/>
          <w:tab w:val="left" w:pos="1072"/>
        </w:tabs>
        <w:ind w:left="420"/>
        <w:rPr>
          <w:szCs w:val="21"/>
        </w:rPr>
      </w:pPr>
      <w:r>
        <w:rPr>
          <w:rFonts w:hint="eastAsia"/>
          <w:szCs w:val="21"/>
        </w:rPr>
        <w:t>两个</w:t>
      </w:r>
      <w:r w:rsidRPr="00A704AF">
        <w:rPr>
          <w:rFonts w:hint="eastAsia"/>
          <w:szCs w:val="21"/>
        </w:rPr>
        <w:t>矩形脉冲信号的卷积过程</w:t>
      </w:r>
      <w:r>
        <w:rPr>
          <w:rFonts w:hint="eastAsia"/>
          <w:szCs w:val="21"/>
        </w:rPr>
        <w:t>如图</w:t>
      </w:r>
      <w:r>
        <w:rPr>
          <w:rFonts w:hint="eastAsia"/>
          <w:szCs w:val="21"/>
        </w:rPr>
        <w:t>1</w:t>
      </w:r>
      <w:r>
        <w:rPr>
          <w:rFonts w:hint="eastAsia"/>
          <w:szCs w:val="21"/>
        </w:rPr>
        <w:t>所示。</w:t>
      </w:r>
    </w:p>
    <w:p w14:paraId="694DBD2F" w14:textId="77777777" w:rsidR="00744C2E" w:rsidRDefault="00A704AF" w:rsidP="00744C2E">
      <w:pPr>
        <w:tabs>
          <w:tab w:val="left" w:pos="398"/>
          <w:tab w:val="left" w:pos="1072"/>
        </w:tabs>
        <w:ind w:firstLineChars="200" w:firstLine="360"/>
        <w:jc w:val="center"/>
        <w:rPr>
          <w:color w:val="000000"/>
          <w:sz w:val="18"/>
          <w:szCs w:val="18"/>
        </w:rPr>
      </w:pPr>
      <w:r w:rsidRPr="00A704AF">
        <w:rPr>
          <w:noProof/>
          <w:color w:val="000000"/>
          <w:sz w:val="18"/>
          <w:szCs w:val="18"/>
        </w:rPr>
        <w:lastRenderedPageBreak/>
        <w:drawing>
          <wp:inline distT="0" distB="0" distL="0" distR="0" wp14:anchorId="2BAE2CCC" wp14:editId="53F949D4">
            <wp:extent cx="3657600" cy="3348910"/>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3661198" cy="3352205"/>
                    </a:xfrm>
                    <a:prstGeom prst="rect">
                      <a:avLst/>
                    </a:prstGeom>
                  </pic:spPr>
                </pic:pic>
              </a:graphicData>
            </a:graphic>
          </wp:inline>
        </w:drawing>
      </w:r>
    </w:p>
    <w:p w14:paraId="665FACEE" w14:textId="77777777" w:rsidR="00DD5C8C" w:rsidRDefault="0006172A" w:rsidP="00744C2E">
      <w:pPr>
        <w:tabs>
          <w:tab w:val="left" w:pos="398"/>
          <w:tab w:val="left" w:pos="1072"/>
        </w:tabs>
        <w:ind w:firstLineChars="200" w:firstLine="360"/>
        <w:jc w:val="center"/>
        <w:rPr>
          <w:color w:val="FF0000"/>
          <w:kern w:val="0"/>
          <w:szCs w:val="21"/>
          <w:lang w:val="zh-CN"/>
        </w:rPr>
      </w:pPr>
      <w:r w:rsidRPr="00F94122">
        <w:rPr>
          <w:rFonts w:hint="eastAsia"/>
          <w:color w:val="000000"/>
          <w:sz w:val="18"/>
          <w:szCs w:val="18"/>
        </w:rPr>
        <w:t>图</w:t>
      </w:r>
      <w:r w:rsidR="00A704AF">
        <w:rPr>
          <w:color w:val="000000"/>
          <w:sz w:val="18"/>
          <w:szCs w:val="18"/>
        </w:rPr>
        <w:t>1</w:t>
      </w:r>
      <w:r w:rsidRPr="00F94122">
        <w:rPr>
          <w:color w:val="000000"/>
          <w:sz w:val="18"/>
          <w:szCs w:val="18"/>
        </w:rPr>
        <w:t xml:space="preserve"> </w:t>
      </w:r>
      <w:r w:rsidR="00A704AF" w:rsidRPr="00A704AF">
        <w:rPr>
          <w:rFonts w:hint="eastAsia"/>
          <w:color w:val="000000"/>
          <w:sz w:val="18"/>
          <w:szCs w:val="18"/>
        </w:rPr>
        <w:t>两个矩形脉冲信号的卷积过程</w:t>
      </w:r>
    </w:p>
    <w:p w14:paraId="7F7A2623" w14:textId="77777777" w:rsidR="00D1626D" w:rsidRDefault="00D1626D" w:rsidP="00DD5C8C">
      <w:pPr>
        <w:tabs>
          <w:tab w:val="left" w:pos="398"/>
          <w:tab w:val="left" w:pos="1072"/>
        </w:tabs>
        <w:ind w:firstLineChars="200" w:firstLine="420"/>
        <w:jc w:val="left"/>
        <w:rPr>
          <w:color w:val="FF0000"/>
          <w:kern w:val="0"/>
          <w:szCs w:val="21"/>
          <w:lang w:val="zh-CN"/>
        </w:rPr>
      </w:pPr>
    </w:p>
    <w:p w14:paraId="0C15FA57" w14:textId="77777777" w:rsidR="00931177" w:rsidRPr="00931177" w:rsidRDefault="00931177" w:rsidP="00931177">
      <w:pPr>
        <w:tabs>
          <w:tab w:val="left" w:pos="398"/>
          <w:tab w:val="left" w:pos="1072"/>
        </w:tabs>
        <w:ind w:firstLineChars="200" w:firstLine="420"/>
        <w:rPr>
          <w:szCs w:val="21"/>
        </w:rPr>
      </w:pPr>
      <w:r>
        <w:rPr>
          <w:rFonts w:hint="eastAsia"/>
          <w:szCs w:val="21"/>
        </w:rPr>
        <w:t>（</w:t>
      </w:r>
      <w:r>
        <w:rPr>
          <w:rFonts w:hint="eastAsia"/>
          <w:szCs w:val="21"/>
        </w:rPr>
        <w:t>2</w:t>
      </w:r>
      <w:r>
        <w:rPr>
          <w:rFonts w:hint="eastAsia"/>
          <w:szCs w:val="21"/>
        </w:rPr>
        <w:t>）</w:t>
      </w:r>
      <w:r w:rsidRPr="00931177">
        <w:rPr>
          <w:rFonts w:hint="eastAsia"/>
          <w:szCs w:val="21"/>
        </w:rPr>
        <w:t>矩形脉冲信号与锯齿波信号的卷积</w:t>
      </w:r>
    </w:p>
    <w:p w14:paraId="42318531" w14:textId="77777777" w:rsidR="00931177" w:rsidRPr="00A704AF" w:rsidRDefault="00931177" w:rsidP="00931177">
      <w:pPr>
        <w:tabs>
          <w:tab w:val="left" w:pos="398"/>
          <w:tab w:val="left" w:pos="1072"/>
        </w:tabs>
        <w:ind w:left="420"/>
        <w:rPr>
          <w:szCs w:val="21"/>
        </w:rPr>
      </w:pPr>
      <w:r w:rsidRPr="00931177">
        <w:rPr>
          <w:rFonts w:hint="eastAsia"/>
          <w:szCs w:val="21"/>
        </w:rPr>
        <w:t>矩形脉冲信号与锯齿波信号的卷积</w:t>
      </w:r>
      <w:r w:rsidRPr="00A704AF">
        <w:rPr>
          <w:rFonts w:hint="eastAsia"/>
          <w:szCs w:val="21"/>
        </w:rPr>
        <w:t>过程</w:t>
      </w:r>
      <w:r>
        <w:rPr>
          <w:rFonts w:hint="eastAsia"/>
          <w:szCs w:val="21"/>
        </w:rPr>
        <w:t>如图</w:t>
      </w:r>
      <w:r>
        <w:rPr>
          <w:szCs w:val="21"/>
        </w:rPr>
        <w:t>2</w:t>
      </w:r>
      <w:r>
        <w:rPr>
          <w:rFonts w:hint="eastAsia"/>
          <w:szCs w:val="21"/>
        </w:rPr>
        <w:t>所示。</w:t>
      </w:r>
    </w:p>
    <w:p w14:paraId="00CF7B60" w14:textId="77777777" w:rsidR="00931177" w:rsidRDefault="00092F44" w:rsidP="00931177">
      <w:pPr>
        <w:tabs>
          <w:tab w:val="left" w:pos="398"/>
          <w:tab w:val="left" w:pos="1072"/>
        </w:tabs>
        <w:ind w:firstLineChars="200" w:firstLine="420"/>
        <w:jc w:val="center"/>
        <w:rPr>
          <w:color w:val="000000"/>
          <w:sz w:val="18"/>
          <w:szCs w:val="18"/>
        </w:rPr>
      </w:pPr>
      <w:r>
        <w:rPr>
          <w:noProof/>
        </w:rPr>
        <w:drawing>
          <wp:inline distT="0" distB="0" distL="0" distR="0" wp14:anchorId="1D921AF1" wp14:editId="092049A0">
            <wp:extent cx="4598746" cy="39504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9031" cy="3959239"/>
                    </a:xfrm>
                    <a:prstGeom prst="rect">
                      <a:avLst/>
                    </a:prstGeom>
                  </pic:spPr>
                </pic:pic>
              </a:graphicData>
            </a:graphic>
          </wp:inline>
        </w:drawing>
      </w:r>
    </w:p>
    <w:p w14:paraId="32BCCBCC" w14:textId="77777777" w:rsidR="00931177" w:rsidRDefault="00931177" w:rsidP="00931177">
      <w:pPr>
        <w:tabs>
          <w:tab w:val="left" w:pos="398"/>
          <w:tab w:val="left" w:pos="1072"/>
        </w:tabs>
        <w:ind w:firstLineChars="200" w:firstLine="360"/>
        <w:jc w:val="center"/>
        <w:rPr>
          <w:color w:val="FF0000"/>
          <w:kern w:val="0"/>
          <w:szCs w:val="21"/>
          <w:lang w:val="zh-CN"/>
        </w:rPr>
      </w:pPr>
      <w:r w:rsidRPr="00F94122">
        <w:rPr>
          <w:rFonts w:hint="eastAsia"/>
          <w:color w:val="000000"/>
          <w:sz w:val="18"/>
          <w:szCs w:val="18"/>
        </w:rPr>
        <w:t>图</w:t>
      </w:r>
      <w:r w:rsidR="007008C9">
        <w:rPr>
          <w:rFonts w:hint="eastAsia"/>
          <w:color w:val="000000"/>
          <w:sz w:val="18"/>
          <w:szCs w:val="18"/>
        </w:rPr>
        <w:t>2</w:t>
      </w:r>
      <w:r w:rsidRPr="00F94122">
        <w:rPr>
          <w:color w:val="000000"/>
          <w:sz w:val="18"/>
          <w:szCs w:val="18"/>
        </w:rPr>
        <w:t xml:space="preserve"> </w:t>
      </w:r>
      <w:r w:rsidR="007008C9" w:rsidRPr="007008C9">
        <w:rPr>
          <w:rFonts w:hint="eastAsia"/>
          <w:color w:val="000000"/>
          <w:sz w:val="18"/>
          <w:szCs w:val="18"/>
        </w:rPr>
        <w:t>矩形脉冲信号与锯齿波信号的卷积</w:t>
      </w:r>
    </w:p>
    <w:p w14:paraId="0FE31440" w14:textId="77777777" w:rsidR="00CE3B18" w:rsidRPr="0048705D" w:rsidRDefault="000516F2" w:rsidP="00CE3B18">
      <w:pPr>
        <w:pStyle w:val="11"/>
        <w:spacing w:line="400" w:lineRule="exact"/>
        <w:rPr>
          <w:rFonts w:ascii="Times New Roman" w:hAnsi="Times New Roman"/>
        </w:rPr>
      </w:pPr>
      <w:bookmarkStart w:id="3" w:name="_Toc4611811"/>
      <w:r>
        <w:rPr>
          <w:rFonts w:ascii="Times New Roman" w:hAnsi="Times New Roman"/>
        </w:rPr>
        <w:t>1.3</w:t>
      </w:r>
      <w:r w:rsidR="00CE3B18" w:rsidRPr="0048705D">
        <w:rPr>
          <w:rFonts w:ascii="Times New Roman" w:hAnsi="Times New Roman"/>
        </w:rPr>
        <w:t xml:space="preserve"> </w:t>
      </w:r>
      <w:r w:rsidR="00CE3B18" w:rsidRPr="0048705D">
        <w:rPr>
          <w:rFonts w:ascii="Times New Roman" w:hAnsi="Times New Roman"/>
        </w:rPr>
        <w:t>实验内容及步骤</w:t>
      </w:r>
      <w:bookmarkEnd w:id="3"/>
    </w:p>
    <w:p w14:paraId="158C90A4" w14:textId="77777777" w:rsidR="00CE3B18" w:rsidRDefault="00CE3B18" w:rsidP="00A7389E">
      <w:pPr>
        <w:pStyle w:val="111"/>
        <w:spacing w:line="400" w:lineRule="exact"/>
      </w:pPr>
      <w:r w:rsidRPr="0048705D">
        <w:rPr>
          <w:rFonts w:ascii="Times New Roman" w:eastAsia="黑体" w:hAnsi="Times New Roman"/>
          <w:bCs/>
        </w:rPr>
        <w:lastRenderedPageBreak/>
        <w:tab/>
      </w:r>
      <w:r w:rsidRPr="0048705D">
        <w:t>（1）</w:t>
      </w:r>
      <w:r w:rsidR="009C0C1E" w:rsidRPr="009C0C1E">
        <w:rPr>
          <w:rFonts w:hint="eastAsia"/>
        </w:rPr>
        <w:t>矩形脉冲信号的自卷积</w:t>
      </w:r>
    </w:p>
    <w:p w14:paraId="4C9593F2" w14:textId="77777777" w:rsidR="007D1D14" w:rsidRPr="0048705D" w:rsidRDefault="005F56FA" w:rsidP="005F56FA">
      <w:pPr>
        <w:pStyle w:val="111"/>
        <w:spacing w:line="400" w:lineRule="exact"/>
        <w:ind w:firstLineChars="200" w:firstLine="422"/>
      </w:pPr>
      <w:r>
        <w:t>A</w:t>
      </w:r>
      <w:r>
        <w:rPr>
          <w:rFonts w:hint="eastAsia"/>
        </w:rPr>
        <w:t>．</w:t>
      </w:r>
      <w:r w:rsidR="007D1D14" w:rsidRPr="007D1D14">
        <w:rPr>
          <w:rFonts w:hint="eastAsia"/>
        </w:rPr>
        <w:t>卷积信号为1KHz方波，幅度为1Vpp。</w:t>
      </w:r>
      <w:r w:rsidR="007D1D14">
        <w:rPr>
          <w:rFonts w:hint="eastAsia"/>
        </w:rPr>
        <w:t>观测</w:t>
      </w:r>
      <w:r w:rsidR="00885948">
        <w:rPr>
          <w:rFonts w:hint="eastAsia"/>
        </w:rPr>
        <w:t>自</w:t>
      </w:r>
      <w:r w:rsidR="007D1D14">
        <w:rPr>
          <w:rFonts w:hint="eastAsia"/>
        </w:rPr>
        <w:t>卷积后波形，</w:t>
      </w:r>
      <w:r w:rsidR="007D1D14" w:rsidRPr="007D1D14">
        <w:rPr>
          <w:rFonts w:hint="eastAsia"/>
        </w:rPr>
        <w:t>并截图保存。</w:t>
      </w:r>
    </w:p>
    <w:p w14:paraId="21597B21" w14:textId="23ECD53E" w:rsidR="00DD5FCC" w:rsidRDefault="00867DC4" w:rsidP="00867DC4">
      <w:pPr>
        <w:tabs>
          <w:tab w:val="left" w:pos="308"/>
          <w:tab w:val="left" w:pos="1072"/>
        </w:tabs>
        <w:jc w:val="center"/>
        <w:rPr>
          <w:color w:val="FF0000"/>
          <w:szCs w:val="21"/>
        </w:rPr>
      </w:pPr>
      <w:r w:rsidRPr="00FB439C">
        <w:rPr>
          <w:rFonts w:hint="eastAsia"/>
          <w:color w:val="FF0000"/>
          <w:szCs w:val="21"/>
        </w:rPr>
        <w:t>插入</w:t>
      </w:r>
      <w:r>
        <w:rPr>
          <w:rFonts w:hint="eastAsia"/>
          <w:color w:val="FF0000"/>
          <w:szCs w:val="21"/>
        </w:rPr>
        <w:t>西电通信</w:t>
      </w:r>
      <w:r w:rsidR="004F3855">
        <w:rPr>
          <w:rFonts w:hint="eastAsia"/>
          <w:color w:val="FF0000"/>
          <w:szCs w:val="21"/>
        </w:rPr>
        <w:t>在线实验操作所得的卷积后波形</w:t>
      </w:r>
    </w:p>
    <w:p w14:paraId="4FBD757A" w14:textId="4747CF91" w:rsidR="00910F0A" w:rsidRDefault="00910F0A" w:rsidP="00867DC4">
      <w:pPr>
        <w:tabs>
          <w:tab w:val="left" w:pos="308"/>
          <w:tab w:val="left" w:pos="1072"/>
        </w:tabs>
        <w:jc w:val="center"/>
        <w:rPr>
          <w:rFonts w:hint="eastAsia"/>
          <w:color w:val="FF0000"/>
          <w:szCs w:val="21"/>
        </w:rPr>
      </w:pPr>
      <w:r>
        <w:rPr>
          <w:noProof/>
        </w:rPr>
        <w:drawing>
          <wp:inline distT="0" distB="0" distL="0" distR="0" wp14:anchorId="0186136F" wp14:editId="777F55FE">
            <wp:extent cx="5274310" cy="31730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14:paraId="00D55272" w14:textId="77777777" w:rsidR="00027309" w:rsidRDefault="00027309" w:rsidP="00027309">
      <w:pPr>
        <w:pStyle w:val="111"/>
        <w:spacing w:line="400" w:lineRule="exact"/>
        <w:ind w:firstLineChars="200" w:firstLine="422"/>
      </w:pPr>
      <w:r>
        <w:rPr>
          <w:rFonts w:hint="eastAsia"/>
        </w:rPr>
        <w:t>B．</w:t>
      </w:r>
      <w:r w:rsidRPr="00027309">
        <w:rPr>
          <w:rFonts w:hint="eastAsia"/>
        </w:rPr>
        <w:t>调节输出信号的频率，观测卷积后</w:t>
      </w:r>
      <w:r w:rsidR="007C37B3">
        <w:rPr>
          <w:rFonts w:hint="eastAsia"/>
        </w:rPr>
        <w:t>的</w:t>
      </w:r>
      <w:r w:rsidRPr="00027309">
        <w:rPr>
          <w:rFonts w:hint="eastAsia"/>
        </w:rPr>
        <w:t>波形</w:t>
      </w:r>
      <w:r>
        <w:rPr>
          <w:rFonts w:hint="eastAsia"/>
        </w:rPr>
        <w:t>，分别</w:t>
      </w:r>
      <w:r w:rsidRPr="007D1D14">
        <w:rPr>
          <w:rFonts w:hint="eastAsia"/>
        </w:rPr>
        <w:t>截图保存。</w:t>
      </w:r>
    </w:p>
    <w:p w14:paraId="12C88E66" w14:textId="77777777" w:rsidR="00DF69E0" w:rsidRPr="00DF69E0" w:rsidRDefault="00BF5A9D" w:rsidP="00BF5A9D">
      <w:pPr>
        <w:pStyle w:val="111"/>
      </w:pPr>
      <w:r w:rsidRPr="00DF69E0">
        <w:rPr>
          <w:noProof/>
        </w:rPr>
        <w:drawing>
          <wp:inline distT="0" distB="0" distL="0" distR="0" wp14:anchorId="36B529D6" wp14:editId="5F12BEBF">
            <wp:extent cx="5274310" cy="238125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4310" cy="2381250"/>
                    </a:xfrm>
                    <a:prstGeom prst="rect">
                      <a:avLst/>
                    </a:prstGeom>
                  </pic:spPr>
                </pic:pic>
              </a:graphicData>
            </a:graphic>
          </wp:inline>
        </w:drawing>
      </w:r>
    </w:p>
    <w:p w14:paraId="330B8E43" w14:textId="15806800" w:rsidR="00027309" w:rsidRDefault="00027309" w:rsidP="00027309">
      <w:pPr>
        <w:tabs>
          <w:tab w:val="left" w:pos="308"/>
          <w:tab w:val="left" w:pos="1072"/>
        </w:tabs>
        <w:jc w:val="center"/>
        <w:rPr>
          <w:color w:val="FF0000"/>
          <w:szCs w:val="21"/>
        </w:rPr>
      </w:pPr>
      <w:r w:rsidRPr="00FB439C">
        <w:rPr>
          <w:rFonts w:hint="eastAsia"/>
          <w:color w:val="FF0000"/>
          <w:szCs w:val="21"/>
        </w:rPr>
        <w:t>插入</w:t>
      </w:r>
      <w:r>
        <w:rPr>
          <w:rFonts w:hint="eastAsia"/>
          <w:color w:val="FF0000"/>
          <w:szCs w:val="21"/>
        </w:rPr>
        <w:t>西电通信在线实验操作所得的卷积后波形</w:t>
      </w:r>
      <w:r w:rsidR="000C264B">
        <w:rPr>
          <w:rFonts w:hint="eastAsia"/>
          <w:color w:val="FF0000"/>
          <w:szCs w:val="21"/>
        </w:rPr>
        <w:t>（</w:t>
      </w:r>
      <w:r w:rsidR="000C264B">
        <w:rPr>
          <w:rFonts w:hint="eastAsia"/>
          <w:color w:val="FF0000"/>
          <w:szCs w:val="21"/>
        </w:rPr>
        <w:t>3</w:t>
      </w:r>
      <w:r w:rsidR="000C264B">
        <w:rPr>
          <w:rFonts w:hint="eastAsia"/>
          <w:color w:val="FF0000"/>
          <w:szCs w:val="21"/>
        </w:rPr>
        <w:t>张）</w:t>
      </w:r>
    </w:p>
    <w:p w14:paraId="7A2290AD" w14:textId="310C8D6F" w:rsidR="00910F0A" w:rsidRDefault="0084618B" w:rsidP="00027309">
      <w:pPr>
        <w:tabs>
          <w:tab w:val="left" w:pos="308"/>
          <w:tab w:val="left" w:pos="1072"/>
        </w:tabs>
        <w:jc w:val="center"/>
        <w:rPr>
          <w:color w:val="FF0000"/>
          <w:szCs w:val="21"/>
        </w:rPr>
      </w:pPr>
      <w:r>
        <w:rPr>
          <w:noProof/>
        </w:rPr>
        <w:lastRenderedPageBreak/>
        <w:drawing>
          <wp:inline distT="0" distB="0" distL="0" distR="0" wp14:anchorId="3FAA7CA4" wp14:editId="34553FD4">
            <wp:extent cx="5274310" cy="2989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9580"/>
                    </a:xfrm>
                    <a:prstGeom prst="rect">
                      <a:avLst/>
                    </a:prstGeom>
                  </pic:spPr>
                </pic:pic>
              </a:graphicData>
            </a:graphic>
          </wp:inline>
        </w:drawing>
      </w:r>
    </w:p>
    <w:p w14:paraId="499AB3F7" w14:textId="3ECAF294" w:rsidR="008F3295" w:rsidRDefault="008F3295" w:rsidP="00027309">
      <w:pPr>
        <w:tabs>
          <w:tab w:val="left" w:pos="308"/>
          <w:tab w:val="left" w:pos="1072"/>
        </w:tabs>
        <w:jc w:val="center"/>
        <w:rPr>
          <w:rFonts w:hint="eastAsia"/>
          <w:color w:val="FF0000"/>
          <w:szCs w:val="21"/>
        </w:rPr>
      </w:pPr>
      <w:r>
        <w:rPr>
          <w:noProof/>
        </w:rPr>
        <w:drawing>
          <wp:inline distT="0" distB="0" distL="0" distR="0" wp14:anchorId="0AC8E6F8" wp14:editId="41C4FA73">
            <wp:extent cx="5274310" cy="31222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22295"/>
                    </a:xfrm>
                    <a:prstGeom prst="rect">
                      <a:avLst/>
                    </a:prstGeom>
                  </pic:spPr>
                </pic:pic>
              </a:graphicData>
            </a:graphic>
          </wp:inline>
        </w:drawing>
      </w:r>
    </w:p>
    <w:p w14:paraId="22091791" w14:textId="03EB77B1" w:rsidR="0084618B" w:rsidRDefault="0084618B" w:rsidP="00027309">
      <w:pPr>
        <w:tabs>
          <w:tab w:val="left" w:pos="308"/>
          <w:tab w:val="left" w:pos="1072"/>
        </w:tabs>
        <w:jc w:val="center"/>
        <w:rPr>
          <w:rFonts w:hint="eastAsia"/>
          <w:color w:val="FF0000"/>
          <w:szCs w:val="21"/>
        </w:rPr>
      </w:pPr>
      <w:r>
        <w:rPr>
          <w:noProof/>
        </w:rPr>
        <w:lastRenderedPageBreak/>
        <w:drawing>
          <wp:inline distT="0" distB="0" distL="0" distR="0" wp14:anchorId="7B5B8362" wp14:editId="758A9E70">
            <wp:extent cx="5274310" cy="3204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4210"/>
                    </a:xfrm>
                    <a:prstGeom prst="rect">
                      <a:avLst/>
                    </a:prstGeom>
                  </pic:spPr>
                </pic:pic>
              </a:graphicData>
            </a:graphic>
          </wp:inline>
        </w:drawing>
      </w:r>
    </w:p>
    <w:p w14:paraId="24C76AC1" w14:textId="53E6AAE5" w:rsidR="00910F0A" w:rsidRDefault="00910F0A" w:rsidP="00027309">
      <w:pPr>
        <w:tabs>
          <w:tab w:val="left" w:pos="308"/>
          <w:tab w:val="left" w:pos="1072"/>
        </w:tabs>
        <w:jc w:val="center"/>
        <w:rPr>
          <w:rFonts w:hint="eastAsia"/>
          <w:color w:val="FF0000"/>
          <w:szCs w:val="21"/>
        </w:rPr>
      </w:pPr>
    </w:p>
    <w:p w14:paraId="4CF2733E" w14:textId="33B08238" w:rsidR="00910F0A" w:rsidRDefault="00910F0A" w:rsidP="00027309">
      <w:pPr>
        <w:tabs>
          <w:tab w:val="left" w:pos="308"/>
          <w:tab w:val="left" w:pos="1072"/>
        </w:tabs>
        <w:jc w:val="center"/>
        <w:rPr>
          <w:rFonts w:hint="eastAsia"/>
          <w:noProof/>
          <w:color w:val="FF0000"/>
          <w:szCs w:val="21"/>
        </w:rPr>
      </w:pPr>
    </w:p>
    <w:p w14:paraId="5D5D6FF3" w14:textId="77777777" w:rsidR="005E1567" w:rsidRDefault="005E1567" w:rsidP="005E1567">
      <w:pPr>
        <w:pStyle w:val="111"/>
        <w:spacing w:line="400" w:lineRule="exact"/>
      </w:pPr>
      <w:r w:rsidRPr="0048705D">
        <w:t>（</w:t>
      </w:r>
      <w:r>
        <w:t>2</w:t>
      </w:r>
      <w:r w:rsidRPr="0048705D">
        <w:t>）</w:t>
      </w:r>
      <w:r w:rsidR="00CF46A6">
        <w:rPr>
          <w:rFonts w:hint="eastAsia"/>
        </w:rPr>
        <w:t>信号与系统</w:t>
      </w:r>
      <w:r w:rsidR="007C37B3">
        <w:rPr>
          <w:rFonts w:hint="eastAsia"/>
        </w:rPr>
        <w:t>的</w:t>
      </w:r>
      <w:r w:rsidRPr="009C0C1E">
        <w:rPr>
          <w:rFonts w:hint="eastAsia"/>
        </w:rPr>
        <w:t>卷积</w:t>
      </w:r>
    </w:p>
    <w:p w14:paraId="649CAA09" w14:textId="77777777" w:rsidR="005E1567" w:rsidRPr="0048705D" w:rsidRDefault="005E1567" w:rsidP="005E1567">
      <w:pPr>
        <w:pStyle w:val="111"/>
        <w:spacing w:line="400" w:lineRule="exact"/>
        <w:ind w:firstLineChars="200" w:firstLine="422"/>
      </w:pPr>
      <w:r>
        <w:t>A</w:t>
      </w:r>
      <w:r>
        <w:rPr>
          <w:rFonts w:hint="eastAsia"/>
        </w:rPr>
        <w:t>．</w:t>
      </w:r>
      <w:r w:rsidRPr="007D1D14">
        <w:rPr>
          <w:rFonts w:hint="eastAsia"/>
        </w:rPr>
        <w:t>卷积信号为1KHz方波，幅度为1Vpp</w:t>
      </w:r>
      <w:r w:rsidR="00D37FE6">
        <w:rPr>
          <w:rFonts w:hint="eastAsia"/>
        </w:rPr>
        <w:t>，系统函数选择锯齿波信号完成卷积运算，</w:t>
      </w:r>
      <w:r>
        <w:rPr>
          <w:rFonts w:hint="eastAsia"/>
        </w:rPr>
        <w:t>观测卷积后</w:t>
      </w:r>
      <w:r w:rsidR="007C37B3">
        <w:rPr>
          <w:rFonts w:hint="eastAsia"/>
        </w:rPr>
        <w:t>的</w:t>
      </w:r>
      <w:r>
        <w:rPr>
          <w:rFonts w:hint="eastAsia"/>
        </w:rPr>
        <w:t>波形，</w:t>
      </w:r>
      <w:r w:rsidRPr="007D1D14">
        <w:rPr>
          <w:rFonts w:hint="eastAsia"/>
        </w:rPr>
        <w:t>并截图保存。</w:t>
      </w:r>
    </w:p>
    <w:p w14:paraId="6933FAE0" w14:textId="3664395B" w:rsidR="005E1567" w:rsidRDefault="005E1567" w:rsidP="005E1567">
      <w:pPr>
        <w:tabs>
          <w:tab w:val="left" w:pos="308"/>
          <w:tab w:val="left" w:pos="1072"/>
        </w:tabs>
        <w:jc w:val="center"/>
        <w:rPr>
          <w:color w:val="FF0000"/>
          <w:szCs w:val="21"/>
        </w:rPr>
      </w:pPr>
      <w:r w:rsidRPr="00FB439C">
        <w:rPr>
          <w:rFonts w:hint="eastAsia"/>
          <w:color w:val="FF0000"/>
          <w:szCs w:val="21"/>
        </w:rPr>
        <w:t>插入</w:t>
      </w:r>
      <w:r>
        <w:rPr>
          <w:rFonts w:hint="eastAsia"/>
          <w:color w:val="FF0000"/>
          <w:szCs w:val="21"/>
        </w:rPr>
        <w:t>西电通信在线实验操作所得的卷积后波形</w:t>
      </w:r>
    </w:p>
    <w:p w14:paraId="3DF93BDD" w14:textId="1765C01F" w:rsidR="008F3295" w:rsidRDefault="008F3295" w:rsidP="005E1567">
      <w:pPr>
        <w:tabs>
          <w:tab w:val="left" w:pos="308"/>
          <w:tab w:val="left" w:pos="1072"/>
        </w:tabs>
        <w:jc w:val="center"/>
        <w:rPr>
          <w:rFonts w:hint="eastAsia"/>
          <w:color w:val="FF0000"/>
          <w:szCs w:val="21"/>
        </w:rPr>
      </w:pPr>
      <w:r>
        <w:rPr>
          <w:noProof/>
        </w:rPr>
        <w:drawing>
          <wp:inline distT="0" distB="0" distL="0" distR="0" wp14:anchorId="35881225" wp14:editId="2145F543">
            <wp:extent cx="5274310" cy="2874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4010"/>
                    </a:xfrm>
                    <a:prstGeom prst="rect">
                      <a:avLst/>
                    </a:prstGeom>
                  </pic:spPr>
                </pic:pic>
              </a:graphicData>
            </a:graphic>
          </wp:inline>
        </w:drawing>
      </w:r>
    </w:p>
    <w:p w14:paraId="0A2C5AE4" w14:textId="77777777" w:rsidR="005E1567" w:rsidRDefault="005E1567" w:rsidP="005E1567">
      <w:pPr>
        <w:pStyle w:val="111"/>
        <w:spacing w:line="400" w:lineRule="exact"/>
        <w:ind w:firstLineChars="200" w:firstLine="422"/>
      </w:pPr>
      <w:r>
        <w:rPr>
          <w:rFonts w:hint="eastAsia"/>
        </w:rPr>
        <w:t>B．</w:t>
      </w:r>
      <w:r w:rsidRPr="00027309">
        <w:rPr>
          <w:rFonts w:hint="eastAsia"/>
        </w:rPr>
        <w:t>调节输出信号的频率，观测卷积后</w:t>
      </w:r>
      <w:r w:rsidR="007C37B3">
        <w:rPr>
          <w:rFonts w:hint="eastAsia"/>
        </w:rPr>
        <w:t>的</w:t>
      </w:r>
      <w:r w:rsidRPr="00027309">
        <w:rPr>
          <w:rFonts w:hint="eastAsia"/>
        </w:rPr>
        <w:t>波形</w:t>
      </w:r>
      <w:r>
        <w:rPr>
          <w:rFonts w:hint="eastAsia"/>
        </w:rPr>
        <w:t>，分别</w:t>
      </w:r>
      <w:r w:rsidRPr="007D1D14">
        <w:rPr>
          <w:rFonts w:hint="eastAsia"/>
        </w:rPr>
        <w:t>截图保存。</w:t>
      </w:r>
    </w:p>
    <w:p w14:paraId="62A78570" w14:textId="77777777" w:rsidR="005E1567" w:rsidRPr="00DF69E0" w:rsidRDefault="00BF5A9D" w:rsidP="00BF5A9D">
      <w:pPr>
        <w:pStyle w:val="111"/>
      </w:pPr>
      <w:r w:rsidRPr="00BF5A9D">
        <w:rPr>
          <w:noProof/>
        </w:rPr>
        <w:lastRenderedPageBreak/>
        <w:drawing>
          <wp:inline distT="0" distB="0" distL="0" distR="0" wp14:anchorId="6D2C9494" wp14:editId="624CE0E2">
            <wp:extent cx="5274310" cy="2242185"/>
            <wp:effectExtent l="0" t="0" r="254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5274310" cy="2242185"/>
                    </a:xfrm>
                    <a:prstGeom prst="rect">
                      <a:avLst/>
                    </a:prstGeom>
                  </pic:spPr>
                </pic:pic>
              </a:graphicData>
            </a:graphic>
          </wp:inline>
        </w:drawing>
      </w:r>
    </w:p>
    <w:p w14:paraId="4FB704C2" w14:textId="13DED66C" w:rsidR="00027309" w:rsidRDefault="005E1567" w:rsidP="005E1567">
      <w:pPr>
        <w:tabs>
          <w:tab w:val="left" w:pos="308"/>
          <w:tab w:val="left" w:pos="1072"/>
        </w:tabs>
        <w:jc w:val="center"/>
        <w:rPr>
          <w:color w:val="FF0000"/>
          <w:szCs w:val="21"/>
        </w:rPr>
      </w:pPr>
      <w:r w:rsidRPr="00FB439C">
        <w:rPr>
          <w:rFonts w:hint="eastAsia"/>
          <w:color w:val="FF0000"/>
          <w:szCs w:val="21"/>
        </w:rPr>
        <w:t>插入</w:t>
      </w:r>
      <w:r>
        <w:rPr>
          <w:rFonts w:hint="eastAsia"/>
          <w:color w:val="FF0000"/>
          <w:szCs w:val="21"/>
        </w:rPr>
        <w:t>西电通信在线实验操作所得的卷积后波形（</w:t>
      </w:r>
      <w:r>
        <w:rPr>
          <w:rFonts w:hint="eastAsia"/>
          <w:color w:val="FF0000"/>
          <w:szCs w:val="21"/>
        </w:rPr>
        <w:t>3</w:t>
      </w:r>
      <w:r>
        <w:rPr>
          <w:rFonts w:hint="eastAsia"/>
          <w:color w:val="FF0000"/>
          <w:szCs w:val="21"/>
        </w:rPr>
        <w:t>张）</w:t>
      </w:r>
    </w:p>
    <w:p w14:paraId="66D4A0DC" w14:textId="2FBB74BF" w:rsidR="008F3295" w:rsidRDefault="00DF27CE" w:rsidP="005E1567">
      <w:pPr>
        <w:tabs>
          <w:tab w:val="left" w:pos="308"/>
          <w:tab w:val="left" w:pos="1072"/>
        </w:tabs>
        <w:jc w:val="center"/>
        <w:rPr>
          <w:noProof/>
          <w:color w:val="FF0000"/>
          <w:szCs w:val="21"/>
        </w:rPr>
      </w:pPr>
      <w:r>
        <w:rPr>
          <w:noProof/>
        </w:rPr>
        <w:drawing>
          <wp:inline distT="0" distB="0" distL="0" distR="0" wp14:anchorId="1AB31C86" wp14:editId="1D0DA68F">
            <wp:extent cx="5274310" cy="25323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32380"/>
                    </a:xfrm>
                    <a:prstGeom prst="rect">
                      <a:avLst/>
                    </a:prstGeom>
                  </pic:spPr>
                </pic:pic>
              </a:graphicData>
            </a:graphic>
          </wp:inline>
        </w:drawing>
      </w:r>
    </w:p>
    <w:p w14:paraId="457A9116" w14:textId="1717F9ED" w:rsidR="00DF27CE" w:rsidRDefault="00DF27CE" w:rsidP="005E1567">
      <w:pPr>
        <w:tabs>
          <w:tab w:val="left" w:pos="308"/>
          <w:tab w:val="left" w:pos="1072"/>
        </w:tabs>
        <w:jc w:val="center"/>
        <w:rPr>
          <w:noProof/>
          <w:color w:val="FF0000"/>
          <w:szCs w:val="21"/>
        </w:rPr>
      </w:pPr>
      <w:r>
        <w:rPr>
          <w:noProof/>
        </w:rPr>
        <w:drawing>
          <wp:inline distT="0" distB="0" distL="0" distR="0" wp14:anchorId="51381530" wp14:editId="36528729">
            <wp:extent cx="5274310" cy="27679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7965"/>
                    </a:xfrm>
                    <a:prstGeom prst="rect">
                      <a:avLst/>
                    </a:prstGeom>
                  </pic:spPr>
                </pic:pic>
              </a:graphicData>
            </a:graphic>
          </wp:inline>
        </w:drawing>
      </w:r>
    </w:p>
    <w:p w14:paraId="0DDBBE43" w14:textId="22593168" w:rsidR="00DF27CE" w:rsidRDefault="00DF27CE" w:rsidP="005E1567">
      <w:pPr>
        <w:tabs>
          <w:tab w:val="left" w:pos="308"/>
          <w:tab w:val="left" w:pos="1072"/>
        </w:tabs>
        <w:jc w:val="center"/>
        <w:rPr>
          <w:rFonts w:hint="eastAsia"/>
          <w:noProof/>
          <w:color w:val="FF0000"/>
          <w:szCs w:val="21"/>
        </w:rPr>
      </w:pPr>
      <w:r>
        <w:rPr>
          <w:noProof/>
        </w:rPr>
        <w:lastRenderedPageBreak/>
        <w:drawing>
          <wp:inline distT="0" distB="0" distL="0" distR="0" wp14:anchorId="52C92864" wp14:editId="02004E01">
            <wp:extent cx="5274310" cy="28359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5910"/>
                    </a:xfrm>
                    <a:prstGeom prst="rect">
                      <a:avLst/>
                    </a:prstGeom>
                  </pic:spPr>
                </pic:pic>
              </a:graphicData>
            </a:graphic>
          </wp:inline>
        </w:drawing>
      </w:r>
    </w:p>
    <w:p w14:paraId="3B3E75F8" w14:textId="77777777" w:rsidR="005E1567" w:rsidRDefault="005E1567" w:rsidP="00867DC4">
      <w:pPr>
        <w:tabs>
          <w:tab w:val="left" w:pos="308"/>
          <w:tab w:val="left" w:pos="1072"/>
        </w:tabs>
        <w:jc w:val="center"/>
        <w:rPr>
          <w:noProof/>
          <w:color w:val="FF0000"/>
          <w:szCs w:val="21"/>
        </w:rPr>
      </w:pPr>
    </w:p>
    <w:p w14:paraId="66408FB8" w14:textId="77777777" w:rsidR="00AA0BBF" w:rsidRDefault="00AA0BBF" w:rsidP="00AA0BBF">
      <w:pPr>
        <w:pStyle w:val="11"/>
        <w:spacing w:line="400" w:lineRule="exact"/>
        <w:rPr>
          <w:rFonts w:ascii="Times New Roman" w:hAnsi="Times New Roman"/>
        </w:rPr>
      </w:pPr>
      <w:bookmarkStart w:id="4" w:name="_Toc4611814"/>
      <w:r>
        <w:rPr>
          <w:rFonts w:ascii="Times New Roman" w:hAnsi="Times New Roman"/>
        </w:rPr>
        <w:t>1.5</w:t>
      </w:r>
      <w:r w:rsidRPr="0048705D">
        <w:rPr>
          <w:rFonts w:ascii="Times New Roman" w:hAnsi="Times New Roman"/>
        </w:rPr>
        <w:t xml:space="preserve"> </w:t>
      </w:r>
      <w:r>
        <w:rPr>
          <w:rFonts w:ascii="Times New Roman" w:hAnsi="Times New Roman" w:hint="eastAsia"/>
        </w:rPr>
        <w:t>实验思考题</w:t>
      </w:r>
    </w:p>
    <w:p w14:paraId="55D683DF" w14:textId="1C91DE79" w:rsidR="00AA0BBF" w:rsidRDefault="00AA0BBF" w:rsidP="00AA0BBF">
      <w:pPr>
        <w:pStyle w:val="11"/>
        <w:tabs>
          <w:tab w:val="clear" w:pos="1072"/>
          <w:tab w:val="left" w:pos="434"/>
        </w:tabs>
        <w:spacing w:line="400" w:lineRule="exact"/>
        <w:rPr>
          <w:rFonts w:ascii="Times New Roman" w:hAnsi="Times New Roman"/>
          <w:color w:val="FF0000"/>
          <w:sz w:val="21"/>
          <w:szCs w:val="21"/>
        </w:rPr>
      </w:pPr>
      <w:r>
        <w:rPr>
          <w:sz w:val="21"/>
          <w:szCs w:val="21"/>
        </w:rPr>
        <w:tab/>
      </w:r>
      <w:r>
        <w:rPr>
          <w:sz w:val="21"/>
          <w:szCs w:val="21"/>
        </w:rPr>
        <w:tab/>
      </w:r>
      <w:r w:rsidRPr="00AA0BBF">
        <w:rPr>
          <w:rFonts w:ascii="Times New Roman" w:hAnsi="Times New Roman" w:hint="eastAsia"/>
          <w:color w:val="FF0000"/>
          <w:sz w:val="21"/>
          <w:szCs w:val="21"/>
        </w:rPr>
        <w:t>对比实验内容中的</w:t>
      </w:r>
      <w:r w:rsidRPr="00AA0BBF">
        <w:rPr>
          <w:rFonts w:ascii="Times New Roman" w:hAnsi="Times New Roman" w:hint="eastAsia"/>
          <w:color w:val="FF0000"/>
          <w:sz w:val="21"/>
          <w:szCs w:val="21"/>
        </w:rPr>
        <w:t>1</w:t>
      </w:r>
      <w:r w:rsidRPr="00AA0BBF">
        <w:rPr>
          <w:rFonts w:ascii="Times New Roman" w:hAnsi="Times New Roman" w:hint="eastAsia"/>
          <w:color w:val="FF0000"/>
          <w:sz w:val="21"/>
          <w:szCs w:val="21"/>
        </w:rPr>
        <w:t>和</w:t>
      </w:r>
      <w:r w:rsidRPr="00AA0BBF">
        <w:rPr>
          <w:rFonts w:ascii="Times New Roman" w:hAnsi="Times New Roman" w:hint="eastAsia"/>
          <w:color w:val="FF0000"/>
          <w:sz w:val="21"/>
          <w:szCs w:val="21"/>
        </w:rPr>
        <w:t>2</w:t>
      </w:r>
      <w:r w:rsidRPr="00AA0BBF">
        <w:rPr>
          <w:rFonts w:ascii="Times New Roman" w:hAnsi="Times New Roman" w:hint="eastAsia"/>
          <w:color w:val="FF0000"/>
          <w:sz w:val="21"/>
          <w:szCs w:val="21"/>
        </w:rPr>
        <w:t>，在不同频率下，卷积后</w:t>
      </w:r>
      <w:r w:rsidR="007C37B3">
        <w:rPr>
          <w:rFonts w:ascii="Times New Roman" w:hAnsi="Times New Roman" w:hint="eastAsia"/>
          <w:color w:val="FF0000"/>
          <w:sz w:val="21"/>
          <w:szCs w:val="21"/>
        </w:rPr>
        <w:t>所得波形的差别，结合实际解释原因。</w:t>
      </w:r>
    </w:p>
    <w:p w14:paraId="231084BA" w14:textId="1EFBE77E" w:rsidR="003E6BCE" w:rsidRPr="003E6BCE" w:rsidRDefault="003E6BCE" w:rsidP="00AA0BBF">
      <w:pPr>
        <w:pStyle w:val="11"/>
        <w:tabs>
          <w:tab w:val="clear" w:pos="1072"/>
          <w:tab w:val="left" w:pos="434"/>
        </w:tabs>
        <w:spacing w:line="400" w:lineRule="exact"/>
        <w:rPr>
          <w:rFonts w:ascii="Times New Roman" w:hAnsi="Times New Roman" w:hint="eastAsia"/>
          <w:b w:val="0"/>
          <w:bCs w:val="0"/>
        </w:rPr>
      </w:pPr>
      <w:r>
        <w:rPr>
          <w:rFonts w:ascii="Times New Roman" w:hAnsi="Times New Roman" w:hint="eastAsia"/>
          <w:b w:val="0"/>
          <w:bCs w:val="0"/>
          <w:sz w:val="21"/>
          <w:szCs w:val="21"/>
        </w:rPr>
        <w:t xml:space="preserve"> </w:t>
      </w:r>
      <w:r>
        <w:rPr>
          <w:rFonts w:ascii="Times New Roman" w:hAnsi="Times New Roman"/>
          <w:b w:val="0"/>
          <w:bCs w:val="0"/>
          <w:sz w:val="21"/>
          <w:szCs w:val="21"/>
        </w:rPr>
        <w:t xml:space="preserve"> </w:t>
      </w:r>
      <w:r>
        <w:rPr>
          <w:rFonts w:ascii="Times New Roman" w:hAnsi="Times New Roman" w:hint="eastAsia"/>
          <w:b w:val="0"/>
          <w:bCs w:val="0"/>
          <w:sz w:val="21"/>
          <w:szCs w:val="21"/>
        </w:rPr>
        <w:t>在不同的频率下，卷积后所得到的波形也不同。随着卷积信号频率的增加，卷积后信号的峰值也随之减小，因为随着频率的增加，卷积信号的脉冲宽度（周期）减小，卷积后信号与卷积信号周期有关，因此信号峰值减小。</w:t>
      </w:r>
    </w:p>
    <w:p w14:paraId="218DEFC9" w14:textId="77777777" w:rsidR="00E7077E" w:rsidRDefault="00AA0BBF" w:rsidP="00E7077E">
      <w:pPr>
        <w:pStyle w:val="11"/>
        <w:spacing w:line="400" w:lineRule="exact"/>
        <w:rPr>
          <w:rFonts w:ascii="Times New Roman" w:hAnsi="Times New Roman"/>
        </w:rPr>
      </w:pPr>
      <w:r>
        <w:rPr>
          <w:rFonts w:ascii="Times New Roman" w:hAnsi="Times New Roman"/>
        </w:rPr>
        <w:t>1.6</w:t>
      </w:r>
      <w:r w:rsidR="00CE3B18" w:rsidRPr="0048705D">
        <w:rPr>
          <w:rFonts w:ascii="Times New Roman" w:hAnsi="Times New Roman"/>
        </w:rPr>
        <w:t xml:space="preserve"> </w:t>
      </w:r>
      <w:r w:rsidR="00FE4663">
        <w:rPr>
          <w:rFonts w:ascii="Times New Roman" w:hAnsi="Times New Roman" w:hint="eastAsia"/>
        </w:rPr>
        <w:t>实验</w:t>
      </w:r>
      <w:r w:rsidR="00CE3B18" w:rsidRPr="0048705D">
        <w:rPr>
          <w:rFonts w:ascii="Times New Roman" w:hAnsi="Times New Roman"/>
        </w:rPr>
        <w:t>总结</w:t>
      </w:r>
      <w:bookmarkEnd w:id="4"/>
    </w:p>
    <w:p w14:paraId="5D34A977" w14:textId="40EC84BF" w:rsidR="00AA0BBF" w:rsidRDefault="00D00301" w:rsidP="007C37B3">
      <w:pPr>
        <w:pStyle w:val="11"/>
        <w:spacing w:line="400" w:lineRule="exact"/>
        <w:ind w:firstLineChars="200" w:firstLine="422"/>
        <w:rPr>
          <w:rFonts w:ascii="Times New Roman" w:hAnsi="Times New Roman"/>
          <w:color w:val="FF0000"/>
          <w:sz w:val="21"/>
          <w:szCs w:val="21"/>
        </w:rPr>
      </w:pPr>
      <w:r w:rsidRPr="007E23C6">
        <w:rPr>
          <w:rFonts w:ascii="Times New Roman" w:hAnsi="Times New Roman" w:hint="eastAsia"/>
          <w:color w:val="FF0000"/>
          <w:sz w:val="21"/>
          <w:szCs w:val="21"/>
        </w:rPr>
        <w:t>根据自己做实验经历所获得的感悟、建议等等。</w:t>
      </w:r>
    </w:p>
    <w:p w14:paraId="4CAD6129" w14:textId="18E42D28" w:rsidR="003E6BCE" w:rsidRPr="003E6BCE" w:rsidRDefault="003E6BCE" w:rsidP="007C37B3">
      <w:pPr>
        <w:pStyle w:val="11"/>
        <w:spacing w:line="400" w:lineRule="exact"/>
        <w:ind w:firstLineChars="200" w:firstLine="420"/>
        <w:rPr>
          <w:rFonts w:hint="eastAsia"/>
          <w:b w:val="0"/>
          <w:bCs w:val="0"/>
          <w:sz w:val="21"/>
          <w:szCs w:val="21"/>
        </w:rPr>
      </w:pPr>
      <w:r w:rsidRPr="003E6BCE">
        <w:rPr>
          <w:rFonts w:ascii="Times New Roman" w:hAnsi="Times New Roman" w:hint="eastAsia"/>
          <w:b w:val="0"/>
          <w:bCs w:val="0"/>
          <w:sz w:val="21"/>
          <w:szCs w:val="21"/>
        </w:rPr>
        <w:t>通过此次试验，对卷积积分有了一个更加深刻的理解和认识。</w:t>
      </w:r>
      <w:r w:rsidRPr="003E6BCE">
        <w:rPr>
          <w:rFonts w:ascii="Arial" w:hAnsi="Arial" w:cs="Arial"/>
          <w:b w:val="0"/>
          <w:bCs w:val="0"/>
          <w:color w:val="333333"/>
          <w:sz w:val="21"/>
          <w:szCs w:val="21"/>
          <w:shd w:val="clear" w:color="auto" w:fill="FFFFFF"/>
        </w:rPr>
        <w:t>系统的零状态响应是输入信号和系统的单位冲激响</w:t>
      </w:r>
      <w:r>
        <w:rPr>
          <w:rFonts w:ascii="Arial" w:hAnsi="Arial" w:cs="Arial" w:hint="eastAsia"/>
          <w:b w:val="0"/>
          <w:bCs w:val="0"/>
          <w:color w:val="333333"/>
          <w:sz w:val="21"/>
          <w:szCs w:val="21"/>
          <w:shd w:val="clear" w:color="auto" w:fill="FFFFFF"/>
        </w:rPr>
        <w:t>应的卷积积分</w:t>
      </w:r>
      <w:r w:rsidR="009F0786">
        <w:rPr>
          <w:rFonts w:ascii="Arial" w:hAnsi="Arial" w:cs="Arial" w:hint="eastAsia"/>
          <w:b w:val="0"/>
          <w:bCs w:val="0"/>
          <w:color w:val="333333"/>
          <w:sz w:val="21"/>
          <w:szCs w:val="21"/>
          <w:shd w:val="clear" w:color="auto" w:fill="FFFFFF"/>
        </w:rPr>
        <w:t>。对卷积积分的物理意思有了一个全新的理解，任何一个复杂的信号都可以通过卷积积分转换成由较为简单的信号组成。同时明白了卷积积分的周期对卷积后积分的影响，受益匪浅。</w:t>
      </w:r>
    </w:p>
    <w:sectPr w:rsidR="003E6BCE" w:rsidRPr="003E6B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09C48" w14:textId="77777777" w:rsidR="00462B98" w:rsidRDefault="00462B98" w:rsidP="00CB371C">
      <w:r>
        <w:separator/>
      </w:r>
    </w:p>
  </w:endnote>
  <w:endnote w:type="continuationSeparator" w:id="0">
    <w:p w14:paraId="256F4744" w14:textId="77777777" w:rsidR="00462B98" w:rsidRDefault="00462B98" w:rsidP="00CB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23270" w14:textId="77777777" w:rsidR="00462B98" w:rsidRDefault="00462B98" w:rsidP="00CB371C">
      <w:r>
        <w:separator/>
      </w:r>
    </w:p>
  </w:footnote>
  <w:footnote w:type="continuationSeparator" w:id="0">
    <w:p w14:paraId="38347555" w14:textId="77777777" w:rsidR="00462B98" w:rsidRDefault="00462B98" w:rsidP="00CB3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4F2"/>
    <w:multiLevelType w:val="hybridMultilevel"/>
    <w:tmpl w:val="E7485572"/>
    <w:lvl w:ilvl="0" w:tplc="AE6E3C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B3B92"/>
    <w:multiLevelType w:val="hybridMultilevel"/>
    <w:tmpl w:val="77067C9C"/>
    <w:lvl w:ilvl="0" w:tplc="007023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A71C13"/>
    <w:multiLevelType w:val="hybridMultilevel"/>
    <w:tmpl w:val="FD04250C"/>
    <w:lvl w:ilvl="0" w:tplc="8C6EECFC">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32D362C"/>
    <w:multiLevelType w:val="hybridMultilevel"/>
    <w:tmpl w:val="EC0AE0E6"/>
    <w:lvl w:ilvl="0" w:tplc="782C9854">
      <w:start w:val="1"/>
      <w:numFmt w:val="bullet"/>
      <w:lvlText w:val=""/>
      <w:lvlJc w:val="left"/>
      <w:pPr>
        <w:tabs>
          <w:tab w:val="num" w:pos="720"/>
        </w:tabs>
        <w:ind w:left="720" w:hanging="360"/>
      </w:pPr>
      <w:rPr>
        <w:rFonts w:ascii="Wingdings" w:hAnsi="Wingdings" w:hint="default"/>
      </w:rPr>
    </w:lvl>
    <w:lvl w:ilvl="1" w:tplc="3F2251B8" w:tentative="1">
      <w:start w:val="1"/>
      <w:numFmt w:val="bullet"/>
      <w:lvlText w:val=""/>
      <w:lvlJc w:val="left"/>
      <w:pPr>
        <w:tabs>
          <w:tab w:val="num" w:pos="1440"/>
        </w:tabs>
        <w:ind w:left="1440" w:hanging="360"/>
      </w:pPr>
      <w:rPr>
        <w:rFonts w:ascii="Wingdings" w:hAnsi="Wingdings" w:hint="default"/>
      </w:rPr>
    </w:lvl>
    <w:lvl w:ilvl="2" w:tplc="73DC23C6" w:tentative="1">
      <w:start w:val="1"/>
      <w:numFmt w:val="bullet"/>
      <w:lvlText w:val=""/>
      <w:lvlJc w:val="left"/>
      <w:pPr>
        <w:tabs>
          <w:tab w:val="num" w:pos="2160"/>
        </w:tabs>
        <w:ind w:left="2160" w:hanging="360"/>
      </w:pPr>
      <w:rPr>
        <w:rFonts w:ascii="Wingdings" w:hAnsi="Wingdings" w:hint="default"/>
      </w:rPr>
    </w:lvl>
    <w:lvl w:ilvl="3" w:tplc="B980E856" w:tentative="1">
      <w:start w:val="1"/>
      <w:numFmt w:val="bullet"/>
      <w:lvlText w:val=""/>
      <w:lvlJc w:val="left"/>
      <w:pPr>
        <w:tabs>
          <w:tab w:val="num" w:pos="2880"/>
        </w:tabs>
        <w:ind w:left="2880" w:hanging="360"/>
      </w:pPr>
      <w:rPr>
        <w:rFonts w:ascii="Wingdings" w:hAnsi="Wingdings" w:hint="default"/>
      </w:rPr>
    </w:lvl>
    <w:lvl w:ilvl="4" w:tplc="E6108D5E" w:tentative="1">
      <w:start w:val="1"/>
      <w:numFmt w:val="bullet"/>
      <w:lvlText w:val=""/>
      <w:lvlJc w:val="left"/>
      <w:pPr>
        <w:tabs>
          <w:tab w:val="num" w:pos="3600"/>
        </w:tabs>
        <w:ind w:left="3600" w:hanging="360"/>
      </w:pPr>
      <w:rPr>
        <w:rFonts w:ascii="Wingdings" w:hAnsi="Wingdings" w:hint="default"/>
      </w:rPr>
    </w:lvl>
    <w:lvl w:ilvl="5" w:tplc="D53259E0" w:tentative="1">
      <w:start w:val="1"/>
      <w:numFmt w:val="bullet"/>
      <w:lvlText w:val=""/>
      <w:lvlJc w:val="left"/>
      <w:pPr>
        <w:tabs>
          <w:tab w:val="num" w:pos="4320"/>
        </w:tabs>
        <w:ind w:left="4320" w:hanging="360"/>
      </w:pPr>
      <w:rPr>
        <w:rFonts w:ascii="Wingdings" w:hAnsi="Wingdings" w:hint="default"/>
      </w:rPr>
    </w:lvl>
    <w:lvl w:ilvl="6" w:tplc="3FB8BF70" w:tentative="1">
      <w:start w:val="1"/>
      <w:numFmt w:val="bullet"/>
      <w:lvlText w:val=""/>
      <w:lvlJc w:val="left"/>
      <w:pPr>
        <w:tabs>
          <w:tab w:val="num" w:pos="5040"/>
        </w:tabs>
        <w:ind w:left="5040" w:hanging="360"/>
      </w:pPr>
      <w:rPr>
        <w:rFonts w:ascii="Wingdings" w:hAnsi="Wingdings" w:hint="default"/>
      </w:rPr>
    </w:lvl>
    <w:lvl w:ilvl="7" w:tplc="D1BE17B8" w:tentative="1">
      <w:start w:val="1"/>
      <w:numFmt w:val="bullet"/>
      <w:lvlText w:val=""/>
      <w:lvlJc w:val="left"/>
      <w:pPr>
        <w:tabs>
          <w:tab w:val="num" w:pos="5760"/>
        </w:tabs>
        <w:ind w:left="5760" w:hanging="360"/>
      </w:pPr>
      <w:rPr>
        <w:rFonts w:ascii="Wingdings" w:hAnsi="Wingdings" w:hint="default"/>
      </w:rPr>
    </w:lvl>
    <w:lvl w:ilvl="8" w:tplc="3C781F7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266CC2"/>
    <w:multiLevelType w:val="hybridMultilevel"/>
    <w:tmpl w:val="6EFC2F42"/>
    <w:lvl w:ilvl="0" w:tplc="534271DC">
      <w:start w:val="1"/>
      <w:numFmt w:val="decimal"/>
      <w:lvlText w:val="%1."/>
      <w:lvlJc w:val="left"/>
      <w:pPr>
        <w:tabs>
          <w:tab w:val="num" w:pos="780"/>
        </w:tabs>
        <w:ind w:left="780" w:hanging="360"/>
      </w:pPr>
      <w:rPr>
        <w:rFonts w:ascii="Times New Roman" w:hAnsi="Times New Roman"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3DAC2713"/>
    <w:multiLevelType w:val="hybridMultilevel"/>
    <w:tmpl w:val="018A5460"/>
    <w:lvl w:ilvl="0" w:tplc="AB9CF0D0">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3E463D6A"/>
    <w:multiLevelType w:val="hybridMultilevel"/>
    <w:tmpl w:val="19401CCC"/>
    <w:lvl w:ilvl="0" w:tplc="095C91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E44415"/>
    <w:multiLevelType w:val="hybridMultilevel"/>
    <w:tmpl w:val="19401CCC"/>
    <w:lvl w:ilvl="0" w:tplc="095C91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776795"/>
    <w:multiLevelType w:val="hybridMultilevel"/>
    <w:tmpl w:val="EE1C360E"/>
    <w:lvl w:ilvl="0" w:tplc="4B3473D4">
      <w:start w:val="1"/>
      <w:numFmt w:val="decimal"/>
      <w:lvlText w:val="%1．"/>
      <w:lvlJc w:val="left"/>
      <w:pPr>
        <w:tabs>
          <w:tab w:val="num" w:pos="761"/>
        </w:tabs>
        <w:ind w:left="761" w:hanging="360"/>
      </w:pPr>
      <w:rPr>
        <w:rFonts w:hint="default"/>
      </w:rPr>
    </w:lvl>
    <w:lvl w:ilvl="1" w:tplc="04090019" w:tentative="1">
      <w:start w:val="1"/>
      <w:numFmt w:val="lowerLetter"/>
      <w:lvlText w:val="%2)"/>
      <w:lvlJc w:val="left"/>
      <w:pPr>
        <w:tabs>
          <w:tab w:val="num" w:pos="1241"/>
        </w:tabs>
        <w:ind w:left="1241" w:hanging="420"/>
      </w:pPr>
    </w:lvl>
    <w:lvl w:ilvl="2" w:tplc="0409001B" w:tentative="1">
      <w:start w:val="1"/>
      <w:numFmt w:val="lowerRoman"/>
      <w:lvlText w:val="%3."/>
      <w:lvlJc w:val="right"/>
      <w:pPr>
        <w:tabs>
          <w:tab w:val="num" w:pos="1661"/>
        </w:tabs>
        <w:ind w:left="1661" w:hanging="420"/>
      </w:pPr>
    </w:lvl>
    <w:lvl w:ilvl="3" w:tplc="0409000F" w:tentative="1">
      <w:start w:val="1"/>
      <w:numFmt w:val="decimal"/>
      <w:lvlText w:val="%4."/>
      <w:lvlJc w:val="left"/>
      <w:pPr>
        <w:tabs>
          <w:tab w:val="num" w:pos="2081"/>
        </w:tabs>
        <w:ind w:left="2081" w:hanging="420"/>
      </w:pPr>
    </w:lvl>
    <w:lvl w:ilvl="4" w:tplc="04090019" w:tentative="1">
      <w:start w:val="1"/>
      <w:numFmt w:val="lowerLetter"/>
      <w:lvlText w:val="%5)"/>
      <w:lvlJc w:val="left"/>
      <w:pPr>
        <w:tabs>
          <w:tab w:val="num" w:pos="2501"/>
        </w:tabs>
        <w:ind w:left="2501" w:hanging="420"/>
      </w:pPr>
    </w:lvl>
    <w:lvl w:ilvl="5" w:tplc="0409001B" w:tentative="1">
      <w:start w:val="1"/>
      <w:numFmt w:val="lowerRoman"/>
      <w:lvlText w:val="%6."/>
      <w:lvlJc w:val="right"/>
      <w:pPr>
        <w:tabs>
          <w:tab w:val="num" w:pos="2921"/>
        </w:tabs>
        <w:ind w:left="2921" w:hanging="420"/>
      </w:pPr>
    </w:lvl>
    <w:lvl w:ilvl="6" w:tplc="0409000F" w:tentative="1">
      <w:start w:val="1"/>
      <w:numFmt w:val="decimal"/>
      <w:lvlText w:val="%7."/>
      <w:lvlJc w:val="left"/>
      <w:pPr>
        <w:tabs>
          <w:tab w:val="num" w:pos="3341"/>
        </w:tabs>
        <w:ind w:left="3341" w:hanging="420"/>
      </w:pPr>
    </w:lvl>
    <w:lvl w:ilvl="7" w:tplc="04090019" w:tentative="1">
      <w:start w:val="1"/>
      <w:numFmt w:val="lowerLetter"/>
      <w:lvlText w:val="%8)"/>
      <w:lvlJc w:val="left"/>
      <w:pPr>
        <w:tabs>
          <w:tab w:val="num" w:pos="3761"/>
        </w:tabs>
        <w:ind w:left="3761" w:hanging="420"/>
      </w:pPr>
    </w:lvl>
    <w:lvl w:ilvl="8" w:tplc="0409001B" w:tentative="1">
      <w:start w:val="1"/>
      <w:numFmt w:val="lowerRoman"/>
      <w:lvlText w:val="%9."/>
      <w:lvlJc w:val="right"/>
      <w:pPr>
        <w:tabs>
          <w:tab w:val="num" w:pos="4181"/>
        </w:tabs>
        <w:ind w:left="4181" w:hanging="420"/>
      </w:pPr>
    </w:lvl>
  </w:abstractNum>
  <w:abstractNum w:abstractNumId="9" w15:restartNumberingAfterBreak="0">
    <w:nsid w:val="679C06B3"/>
    <w:multiLevelType w:val="hybridMultilevel"/>
    <w:tmpl w:val="46823F58"/>
    <w:lvl w:ilvl="0" w:tplc="6E9A6788">
      <w:start w:val="1"/>
      <w:numFmt w:val="bullet"/>
      <w:lvlText w:val=""/>
      <w:lvlJc w:val="left"/>
      <w:pPr>
        <w:tabs>
          <w:tab w:val="num" w:pos="720"/>
        </w:tabs>
        <w:ind w:left="720" w:hanging="360"/>
      </w:pPr>
      <w:rPr>
        <w:rFonts w:ascii="Wingdings" w:hAnsi="Wingdings" w:hint="default"/>
      </w:rPr>
    </w:lvl>
    <w:lvl w:ilvl="1" w:tplc="52867540" w:tentative="1">
      <w:start w:val="1"/>
      <w:numFmt w:val="bullet"/>
      <w:lvlText w:val=""/>
      <w:lvlJc w:val="left"/>
      <w:pPr>
        <w:tabs>
          <w:tab w:val="num" w:pos="1440"/>
        </w:tabs>
        <w:ind w:left="1440" w:hanging="360"/>
      </w:pPr>
      <w:rPr>
        <w:rFonts w:ascii="Wingdings" w:hAnsi="Wingdings" w:hint="default"/>
      </w:rPr>
    </w:lvl>
    <w:lvl w:ilvl="2" w:tplc="78700618" w:tentative="1">
      <w:start w:val="1"/>
      <w:numFmt w:val="bullet"/>
      <w:lvlText w:val=""/>
      <w:lvlJc w:val="left"/>
      <w:pPr>
        <w:tabs>
          <w:tab w:val="num" w:pos="2160"/>
        </w:tabs>
        <w:ind w:left="2160" w:hanging="360"/>
      </w:pPr>
      <w:rPr>
        <w:rFonts w:ascii="Wingdings" w:hAnsi="Wingdings" w:hint="default"/>
      </w:rPr>
    </w:lvl>
    <w:lvl w:ilvl="3" w:tplc="3064BB2A" w:tentative="1">
      <w:start w:val="1"/>
      <w:numFmt w:val="bullet"/>
      <w:lvlText w:val=""/>
      <w:lvlJc w:val="left"/>
      <w:pPr>
        <w:tabs>
          <w:tab w:val="num" w:pos="2880"/>
        </w:tabs>
        <w:ind w:left="2880" w:hanging="360"/>
      </w:pPr>
      <w:rPr>
        <w:rFonts w:ascii="Wingdings" w:hAnsi="Wingdings" w:hint="default"/>
      </w:rPr>
    </w:lvl>
    <w:lvl w:ilvl="4" w:tplc="BDF03C6C" w:tentative="1">
      <w:start w:val="1"/>
      <w:numFmt w:val="bullet"/>
      <w:lvlText w:val=""/>
      <w:lvlJc w:val="left"/>
      <w:pPr>
        <w:tabs>
          <w:tab w:val="num" w:pos="3600"/>
        </w:tabs>
        <w:ind w:left="3600" w:hanging="360"/>
      </w:pPr>
      <w:rPr>
        <w:rFonts w:ascii="Wingdings" w:hAnsi="Wingdings" w:hint="default"/>
      </w:rPr>
    </w:lvl>
    <w:lvl w:ilvl="5" w:tplc="6F3A897A" w:tentative="1">
      <w:start w:val="1"/>
      <w:numFmt w:val="bullet"/>
      <w:lvlText w:val=""/>
      <w:lvlJc w:val="left"/>
      <w:pPr>
        <w:tabs>
          <w:tab w:val="num" w:pos="4320"/>
        </w:tabs>
        <w:ind w:left="4320" w:hanging="360"/>
      </w:pPr>
      <w:rPr>
        <w:rFonts w:ascii="Wingdings" w:hAnsi="Wingdings" w:hint="default"/>
      </w:rPr>
    </w:lvl>
    <w:lvl w:ilvl="6" w:tplc="861432C2" w:tentative="1">
      <w:start w:val="1"/>
      <w:numFmt w:val="bullet"/>
      <w:lvlText w:val=""/>
      <w:lvlJc w:val="left"/>
      <w:pPr>
        <w:tabs>
          <w:tab w:val="num" w:pos="5040"/>
        </w:tabs>
        <w:ind w:left="5040" w:hanging="360"/>
      </w:pPr>
      <w:rPr>
        <w:rFonts w:ascii="Wingdings" w:hAnsi="Wingdings" w:hint="default"/>
      </w:rPr>
    </w:lvl>
    <w:lvl w:ilvl="7" w:tplc="ACDE427A" w:tentative="1">
      <w:start w:val="1"/>
      <w:numFmt w:val="bullet"/>
      <w:lvlText w:val=""/>
      <w:lvlJc w:val="left"/>
      <w:pPr>
        <w:tabs>
          <w:tab w:val="num" w:pos="5760"/>
        </w:tabs>
        <w:ind w:left="5760" w:hanging="360"/>
      </w:pPr>
      <w:rPr>
        <w:rFonts w:ascii="Wingdings" w:hAnsi="Wingdings" w:hint="default"/>
      </w:rPr>
    </w:lvl>
    <w:lvl w:ilvl="8" w:tplc="CF5A5F5C"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1"/>
  </w:num>
  <w:num w:numId="4">
    <w:abstractNumId w:val="9"/>
  </w:num>
  <w:num w:numId="5">
    <w:abstractNumId w:val="3"/>
  </w:num>
  <w:num w:numId="6">
    <w:abstractNumId w:val="2"/>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B18"/>
    <w:rsid w:val="00016EFC"/>
    <w:rsid w:val="00025795"/>
    <w:rsid w:val="00027309"/>
    <w:rsid w:val="00037AB8"/>
    <w:rsid w:val="00041786"/>
    <w:rsid w:val="00043C9C"/>
    <w:rsid w:val="00043EC8"/>
    <w:rsid w:val="00044764"/>
    <w:rsid w:val="000516F2"/>
    <w:rsid w:val="0006172A"/>
    <w:rsid w:val="00092F44"/>
    <w:rsid w:val="000A59E7"/>
    <w:rsid w:val="000B707C"/>
    <w:rsid w:val="000C264B"/>
    <w:rsid w:val="0011431C"/>
    <w:rsid w:val="00116C3D"/>
    <w:rsid w:val="00123BD5"/>
    <w:rsid w:val="00123C57"/>
    <w:rsid w:val="00155BF8"/>
    <w:rsid w:val="00160B66"/>
    <w:rsid w:val="00163D19"/>
    <w:rsid w:val="0016652D"/>
    <w:rsid w:val="00177DDC"/>
    <w:rsid w:val="00185AFC"/>
    <w:rsid w:val="00190D7E"/>
    <w:rsid w:val="00190F77"/>
    <w:rsid w:val="001C1DD3"/>
    <w:rsid w:val="001F27F7"/>
    <w:rsid w:val="001F5749"/>
    <w:rsid w:val="001F7D53"/>
    <w:rsid w:val="0024764C"/>
    <w:rsid w:val="0029541D"/>
    <w:rsid w:val="0029554E"/>
    <w:rsid w:val="002C516B"/>
    <w:rsid w:val="002D4780"/>
    <w:rsid w:val="002F2258"/>
    <w:rsid w:val="00315270"/>
    <w:rsid w:val="003249BA"/>
    <w:rsid w:val="003256F5"/>
    <w:rsid w:val="003304E1"/>
    <w:rsid w:val="00376920"/>
    <w:rsid w:val="003A115F"/>
    <w:rsid w:val="003A1FA7"/>
    <w:rsid w:val="003D0316"/>
    <w:rsid w:val="003D5B6B"/>
    <w:rsid w:val="003D67B4"/>
    <w:rsid w:val="003E1C90"/>
    <w:rsid w:val="003E6BCE"/>
    <w:rsid w:val="003E7E3A"/>
    <w:rsid w:val="004045E9"/>
    <w:rsid w:val="00455788"/>
    <w:rsid w:val="00460412"/>
    <w:rsid w:val="00462B98"/>
    <w:rsid w:val="00466A55"/>
    <w:rsid w:val="00466BA9"/>
    <w:rsid w:val="00467C44"/>
    <w:rsid w:val="00475C95"/>
    <w:rsid w:val="004802CF"/>
    <w:rsid w:val="00495A99"/>
    <w:rsid w:val="004A7FF3"/>
    <w:rsid w:val="004C60E0"/>
    <w:rsid w:val="004E7A24"/>
    <w:rsid w:val="004F3855"/>
    <w:rsid w:val="005031E9"/>
    <w:rsid w:val="005665D0"/>
    <w:rsid w:val="00573633"/>
    <w:rsid w:val="005908C4"/>
    <w:rsid w:val="0059169B"/>
    <w:rsid w:val="00596432"/>
    <w:rsid w:val="005B646C"/>
    <w:rsid w:val="005C2A43"/>
    <w:rsid w:val="005E1567"/>
    <w:rsid w:val="005E228A"/>
    <w:rsid w:val="005F4E6B"/>
    <w:rsid w:val="005F56FA"/>
    <w:rsid w:val="00607E48"/>
    <w:rsid w:val="006253EF"/>
    <w:rsid w:val="00632E4B"/>
    <w:rsid w:val="00657857"/>
    <w:rsid w:val="00682667"/>
    <w:rsid w:val="006833D1"/>
    <w:rsid w:val="006A42ED"/>
    <w:rsid w:val="006A54B5"/>
    <w:rsid w:val="006A5A6D"/>
    <w:rsid w:val="006B32F2"/>
    <w:rsid w:val="006C5A70"/>
    <w:rsid w:val="007008C9"/>
    <w:rsid w:val="007153A8"/>
    <w:rsid w:val="00722C20"/>
    <w:rsid w:val="007330E2"/>
    <w:rsid w:val="0074193C"/>
    <w:rsid w:val="00744C2E"/>
    <w:rsid w:val="0076486E"/>
    <w:rsid w:val="00772E25"/>
    <w:rsid w:val="007C2FB8"/>
    <w:rsid w:val="007C37B3"/>
    <w:rsid w:val="007D1D14"/>
    <w:rsid w:val="007D496D"/>
    <w:rsid w:val="007E23C6"/>
    <w:rsid w:val="007E2D44"/>
    <w:rsid w:val="008035A6"/>
    <w:rsid w:val="00806AC1"/>
    <w:rsid w:val="008142D5"/>
    <w:rsid w:val="0084618B"/>
    <w:rsid w:val="00867DC4"/>
    <w:rsid w:val="00876E57"/>
    <w:rsid w:val="00885948"/>
    <w:rsid w:val="008A036E"/>
    <w:rsid w:val="008C2838"/>
    <w:rsid w:val="008C2B66"/>
    <w:rsid w:val="008D66F4"/>
    <w:rsid w:val="008F3295"/>
    <w:rsid w:val="008F76C2"/>
    <w:rsid w:val="00904BDA"/>
    <w:rsid w:val="00910F0A"/>
    <w:rsid w:val="00926BFD"/>
    <w:rsid w:val="00931177"/>
    <w:rsid w:val="009401E3"/>
    <w:rsid w:val="00960D2D"/>
    <w:rsid w:val="0096585D"/>
    <w:rsid w:val="00996195"/>
    <w:rsid w:val="009B70AC"/>
    <w:rsid w:val="009C0C1E"/>
    <w:rsid w:val="009D2D8A"/>
    <w:rsid w:val="009E2EDE"/>
    <w:rsid w:val="009E5654"/>
    <w:rsid w:val="009F0786"/>
    <w:rsid w:val="00A22FCA"/>
    <w:rsid w:val="00A35E35"/>
    <w:rsid w:val="00A63B14"/>
    <w:rsid w:val="00A704AF"/>
    <w:rsid w:val="00A7389E"/>
    <w:rsid w:val="00A759CD"/>
    <w:rsid w:val="00A75AB0"/>
    <w:rsid w:val="00AA0BBF"/>
    <w:rsid w:val="00AD63FD"/>
    <w:rsid w:val="00B06E57"/>
    <w:rsid w:val="00B07DB5"/>
    <w:rsid w:val="00B25E5F"/>
    <w:rsid w:val="00B41F35"/>
    <w:rsid w:val="00B53189"/>
    <w:rsid w:val="00B610DA"/>
    <w:rsid w:val="00B85874"/>
    <w:rsid w:val="00B94B27"/>
    <w:rsid w:val="00BE4FD9"/>
    <w:rsid w:val="00BF2D5B"/>
    <w:rsid w:val="00BF5A9D"/>
    <w:rsid w:val="00C11A90"/>
    <w:rsid w:val="00C12AF4"/>
    <w:rsid w:val="00C2084B"/>
    <w:rsid w:val="00C242CE"/>
    <w:rsid w:val="00C30B01"/>
    <w:rsid w:val="00C34E91"/>
    <w:rsid w:val="00C56DA2"/>
    <w:rsid w:val="00C611C2"/>
    <w:rsid w:val="00C67E2A"/>
    <w:rsid w:val="00C92C04"/>
    <w:rsid w:val="00C94A5A"/>
    <w:rsid w:val="00CB371C"/>
    <w:rsid w:val="00CB78DE"/>
    <w:rsid w:val="00CC4FE2"/>
    <w:rsid w:val="00CE3B18"/>
    <w:rsid w:val="00CF46A6"/>
    <w:rsid w:val="00D00301"/>
    <w:rsid w:val="00D121EE"/>
    <w:rsid w:val="00D1626D"/>
    <w:rsid w:val="00D37FE6"/>
    <w:rsid w:val="00D44140"/>
    <w:rsid w:val="00D44AD7"/>
    <w:rsid w:val="00DD5C8C"/>
    <w:rsid w:val="00DD5FCC"/>
    <w:rsid w:val="00DE25D3"/>
    <w:rsid w:val="00DF27CE"/>
    <w:rsid w:val="00DF69E0"/>
    <w:rsid w:val="00E06B6C"/>
    <w:rsid w:val="00E13EE1"/>
    <w:rsid w:val="00E17C7D"/>
    <w:rsid w:val="00E40303"/>
    <w:rsid w:val="00E609F5"/>
    <w:rsid w:val="00E7077E"/>
    <w:rsid w:val="00E8324B"/>
    <w:rsid w:val="00EE2EF7"/>
    <w:rsid w:val="00F21AE2"/>
    <w:rsid w:val="00F53080"/>
    <w:rsid w:val="00F545C0"/>
    <w:rsid w:val="00F607EF"/>
    <w:rsid w:val="00F94122"/>
    <w:rsid w:val="00FB439C"/>
    <w:rsid w:val="00FB7313"/>
    <w:rsid w:val="00FE4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EBAE4"/>
  <w15:docId w15:val="{4A6EF14D-C6D2-4143-A2BA-AA56A044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B18"/>
    <w:pPr>
      <w:widowControl w:val="0"/>
      <w:jc w:val="both"/>
    </w:pPr>
    <w:rPr>
      <w:rFonts w:ascii="Times New Roman" w:eastAsia="宋体" w:hAnsi="Times New Roman" w:cs="Times New Roman"/>
      <w:szCs w:val="24"/>
    </w:rPr>
  </w:style>
  <w:style w:type="paragraph" w:styleId="1">
    <w:name w:val="heading 1"/>
    <w:basedOn w:val="a"/>
    <w:next w:val="a"/>
    <w:link w:val="10"/>
    <w:qFormat/>
    <w:rsid w:val="00CE3B18"/>
    <w:pPr>
      <w:keepNext/>
      <w:keepLines/>
      <w:spacing w:before="340" w:after="330" w:line="578" w:lineRule="auto"/>
      <w:outlineLvl w:val="0"/>
    </w:pPr>
    <w:rPr>
      <w:b/>
      <w:bCs/>
      <w:kern w:val="44"/>
      <w:sz w:val="44"/>
      <w:szCs w:val="44"/>
    </w:rPr>
  </w:style>
  <w:style w:type="paragraph" w:styleId="2">
    <w:name w:val="heading 2"/>
    <w:basedOn w:val="a"/>
    <w:next w:val="a"/>
    <w:link w:val="20"/>
    <w:qFormat/>
    <w:rsid w:val="00CE3B18"/>
    <w:pPr>
      <w:keepNext/>
      <w:outlineLvl w:val="1"/>
    </w:pPr>
    <w:rPr>
      <w:i/>
      <w:iCs/>
      <w:sz w:val="18"/>
    </w:rPr>
  </w:style>
  <w:style w:type="paragraph" w:styleId="3">
    <w:name w:val="heading 3"/>
    <w:basedOn w:val="a"/>
    <w:next w:val="a"/>
    <w:link w:val="30"/>
    <w:semiHidden/>
    <w:unhideWhenUsed/>
    <w:qFormat/>
    <w:rsid w:val="00CE3B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E3B18"/>
    <w:rPr>
      <w:rFonts w:ascii="Times New Roman" w:eastAsia="宋体" w:hAnsi="Times New Roman" w:cs="Times New Roman"/>
      <w:b/>
      <w:bCs/>
      <w:kern w:val="44"/>
      <w:sz w:val="44"/>
      <w:szCs w:val="44"/>
    </w:rPr>
  </w:style>
  <w:style w:type="character" w:customStyle="1" w:styleId="20">
    <w:name w:val="标题 2 字符"/>
    <w:basedOn w:val="a0"/>
    <w:link w:val="2"/>
    <w:rsid w:val="00CE3B18"/>
    <w:rPr>
      <w:rFonts w:ascii="Times New Roman" w:eastAsia="宋体" w:hAnsi="Times New Roman" w:cs="Times New Roman"/>
      <w:i/>
      <w:iCs/>
      <w:sz w:val="18"/>
      <w:szCs w:val="24"/>
    </w:rPr>
  </w:style>
  <w:style w:type="character" w:customStyle="1" w:styleId="30">
    <w:name w:val="标题 3 字符"/>
    <w:basedOn w:val="a0"/>
    <w:link w:val="3"/>
    <w:semiHidden/>
    <w:rsid w:val="00CE3B18"/>
    <w:rPr>
      <w:rFonts w:ascii="Times New Roman" w:eastAsia="宋体" w:hAnsi="Times New Roman" w:cs="Times New Roman"/>
      <w:b/>
      <w:bCs/>
      <w:sz w:val="32"/>
      <w:szCs w:val="32"/>
    </w:rPr>
  </w:style>
  <w:style w:type="paragraph" w:styleId="a3">
    <w:name w:val="header"/>
    <w:basedOn w:val="a"/>
    <w:link w:val="a4"/>
    <w:rsid w:val="00CE3B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E3B18"/>
    <w:rPr>
      <w:rFonts w:ascii="Times New Roman" w:eastAsia="宋体" w:hAnsi="Times New Roman" w:cs="Times New Roman"/>
      <w:sz w:val="18"/>
      <w:szCs w:val="18"/>
    </w:rPr>
  </w:style>
  <w:style w:type="paragraph" w:styleId="a5">
    <w:name w:val="footer"/>
    <w:basedOn w:val="a"/>
    <w:link w:val="a6"/>
    <w:uiPriority w:val="99"/>
    <w:rsid w:val="00CE3B18"/>
    <w:pPr>
      <w:tabs>
        <w:tab w:val="center" w:pos="4153"/>
        <w:tab w:val="right" w:pos="8306"/>
      </w:tabs>
      <w:snapToGrid w:val="0"/>
      <w:jc w:val="left"/>
    </w:pPr>
    <w:rPr>
      <w:sz w:val="18"/>
      <w:szCs w:val="18"/>
    </w:rPr>
  </w:style>
  <w:style w:type="character" w:customStyle="1" w:styleId="a6">
    <w:name w:val="页脚 字符"/>
    <w:basedOn w:val="a0"/>
    <w:link w:val="a5"/>
    <w:uiPriority w:val="99"/>
    <w:rsid w:val="00CE3B18"/>
    <w:rPr>
      <w:rFonts w:ascii="Times New Roman" w:eastAsia="宋体" w:hAnsi="Times New Roman" w:cs="Times New Roman"/>
      <w:sz w:val="18"/>
      <w:szCs w:val="18"/>
    </w:rPr>
  </w:style>
  <w:style w:type="paragraph" w:styleId="21">
    <w:name w:val="Body Text Indent 2"/>
    <w:basedOn w:val="a"/>
    <w:link w:val="22"/>
    <w:rsid w:val="00CE3B18"/>
    <w:pPr>
      <w:tabs>
        <w:tab w:val="left" w:pos="412"/>
        <w:tab w:val="left" w:pos="1072"/>
      </w:tabs>
      <w:ind w:firstLineChars="1200" w:firstLine="2400"/>
    </w:pPr>
    <w:rPr>
      <w:rFonts w:ascii="宋体" w:hAnsi="MS Sans Serif"/>
      <w:sz w:val="24"/>
    </w:rPr>
  </w:style>
  <w:style w:type="character" w:customStyle="1" w:styleId="22">
    <w:name w:val="正文文本缩进 2 字符"/>
    <w:basedOn w:val="a0"/>
    <w:link w:val="21"/>
    <w:rsid w:val="00CE3B18"/>
    <w:rPr>
      <w:rFonts w:ascii="宋体" w:eastAsia="宋体" w:hAnsi="MS Sans Serif" w:cs="Times New Roman"/>
      <w:sz w:val="24"/>
      <w:szCs w:val="24"/>
    </w:rPr>
  </w:style>
  <w:style w:type="paragraph" w:styleId="31">
    <w:name w:val="Body Text Indent 3"/>
    <w:basedOn w:val="a"/>
    <w:link w:val="32"/>
    <w:rsid w:val="00CE3B18"/>
    <w:pPr>
      <w:tabs>
        <w:tab w:val="left" w:pos="308"/>
      </w:tabs>
      <w:ind w:leftChars="353" w:left="741"/>
    </w:pPr>
    <w:rPr>
      <w:rFonts w:ascii="宋体" w:hAnsi="宋体"/>
      <w:sz w:val="24"/>
    </w:rPr>
  </w:style>
  <w:style w:type="character" w:customStyle="1" w:styleId="32">
    <w:name w:val="正文文本缩进 3 字符"/>
    <w:basedOn w:val="a0"/>
    <w:link w:val="31"/>
    <w:rsid w:val="00CE3B18"/>
    <w:rPr>
      <w:rFonts w:ascii="宋体" w:eastAsia="宋体" w:hAnsi="宋体" w:cs="Times New Roman"/>
      <w:sz w:val="24"/>
      <w:szCs w:val="24"/>
    </w:rPr>
  </w:style>
  <w:style w:type="paragraph" w:customStyle="1" w:styleId="CharCharCharChar">
    <w:name w:val="Char Char Char Char"/>
    <w:basedOn w:val="a"/>
    <w:autoRedefine/>
    <w:rsid w:val="00CE3B18"/>
    <w:rPr>
      <w:rFonts w:ascii="仿宋_GB2312" w:eastAsia="仿宋_GB2312"/>
      <w:b/>
      <w:sz w:val="32"/>
      <w:szCs w:val="32"/>
    </w:rPr>
  </w:style>
  <w:style w:type="paragraph" w:styleId="a7">
    <w:name w:val="Block Text"/>
    <w:basedOn w:val="a"/>
    <w:rsid w:val="00CE3B18"/>
    <w:pPr>
      <w:spacing w:line="312" w:lineRule="atLeast"/>
      <w:ind w:left="840" w:right="1186" w:firstLine="420"/>
    </w:pPr>
    <w:rPr>
      <w:sz w:val="20"/>
    </w:rPr>
  </w:style>
  <w:style w:type="table" w:styleId="a8">
    <w:name w:val="Table Grid"/>
    <w:basedOn w:val="a1"/>
    <w:rsid w:val="00CE3B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CE3B18"/>
    <w:pPr>
      <w:snapToGrid w:val="0"/>
      <w:jc w:val="left"/>
    </w:pPr>
    <w:rPr>
      <w:sz w:val="18"/>
      <w:szCs w:val="18"/>
    </w:rPr>
  </w:style>
  <w:style w:type="character" w:customStyle="1" w:styleId="aa">
    <w:name w:val="脚注文本 字符"/>
    <w:basedOn w:val="a0"/>
    <w:link w:val="a9"/>
    <w:rsid w:val="00CE3B18"/>
    <w:rPr>
      <w:rFonts w:ascii="Times New Roman" w:eastAsia="宋体" w:hAnsi="Times New Roman" w:cs="Times New Roman"/>
      <w:sz w:val="18"/>
      <w:szCs w:val="18"/>
    </w:rPr>
  </w:style>
  <w:style w:type="character" w:styleId="ab">
    <w:name w:val="footnote reference"/>
    <w:rsid w:val="00CE3B18"/>
    <w:rPr>
      <w:vertAlign w:val="superscript"/>
    </w:rPr>
  </w:style>
  <w:style w:type="character" w:styleId="ac">
    <w:name w:val="page number"/>
    <w:rsid w:val="00CE3B18"/>
  </w:style>
  <w:style w:type="character" w:customStyle="1" w:styleId="black141">
    <w:name w:val="black141"/>
    <w:rsid w:val="00CE3B18"/>
    <w:rPr>
      <w:strike w:val="0"/>
      <w:dstrike w:val="0"/>
      <w:color w:val="000000"/>
      <w:sz w:val="23"/>
      <w:szCs w:val="23"/>
      <w:u w:val="none"/>
      <w:effect w:val="none"/>
    </w:rPr>
  </w:style>
  <w:style w:type="paragraph" w:styleId="ad">
    <w:name w:val="Normal Indent"/>
    <w:basedOn w:val="a"/>
    <w:rsid w:val="00CE3B18"/>
    <w:pPr>
      <w:ind w:firstLine="420"/>
    </w:pPr>
    <w:rPr>
      <w:szCs w:val="20"/>
    </w:rPr>
  </w:style>
  <w:style w:type="character" w:styleId="ae">
    <w:name w:val="annotation reference"/>
    <w:rsid w:val="00CE3B18"/>
    <w:rPr>
      <w:sz w:val="21"/>
      <w:szCs w:val="21"/>
    </w:rPr>
  </w:style>
  <w:style w:type="paragraph" w:styleId="af">
    <w:name w:val="annotation text"/>
    <w:basedOn w:val="a"/>
    <w:link w:val="af0"/>
    <w:rsid w:val="00CE3B18"/>
    <w:pPr>
      <w:jc w:val="left"/>
    </w:pPr>
  </w:style>
  <w:style w:type="character" w:customStyle="1" w:styleId="af0">
    <w:name w:val="批注文字 字符"/>
    <w:basedOn w:val="a0"/>
    <w:link w:val="af"/>
    <w:rsid w:val="00CE3B18"/>
    <w:rPr>
      <w:rFonts w:ascii="Times New Roman" w:eastAsia="宋体" w:hAnsi="Times New Roman" w:cs="Times New Roman"/>
      <w:szCs w:val="24"/>
    </w:rPr>
  </w:style>
  <w:style w:type="paragraph" w:styleId="af1">
    <w:name w:val="annotation subject"/>
    <w:basedOn w:val="af"/>
    <w:next w:val="af"/>
    <w:link w:val="af2"/>
    <w:rsid w:val="00CE3B18"/>
    <w:rPr>
      <w:b/>
      <w:bCs/>
    </w:rPr>
  </w:style>
  <w:style w:type="character" w:customStyle="1" w:styleId="af2">
    <w:name w:val="批注主题 字符"/>
    <w:basedOn w:val="af0"/>
    <w:link w:val="af1"/>
    <w:rsid w:val="00CE3B18"/>
    <w:rPr>
      <w:rFonts w:ascii="Times New Roman" w:eastAsia="宋体" w:hAnsi="Times New Roman" w:cs="Times New Roman"/>
      <w:b/>
      <w:bCs/>
      <w:szCs w:val="24"/>
    </w:rPr>
  </w:style>
  <w:style w:type="paragraph" w:styleId="af3">
    <w:name w:val="Balloon Text"/>
    <w:basedOn w:val="a"/>
    <w:link w:val="af4"/>
    <w:rsid w:val="00CE3B18"/>
    <w:rPr>
      <w:sz w:val="18"/>
      <w:szCs w:val="18"/>
    </w:rPr>
  </w:style>
  <w:style w:type="character" w:customStyle="1" w:styleId="af4">
    <w:name w:val="批注框文本 字符"/>
    <w:basedOn w:val="a0"/>
    <w:link w:val="af3"/>
    <w:rsid w:val="00CE3B18"/>
    <w:rPr>
      <w:rFonts w:ascii="Times New Roman" w:eastAsia="宋体" w:hAnsi="Times New Roman" w:cs="Times New Roman"/>
      <w:sz w:val="18"/>
      <w:szCs w:val="18"/>
    </w:rPr>
  </w:style>
  <w:style w:type="paragraph" w:styleId="af5">
    <w:name w:val="List Paragraph"/>
    <w:basedOn w:val="a"/>
    <w:uiPriority w:val="34"/>
    <w:qFormat/>
    <w:rsid w:val="00CE3B18"/>
    <w:pPr>
      <w:ind w:firstLineChars="200" w:firstLine="420"/>
    </w:pPr>
    <w:rPr>
      <w:rFonts w:ascii="等线" w:eastAsia="等线" w:hAnsi="等线"/>
      <w:szCs w:val="22"/>
    </w:rPr>
  </w:style>
  <w:style w:type="character" w:customStyle="1" w:styleId="fontstyle01">
    <w:name w:val="fontstyle01"/>
    <w:rsid w:val="00CE3B18"/>
    <w:rPr>
      <w:rFonts w:ascii="宋体" w:eastAsia="宋体" w:hAnsi="宋体" w:hint="eastAsia"/>
      <w:b w:val="0"/>
      <w:bCs w:val="0"/>
      <w:i w:val="0"/>
      <w:iCs w:val="0"/>
      <w:color w:val="000000"/>
      <w:sz w:val="24"/>
      <w:szCs w:val="24"/>
    </w:rPr>
  </w:style>
  <w:style w:type="paragraph" w:customStyle="1" w:styleId="af6">
    <w:name w:val="实验标题"/>
    <w:basedOn w:val="a"/>
    <w:link w:val="af7"/>
    <w:qFormat/>
    <w:rsid w:val="00CE3B18"/>
    <w:pPr>
      <w:spacing w:beforeLines="200" w:before="624" w:afterLines="200" w:after="624"/>
      <w:jc w:val="center"/>
    </w:pPr>
    <w:rPr>
      <w:rFonts w:ascii="宋体" w:hAnsi="宋体"/>
      <w:b/>
      <w:bCs/>
      <w:sz w:val="30"/>
      <w:szCs w:val="30"/>
    </w:rPr>
  </w:style>
  <w:style w:type="paragraph" w:customStyle="1" w:styleId="11">
    <w:name w:val="副标题 1.1"/>
    <w:basedOn w:val="a"/>
    <w:link w:val="110"/>
    <w:qFormat/>
    <w:rsid w:val="00CE3B18"/>
    <w:pPr>
      <w:tabs>
        <w:tab w:val="left" w:pos="398"/>
        <w:tab w:val="left" w:pos="1072"/>
      </w:tabs>
      <w:spacing w:beforeLines="50" w:before="156" w:afterLines="50" w:after="156" w:line="320" w:lineRule="exact"/>
    </w:pPr>
    <w:rPr>
      <w:rFonts w:ascii="宋体" w:hAnsi="宋体"/>
      <w:b/>
      <w:bCs/>
      <w:sz w:val="24"/>
    </w:rPr>
  </w:style>
  <w:style w:type="character" w:customStyle="1" w:styleId="af7">
    <w:name w:val="实验标题 字符"/>
    <w:link w:val="af6"/>
    <w:rsid w:val="00CE3B18"/>
    <w:rPr>
      <w:rFonts w:ascii="宋体" w:eastAsia="宋体" w:hAnsi="宋体" w:cs="Times New Roman"/>
      <w:b/>
      <w:bCs/>
      <w:sz w:val="30"/>
      <w:szCs w:val="30"/>
    </w:rPr>
  </w:style>
  <w:style w:type="paragraph" w:customStyle="1" w:styleId="af8">
    <w:name w:val="子标题"/>
    <w:basedOn w:val="a"/>
    <w:link w:val="af9"/>
    <w:qFormat/>
    <w:rsid w:val="00CE3B18"/>
    <w:pPr>
      <w:tabs>
        <w:tab w:val="left" w:pos="398"/>
        <w:tab w:val="left" w:pos="1072"/>
      </w:tabs>
    </w:pPr>
    <w:rPr>
      <w:rFonts w:ascii="宋体" w:hAnsi="宋体"/>
      <w:b/>
      <w:szCs w:val="21"/>
    </w:rPr>
  </w:style>
  <w:style w:type="character" w:customStyle="1" w:styleId="110">
    <w:name w:val="副标题 1.1 字符"/>
    <w:link w:val="11"/>
    <w:rsid w:val="00CE3B18"/>
    <w:rPr>
      <w:rFonts w:ascii="宋体" w:eastAsia="宋体" w:hAnsi="宋体" w:cs="Times New Roman"/>
      <w:b/>
      <w:bCs/>
      <w:sz w:val="24"/>
      <w:szCs w:val="24"/>
    </w:rPr>
  </w:style>
  <w:style w:type="paragraph" w:customStyle="1" w:styleId="111">
    <w:name w:val="孙标题1.1.1"/>
    <w:basedOn w:val="a"/>
    <w:link w:val="1110"/>
    <w:qFormat/>
    <w:rsid w:val="00CE3B18"/>
    <w:rPr>
      <w:rFonts w:ascii="宋体" w:hAnsi="宋体"/>
      <w:b/>
      <w:szCs w:val="21"/>
    </w:rPr>
  </w:style>
  <w:style w:type="character" w:customStyle="1" w:styleId="af9">
    <w:name w:val="子标题 字符"/>
    <w:link w:val="af8"/>
    <w:rsid w:val="00CE3B18"/>
    <w:rPr>
      <w:rFonts w:ascii="宋体" w:eastAsia="宋体" w:hAnsi="宋体" w:cs="Times New Roman"/>
      <w:b/>
      <w:szCs w:val="21"/>
    </w:rPr>
  </w:style>
  <w:style w:type="character" w:customStyle="1" w:styleId="1110">
    <w:name w:val="孙标题1.1.1 字符"/>
    <w:link w:val="111"/>
    <w:rsid w:val="00CE3B18"/>
    <w:rPr>
      <w:rFonts w:ascii="宋体" w:eastAsia="宋体" w:hAnsi="宋体" w:cs="Times New Roman"/>
      <w:b/>
      <w:szCs w:val="21"/>
    </w:rPr>
  </w:style>
  <w:style w:type="paragraph" w:styleId="TOC1">
    <w:name w:val="toc 1"/>
    <w:basedOn w:val="a"/>
    <w:next w:val="a"/>
    <w:autoRedefine/>
    <w:uiPriority w:val="39"/>
    <w:rsid w:val="00CE3B18"/>
  </w:style>
  <w:style w:type="paragraph" w:styleId="TOC2">
    <w:name w:val="toc 2"/>
    <w:basedOn w:val="a"/>
    <w:next w:val="a"/>
    <w:autoRedefine/>
    <w:uiPriority w:val="39"/>
    <w:rsid w:val="00CE3B18"/>
    <w:pPr>
      <w:ind w:leftChars="200" w:left="420"/>
    </w:pPr>
  </w:style>
  <w:style w:type="paragraph" w:styleId="TOC3">
    <w:name w:val="toc 3"/>
    <w:basedOn w:val="a"/>
    <w:next w:val="a"/>
    <w:autoRedefine/>
    <w:uiPriority w:val="39"/>
    <w:rsid w:val="00CE3B18"/>
    <w:pPr>
      <w:ind w:leftChars="400" w:left="840"/>
    </w:pPr>
  </w:style>
  <w:style w:type="character" w:styleId="afa">
    <w:name w:val="Hyperlink"/>
    <w:uiPriority w:val="99"/>
    <w:unhideWhenUsed/>
    <w:rsid w:val="00CE3B18"/>
    <w:rPr>
      <w:color w:val="0563C1"/>
      <w:u w:val="single"/>
    </w:rPr>
  </w:style>
  <w:style w:type="paragraph" w:customStyle="1" w:styleId="reader-word-layer">
    <w:name w:val="reader-word-layer"/>
    <w:basedOn w:val="a"/>
    <w:rsid w:val="00CE3B18"/>
    <w:pPr>
      <w:widowControl/>
      <w:spacing w:before="100" w:beforeAutospacing="1" w:after="100" w:afterAutospacing="1"/>
      <w:jc w:val="left"/>
    </w:pPr>
    <w:rPr>
      <w:rFonts w:ascii="宋体" w:hAnsi="宋体" w:cs="宋体"/>
      <w:kern w:val="0"/>
      <w:sz w:val="24"/>
    </w:rPr>
  </w:style>
  <w:style w:type="paragraph" w:styleId="afb">
    <w:name w:val="caption"/>
    <w:basedOn w:val="a"/>
    <w:next w:val="a"/>
    <w:uiPriority w:val="35"/>
    <w:unhideWhenUsed/>
    <w:qFormat/>
    <w:rsid w:val="00CE3B18"/>
    <w:rPr>
      <w:rFonts w:asciiTheme="majorHAnsi" w:eastAsia="黑体" w:hAnsiTheme="majorHAnsi" w:cstheme="majorBidi"/>
      <w:sz w:val="20"/>
      <w:szCs w:val="20"/>
    </w:rPr>
  </w:style>
  <w:style w:type="character" w:styleId="afc">
    <w:name w:val="Intense Reference"/>
    <w:basedOn w:val="a0"/>
    <w:uiPriority w:val="32"/>
    <w:qFormat/>
    <w:rsid w:val="00CE3B18"/>
    <w:rPr>
      <w:b/>
      <w:bCs/>
      <w:smallCaps/>
      <w:color w:val="5B9BD5" w:themeColor="accent1"/>
      <w:spacing w:val="5"/>
    </w:rPr>
  </w:style>
  <w:style w:type="character" w:styleId="afd">
    <w:name w:val="Subtle Reference"/>
    <w:basedOn w:val="a0"/>
    <w:uiPriority w:val="31"/>
    <w:qFormat/>
    <w:rsid w:val="00CE3B18"/>
    <w:rPr>
      <w:smallCaps/>
      <w:color w:val="5A5A5A" w:themeColor="text1" w:themeTint="A5"/>
    </w:rPr>
  </w:style>
  <w:style w:type="paragraph" w:styleId="afe">
    <w:name w:val="Intense Quote"/>
    <w:basedOn w:val="a"/>
    <w:next w:val="a"/>
    <w:link w:val="aff"/>
    <w:uiPriority w:val="30"/>
    <w:qFormat/>
    <w:rsid w:val="00CE3B1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
    <w:name w:val="明显引用 字符"/>
    <w:basedOn w:val="a0"/>
    <w:link w:val="afe"/>
    <w:uiPriority w:val="30"/>
    <w:rsid w:val="00CE3B18"/>
    <w:rPr>
      <w:rFonts w:ascii="Times New Roman" w:eastAsia="宋体" w:hAnsi="Times New Roman" w:cs="Times New Roman"/>
      <w:i/>
      <w:iCs/>
      <w:color w:val="5B9BD5" w:themeColor="accent1"/>
      <w:szCs w:val="24"/>
    </w:rPr>
  </w:style>
  <w:style w:type="paragraph" w:styleId="aff0">
    <w:name w:val="Quote"/>
    <w:basedOn w:val="a"/>
    <w:next w:val="a"/>
    <w:link w:val="aff1"/>
    <w:uiPriority w:val="29"/>
    <w:qFormat/>
    <w:rsid w:val="00CE3B18"/>
    <w:pPr>
      <w:spacing w:before="200" w:after="160"/>
      <w:ind w:left="864" w:right="864"/>
      <w:jc w:val="center"/>
    </w:pPr>
    <w:rPr>
      <w:i/>
      <w:iCs/>
      <w:color w:val="404040" w:themeColor="text1" w:themeTint="BF"/>
    </w:rPr>
  </w:style>
  <w:style w:type="character" w:customStyle="1" w:styleId="aff1">
    <w:name w:val="引用 字符"/>
    <w:basedOn w:val="a0"/>
    <w:link w:val="aff0"/>
    <w:uiPriority w:val="29"/>
    <w:rsid w:val="00CE3B18"/>
    <w:rPr>
      <w:rFonts w:ascii="Times New Roman" w:eastAsia="宋体" w:hAnsi="Times New Roman" w:cs="Times New Roman"/>
      <w:i/>
      <w:iCs/>
      <w:color w:val="404040" w:themeColor="text1" w:themeTint="BF"/>
      <w:szCs w:val="24"/>
    </w:rPr>
  </w:style>
  <w:style w:type="character" w:styleId="aff2">
    <w:name w:val="Intense Emphasis"/>
    <w:basedOn w:val="a0"/>
    <w:uiPriority w:val="21"/>
    <w:qFormat/>
    <w:rsid w:val="00CE3B18"/>
    <w:rPr>
      <w:i/>
      <w:iCs/>
      <w:color w:val="5B9BD5" w:themeColor="accent1"/>
    </w:rPr>
  </w:style>
  <w:style w:type="character" w:styleId="aff3">
    <w:name w:val="Subtle Emphasis"/>
    <w:basedOn w:val="a0"/>
    <w:uiPriority w:val="19"/>
    <w:qFormat/>
    <w:rsid w:val="00CE3B18"/>
    <w:rPr>
      <w:i/>
      <w:iCs/>
      <w:color w:val="404040" w:themeColor="text1" w:themeTint="BF"/>
    </w:rPr>
  </w:style>
  <w:style w:type="paragraph" w:styleId="aff4">
    <w:name w:val="Normal (Web)"/>
    <w:basedOn w:val="a"/>
    <w:uiPriority w:val="99"/>
    <w:semiHidden/>
    <w:unhideWhenUsed/>
    <w:rsid w:val="008142D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387386">
      <w:bodyDiv w:val="1"/>
      <w:marLeft w:val="0"/>
      <w:marRight w:val="0"/>
      <w:marTop w:val="0"/>
      <w:marBottom w:val="0"/>
      <w:divBdr>
        <w:top w:val="none" w:sz="0" w:space="0" w:color="auto"/>
        <w:left w:val="none" w:sz="0" w:space="0" w:color="auto"/>
        <w:bottom w:val="none" w:sz="0" w:space="0" w:color="auto"/>
        <w:right w:val="none" w:sz="0" w:space="0" w:color="auto"/>
      </w:divBdr>
    </w:div>
    <w:div w:id="805783654">
      <w:bodyDiv w:val="1"/>
      <w:marLeft w:val="0"/>
      <w:marRight w:val="0"/>
      <w:marTop w:val="0"/>
      <w:marBottom w:val="0"/>
      <w:divBdr>
        <w:top w:val="none" w:sz="0" w:space="0" w:color="auto"/>
        <w:left w:val="none" w:sz="0" w:space="0" w:color="auto"/>
        <w:bottom w:val="none" w:sz="0" w:space="0" w:color="auto"/>
        <w:right w:val="none" w:sz="0" w:space="0" w:color="auto"/>
      </w:divBdr>
    </w:div>
    <w:div w:id="160526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2110-9247-41BA-BFDF-78A236CF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8</Pages>
  <Words>197</Words>
  <Characters>1126</Characters>
  <Application>Microsoft Office Word</Application>
  <DocSecurity>0</DocSecurity>
  <Lines>9</Lines>
  <Paragraphs>2</Paragraphs>
  <ScaleCrop>false</ScaleCrop>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lolfoot</dc:creator>
  <cp:keywords/>
  <dc:description/>
  <cp:lastModifiedBy>董 翰林</cp:lastModifiedBy>
  <cp:revision>154</cp:revision>
  <dcterms:created xsi:type="dcterms:W3CDTF">2020-03-15T14:33:00Z</dcterms:created>
  <dcterms:modified xsi:type="dcterms:W3CDTF">2020-04-23T00:17:00Z</dcterms:modified>
</cp:coreProperties>
</file>