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F12A8" w14:textId="5F5A63A9" w:rsidR="00CB371C" w:rsidRPr="00043EC8" w:rsidRDefault="00CB371C">
      <w:pPr>
        <w:widowControl/>
        <w:jc w:val="left"/>
        <w:rPr>
          <w:sz w:val="24"/>
          <w:u w:val="single"/>
        </w:rPr>
      </w:pPr>
      <w:r w:rsidRPr="00043EC8">
        <w:rPr>
          <w:rFonts w:hint="eastAsia"/>
          <w:sz w:val="24"/>
        </w:rPr>
        <w:t>选课时间段：</w:t>
      </w:r>
      <w:r w:rsidRPr="00043EC8">
        <w:rPr>
          <w:rFonts w:hint="eastAsia"/>
          <w:sz w:val="24"/>
          <w:u w:val="single"/>
        </w:rPr>
        <w:t xml:space="preserve"> </w:t>
      </w:r>
      <w:r w:rsidR="005F4E6B" w:rsidRPr="00043EC8">
        <w:rPr>
          <w:sz w:val="24"/>
          <w:u w:val="single"/>
        </w:rPr>
        <w:t xml:space="preserve">      </w:t>
      </w:r>
      <w:r w:rsidR="00993698">
        <w:rPr>
          <w:rFonts w:hint="eastAsia"/>
          <w:sz w:val="24"/>
          <w:u w:val="single"/>
        </w:rPr>
        <w:t>周四下午六七八</w:t>
      </w:r>
      <w:r w:rsidR="00993698">
        <w:rPr>
          <w:sz w:val="24"/>
          <w:u w:val="single"/>
        </w:rPr>
        <w:t xml:space="preserve">  </w:t>
      </w:r>
      <w:r w:rsidR="00B53189" w:rsidRPr="00043EC8">
        <w:rPr>
          <w:sz w:val="24"/>
          <w:u w:val="single"/>
        </w:rPr>
        <w:t xml:space="preserve">   </w:t>
      </w:r>
      <w:r w:rsidR="005F4E6B" w:rsidRPr="00043EC8">
        <w:rPr>
          <w:sz w:val="24"/>
          <w:u w:val="single"/>
        </w:rPr>
        <w:t xml:space="preserve">    </w:t>
      </w:r>
      <w:r w:rsidR="00043EC8">
        <w:rPr>
          <w:sz w:val="24"/>
        </w:rPr>
        <w:t xml:space="preserve">         </w:t>
      </w:r>
      <w:r w:rsidR="005F4E6B" w:rsidRPr="00043EC8">
        <w:rPr>
          <w:rFonts w:hint="eastAsia"/>
          <w:sz w:val="24"/>
        </w:rPr>
        <w:t>成</w:t>
      </w:r>
      <w:r w:rsidR="005F4E6B" w:rsidRPr="00043EC8">
        <w:rPr>
          <w:rFonts w:hint="eastAsia"/>
          <w:sz w:val="24"/>
        </w:rPr>
        <w:t xml:space="preserve"> </w:t>
      </w:r>
      <w:r w:rsidR="005F4E6B" w:rsidRPr="00043EC8">
        <w:rPr>
          <w:sz w:val="24"/>
        </w:rPr>
        <w:t xml:space="preserve"> </w:t>
      </w:r>
      <w:r w:rsidR="005F4E6B" w:rsidRPr="00043EC8">
        <w:rPr>
          <w:rFonts w:hint="eastAsia"/>
          <w:sz w:val="24"/>
        </w:rPr>
        <w:t>绩：</w:t>
      </w:r>
      <w:r w:rsidR="005F4E6B" w:rsidRPr="00043EC8">
        <w:rPr>
          <w:rFonts w:hint="eastAsia"/>
          <w:sz w:val="24"/>
          <w:u w:val="single"/>
        </w:rPr>
        <w:t xml:space="preserve"> </w:t>
      </w:r>
      <w:r w:rsidR="005F4E6B" w:rsidRPr="00043EC8">
        <w:rPr>
          <w:sz w:val="24"/>
          <w:u w:val="single"/>
        </w:rPr>
        <w:t xml:space="preserve">                </w:t>
      </w:r>
    </w:p>
    <w:p w14:paraId="3F9B8435" w14:textId="55C37EE5" w:rsidR="00CB371C" w:rsidRPr="00043EC8" w:rsidRDefault="00A35E35" w:rsidP="005C3886">
      <w:pPr>
        <w:widowControl/>
        <w:spacing w:line="360" w:lineRule="auto"/>
        <w:jc w:val="left"/>
        <w:rPr>
          <w:sz w:val="24"/>
        </w:rPr>
      </w:pPr>
      <w:r w:rsidRPr="00043EC8">
        <w:rPr>
          <w:rFonts w:hint="eastAsia"/>
          <w:sz w:val="24"/>
        </w:rPr>
        <w:t>实验地点：</w:t>
      </w:r>
      <w:r w:rsidRPr="00043EC8">
        <w:rPr>
          <w:rFonts w:hint="eastAsia"/>
          <w:sz w:val="24"/>
          <w:u w:val="single"/>
        </w:rPr>
        <w:t xml:space="preserve"> </w:t>
      </w:r>
      <w:r w:rsidRPr="00043EC8">
        <w:rPr>
          <w:sz w:val="24"/>
          <w:u w:val="single"/>
        </w:rPr>
        <w:t xml:space="preserve"> </w:t>
      </w:r>
      <w:r w:rsidR="00A21055">
        <w:rPr>
          <w:sz w:val="24"/>
          <w:u w:val="single"/>
        </w:rPr>
        <w:t xml:space="preserve">   </w:t>
      </w:r>
      <w:r w:rsidR="00341CEC">
        <w:rPr>
          <w:sz w:val="24"/>
          <w:u w:val="single"/>
        </w:rPr>
        <w:t xml:space="preserve">       </w:t>
      </w:r>
      <w:r w:rsidR="00A21055">
        <w:rPr>
          <w:sz w:val="24"/>
          <w:u w:val="single"/>
        </w:rPr>
        <w:t xml:space="preserve">    </w:t>
      </w:r>
      <w:r w:rsidR="00993698">
        <w:rPr>
          <w:sz w:val="24"/>
          <w:u w:val="single"/>
        </w:rPr>
        <w:t>8</w:t>
      </w:r>
      <w:r w:rsidR="00993698">
        <w:rPr>
          <w:rFonts w:hint="eastAsia"/>
          <w:sz w:val="24"/>
          <w:u w:val="single"/>
        </w:rPr>
        <w:t>教</w:t>
      </w:r>
      <w:r w:rsidR="00993698">
        <w:rPr>
          <w:rFonts w:hint="eastAsia"/>
          <w:sz w:val="24"/>
          <w:u w:val="single"/>
        </w:rPr>
        <w:t>3</w:t>
      </w:r>
      <w:r w:rsidR="00993698">
        <w:rPr>
          <w:sz w:val="24"/>
          <w:u w:val="single"/>
        </w:rPr>
        <w:t>08</w:t>
      </w:r>
      <w:r w:rsidR="00993698">
        <w:rPr>
          <w:rFonts w:hint="eastAsia"/>
          <w:sz w:val="24"/>
          <w:u w:val="single"/>
        </w:rPr>
        <w:t>室</w:t>
      </w:r>
      <w:r w:rsidR="00A21055">
        <w:rPr>
          <w:sz w:val="24"/>
          <w:u w:val="single"/>
        </w:rPr>
        <w:t xml:space="preserve">       </w:t>
      </w:r>
      <w:r w:rsidRPr="00043EC8">
        <w:rPr>
          <w:sz w:val="24"/>
          <w:u w:val="single"/>
        </w:rPr>
        <w:t xml:space="preserve">  </w:t>
      </w:r>
    </w:p>
    <w:p w14:paraId="4C2BC28A" w14:textId="77777777" w:rsidR="00CB371C" w:rsidRDefault="00CB371C">
      <w:pPr>
        <w:widowControl/>
        <w:jc w:val="left"/>
      </w:pPr>
    </w:p>
    <w:p w14:paraId="45D30771" w14:textId="77777777" w:rsidR="00CB371C" w:rsidRDefault="00CB371C">
      <w:pPr>
        <w:widowControl/>
        <w:jc w:val="left"/>
      </w:pPr>
    </w:p>
    <w:p w14:paraId="4BD155B0" w14:textId="77777777" w:rsidR="00043EC8" w:rsidRDefault="00043EC8">
      <w:pPr>
        <w:widowControl/>
        <w:jc w:val="left"/>
      </w:pPr>
    </w:p>
    <w:p w14:paraId="38D12066" w14:textId="77777777" w:rsidR="00043EC8" w:rsidRDefault="00C10672" w:rsidP="00043EC8">
      <w:pPr>
        <w:widowControl/>
        <w:jc w:val="center"/>
      </w:pPr>
      <w:r>
        <w:rPr>
          <w:noProof/>
        </w:rPr>
        <w:drawing>
          <wp:inline distT="0" distB="0" distL="0" distR="0" wp14:anchorId="4E9669CE" wp14:editId="7B65EDDB">
            <wp:extent cx="4756150" cy="914400"/>
            <wp:effectExtent l="0" t="0" r="6350" b="0"/>
            <wp:docPr id="1" name="图片 1" descr="杭州电子科技大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杭州电子科技大学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EC8">
        <w:t xml:space="preserve">    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00"/>
        <w:gridCol w:w="4727"/>
      </w:tblGrid>
      <w:tr w:rsidR="003D5B6B" w14:paraId="18BE0B4F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49D4AC44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7EE183EB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2C8EB8B2" w14:textId="77777777" w:rsidR="00043EC8" w:rsidRPr="00043EC8" w:rsidRDefault="00043EC8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</w:p>
          <w:p w14:paraId="7A5054E9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课程名称</w:t>
            </w:r>
          </w:p>
        </w:tc>
        <w:tc>
          <w:tcPr>
            <w:tcW w:w="4727" w:type="dxa"/>
            <w:tcBorders>
              <w:bottom w:val="single" w:sz="4" w:space="0" w:color="auto"/>
            </w:tcBorders>
            <w:vAlign w:val="bottom"/>
          </w:tcPr>
          <w:p w14:paraId="76D65D16" w14:textId="77777777" w:rsidR="003D5B6B" w:rsidRPr="00043EC8" w:rsidRDefault="003D5B6B" w:rsidP="003D5B6B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信号与电路系统实验</w:t>
            </w:r>
          </w:p>
        </w:tc>
      </w:tr>
      <w:tr w:rsidR="003D5B6B" w:rsidRPr="00E06B6C" w14:paraId="5D95C4B3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4DC481FB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实验项目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6BB6170" w14:textId="77777777" w:rsidR="003D5B6B" w:rsidRPr="004D4488" w:rsidRDefault="003E6227" w:rsidP="00F72A47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3E6227">
              <w:rPr>
                <w:rFonts w:hint="eastAsia"/>
                <w:b/>
                <w:sz w:val="28"/>
                <w:szCs w:val="28"/>
              </w:rPr>
              <w:t>降噪耳机的综合设计实验</w:t>
            </w:r>
          </w:p>
        </w:tc>
      </w:tr>
      <w:tr w:rsidR="003D5B6B" w14:paraId="3448E8A6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55A7FE03" w14:textId="77777777" w:rsidR="003D5B6B" w:rsidRPr="00043EC8" w:rsidRDefault="003D5B6B" w:rsidP="003D5B6B">
            <w:pPr>
              <w:jc w:val="center"/>
              <w:rPr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院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8C8A404" w14:textId="77777777" w:rsidR="003D5B6B" w:rsidRPr="00043EC8" w:rsidRDefault="003D5B6B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043EC8">
              <w:rPr>
                <w:rFonts w:ascii="宋体" w:hAnsi="宋体" w:hint="eastAsia"/>
                <w:b/>
                <w:sz w:val="28"/>
                <w:szCs w:val="28"/>
              </w:rPr>
              <w:t>卓越学院</w:t>
            </w:r>
          </w:p>
        </w:tc>
      </w:tr>
      <w:tr w:rsidR="003D5B6B" w14:paraId="2B31D523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6C11EECF" w14:textId="77777777" w:rsidR="003D5B6B" w:rsidRPr="00043EC8" w:rsidRDefault="00495A99" w:rsidP="00495A99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学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号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03787C" w14:textId="086B4213" w:rsidR="003D5B6B" w:rsidRPr="00043EC8" w:rsidRDefault="00993698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1</w:t>
            </w:r>
            <w:r>
              <w:rPr>
                <w:rFonts w:ascii="宋体" w:hAnsi="宋体"/>
                <w:b/>
                <w:sz w:val="28"/>
                <w:szCs w:val="28"/>
              </w:rPr>
              <w:t>9035514</w:t>
            </w:r>
          </w:p>
        </w:tc>
      </w:tr>
      <w:tr w:rsidR="00495A99" w14:paraId="06B1AF67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31CA5A03" w14:textId="77777777" w:rsidR="00495A99" w:rsidRPr="00043EC8" w:rsidRDefault="00495A99" w:rsidP="00495A99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 xml:space="preserve">姓 </w:t>
            </w:r>
            <w:r w:rsidRPr="00043EC8">
              <w:rPr>
                <w:rFonts w:ascii="宋体"/>
                <w:b/>
                <w:sz w:val="28"/>
                <w:szCs w:val="28"/>
              </w:rPr>
              <w:t xml:space="preserve">  </w:t>
            </w:r>
            <w:r w:rsidRPr="00043EC8">
              <w:rPr>
                <w:rFonts w:ascii="宋体" w:hint="eastAsia"/>
                <w:b/>
                <w:sz w:val="28"/>
                <w:szCs w:val="28"/>
              </w:rPr>
              <w:t>名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EBE4B4" w14:textId="59B6DD87" w:rsidR="00495A99" w:rsidRPr="00043EC8" w:rsidRDefault="00993698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董翰林</w:t>
            </w:r>
          </w:p>
        </w:tc>
      </w:tr>
      <w:tr w:rsidR="003D5B6B" w14:paraId="436ABDDB" w14:textId="77777777" w:rsidTr="008A19B9">
        <w:trPr>
          <w:trHeight w:val="1197"/>
          <w:jc w:val="center"/>
        </w:trPr>
        <w:tc>
          <w:tcPr>
            <w:tcW w:w="1800" w:type="dxa"/>
            <w:vAlign w:val="bottom"/>
          </w:tcPr>
          <w:p w14:paraId="69A2A602" w14:textId="77777777" w:rsidR="003D5B6B" w:rsidRPr="00043EC8" w:rsidRDefault="003D5B6B" w:rsidP="003D5B6B">
            <w:pPr>
              <w:jc w:val="center"/>
              <w:rPr>
                <w:rFonts w:ascii="宋体"/>
                <w:b/>
                <w:sz w:val="28"/>
                <w:szCs w:val="28"/>
              </w:rPr>
            </w:pPr>
            <w:r w:rsidRPr="00043EC8">
              <w:rPr>
                <w:rFonts w:ascii="宋体" w:hint="eastAsia"/>
                <w:b/>
                <w:sz w:val="28"/>
                <w:szCs w:val="28"/>
              </w:rPr>
              <w:t>指导教师</w:t>
            </w:r>
          </w:p>
        </w:tc>
        <w:tc>
          <w:tcPr>
            <w:tcW w:w="472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FC77F48" w14:textId="77777777" w:rsidR="003D5B6B" w:rsidRPr="00043EC8" w:rsidRDefault="005C3886" w:rsidP="008A19B9"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ascii="宋体" w:hAnsi="宋体" w:hint="eastAsia"/>
                <w:b/>
                <w:sz w:val="28"/>
                <w:szCs w:val="28"/>
              </w:rPr>
              <w:t>钱志华</w:t>
            </w:r>
          </w:p>
        </w:tc>
      </w:tr>
    </w:tbl>
    <w:p w14:paraId="71024615" w14:textId="77777777" w:rsidR="00CB371C" w:rsidRDefault="00CB371C">
      <w:pPr>
        <w:widowControl/>
        <w:jc w:val="left"/>
      </w:pPr>
    </w:p>
    <w:p w14:paraId="7F47976D" w14:textId="77777777" w:rsidR="00CB371C" w:rsidRDefault="00CB371C">
      <w:pPr>
        <w:widowControl/>
        <w:jc w:val="left"/>
        <w:rPr>
          <w:b/>
          <w:bCs/>
          <w:sz w:val="30"/>
          <w:szCs w:val="30"/>
        </w:rPr>
      </w:pPr>
      <w:r>
        <w:br w:type="page"/>
      </w:r>
    </w:p>
    <w:p w14:paraId="78891DEA" w14:textId="77777777" w:rsidR="00CE3B18" w:rsidRDefault="00455788" w:rsidP="00CE3B18">
      <w:pPr>
        <w:pStyle w:val="af6"/>
        <w:spacing w:line="400" w:lineRule="exact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实验</w:t>
      </w:r>
      <w:r w:rsidR="003E6227">
        <w:rPr>
          <w:rFonts w:ascii="Times New Roman" w:hAnsi="Times New Roman" w:hint="eastAsia"/>
        </w:rPr>
        <w:t>九</w:t>
      </w:r>
      <w:r w:rsidR="00CE3B18" w:rsidRPr="0048705D">
        <w:rPr>
          <w:rFonts w:ascii="Times New Roman" w:hAnsi="Times New Roman"/>
        </w:rPr>
        <w:t xml:space="preserve">  </w:t>
      </w:r>
      <w:r w:rsidR="003E6227" w:rsidRPr="003E6227">
        <w:rPr>
          <w:rFonts w:ascii="Times New Roman" w:hAnsi="Times New Roman" w:hint="eastAsia"/>
        </w:rPr>
        <w:t>降噪耳机的综合设计实验</w:t>
      </w:r>
    </w:p>
    <w:p w14:paraId="3F4D9ACF" w14:textId="77777777" w:rsidR="00CE3B18" w:rsidRPr="0048705D" w:rsidRDefault="00CE3B18" w:rsidP="00D37C1F">
      <w:pPr>
        <w:pStyle w:val="11"/>
        <w:numPr>
          <w:ilvl w:val="0"/>
          <w:numId w:val="12"/>
        </w:numPr>
        <w:spacing w:line="400" w:lineRule="exact"/>
        <w:rPr>
          <w:rFonts w:ascii="Times New Roman" w:hAnsi="Times New Roman"/>
        </w:rPr>
      </w:pPr>
      <w:bookmarkStart w:id="0" w:name="_Toc4611808"/>
      <w:r w:rsidRPr="0048705D">
        <w:rPr>
          <w:rFonts w:ascii="Times New Roman" w:hAnsi="Times New Roman"/>
        </w:rPr>
        <w:t>实验</w:t>
      </w:r>
      <w:bookmarkEnd w:id="0"/>
      <w:r w:rsidR="003E6227">
        <w:rPr>
          <w:rFonts w:ascii="Times New Roman" w:hAnsi="Times New Roman" w:hint="eastAsia"/>
        </w:rPr>
        <w:t>要求</w:t>
      </w:r>
    </w:p>
    <w:p w14:paraId="1F38DA55" w14:textId="77777777" w:rsidR="003E6227" w:rsidRDefault="003E6227" w:rsidP="003E6227">
      <w:pPr>
        <w:ind w:firstLineChars="200" w:firstLine="480"/>
        <w:rPr>
          <w:rFonts w:ascii="宋体" w:hAnsi="宋体"/>
          <w:sz w:val="24"/>
        </w:rPr>
      </w:pPr>
      <w:bookmarkStart w:id="1" w:name="_Toc4611809"/>
      <w:r>
        <w:rPr>
          <w:rFonts w:ascii="宋体" w:hAnsi="宋体" w:hint="eastAsia"/>
          <w:sz w:val="24"/>
        </w:rPr>
        <w:t>设计运放电路，对一个音频信号和一个噪声信号进行叠加，再经过滤波电路，对叠加信号进行滤波，测试收听叠加的声音信号效果和滤波之后的声音效果，以及</w:t>
      </w:r>
      <w:r w:rsidRPr="001A0E08">
        <w:rPr>
          <w:rFonts w:ascii="宋体" w:hAnsi="宋体" w:hint="eastAsia"/>
          <w:sz w:val="24"/>
        </w:rPr>
        <w:t>喇叭信号。</w:t>
      </w:r>
    </w:p>
    <w:p w14:paraId="631CAE44" w14:textId="77777777" w:rsidR="003E6227" w:rsidRDefault="003E6227" w:rsidP="00976082">
      <w:pPr>
        <w:pStyle w:val="af5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(1)使用信号</w:t>
      </w:r>
      <w:proofErr w:type="gramStart"/>
      <w:r>
        <w:rPr>
          <w:rFonts w:ascii="宋体" w:eastAsia="宋体" w:hAnsi="宋体" w:hint="eastAsia"/>
          <w:sz w:val="24"/>
          <w:szCs w:val="24"/>
        </w:rPr>
        <w:t>源产生</w:t>
      </w:r>
      <w:proofErr w:type="gramEnd"/>
      <w:r>
        <w:rPr>
          <w:rFonts w:ascii="宋体" w:eastAsia="宋体" w:hAnsi="宋体" w:hint="eastAsia"/>
          <w:sz w:val="24"/>
          <w:szCs w:val="24"/>
        </w:rPr>
        <w:t>正弦波信号</w:t>
      </w:r>
      <w:proofErr w:type="gramStart"/>
      <w:r>
        <w:rPr>
          <w:rFonts w:ascii="宋体" w:eastAsia="宋体" w:hAnsi="宋体" w:hint="eastAsia"/>
          <w:sz w:val="24"/>
          <w:szCs w:val="24"/>
        </w:rPr>
        <w:t>当做</w:t>
      </w:r>
      <w:proofErr w:type="gramEnd"/>
      <w:r>
        <w:rPr>
          <w:rFonts w:ascii="宋体" w:eastAsia="宋体" w:hAnsi="宋体" w:hint="eastAsia"/>
          <w:sz w:val="24"/>
          <w:szCs w:val="24"/>
        </w:rPr>
        <w:t>噪声信号，信号频率为6K，振幅为1V。</w:t>
      </w:r>
    </w:p>
    <w:p w14:paraId="5E565A2B" w14:textId="77777777" w:rsidR="00B464A4" w:rsidRDefault="003E6227" w:rsidP="003E6227">
      <w:pPr>
        <w:ind w:left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(2)设计加法器，将声音信号和噪声信号叠加，测试收听叠加后的混杂音频信</w:t>
      </w:r>
    </w:p>
    <w:p w14:paraId="31CDF9F1" w14:textId="77777777" w:rsidR="003E6227" w:rsidRDefault="003E6227" w:rsidP="00B464A4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号。</w:t>
      </w:r>
    </w:p>
    <w:p w14:paraId="45FA4F9E" w14:textId="77777777" w:rsidR="003E6227" w:rsidRDefault="003E6227" w:rsidP="009260B0">
      <w:pPr>
        <w:ind w:firstLineChars="150" w:firstLine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(3)设计滤波器，确定滤波器的类型</w:t>
      </w:r>
      <w:r w:rsidR="009260B0">
        <w:rPr>
          <w:rFonts w:ascii="宋体" w:hAnsi="宋体" w:hint="eastAsia"/>
          <w:sz w:val="24"/>
        </w:rPr>
        <w:t>、</w:t>
      </w:r>
      <w:r>
        <w:rPr>
          <w:rFonts w:ascii="宋体" w:hAnsi="宋体" w:hint="eastAsia"/>
          <w:sz w:val="24"/>
        </w:rPr>
        <w:t>截止频率，将音频信号从低通滤波器中滤</w:t>
      </w:r>
      <w:r w:rsidR="009260B0">
        <w:rPr>
          <w:rFonts w:ascii="宋体" w:hAnsi="宋体" w:hint="eastAsia"/>
          <w:sz w:val="24"/>
        </w:rPr>
        <w:t>出</w:t>
      </w:r>
      <w:r>
        <w:rPr>
          <w:rFonts w:ascii="宋体" w:hAnsi="宋体" w:hint="eastAsia"/>
          <w:sz w:val="24"/>
        </w:rPr>
        <w:t>。</w:t>
      </w:r>
    </w:p>
    <w:p w14:paraId="2ECD3BAA" w14:textId="77777777" w:rsidR="003E6227" w:rsidRDefault="003E6227" w:rsidP="003E6227">
      <w:pPr>
        <w:ind w:left="36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(4)收听滤波之后的音频信号。</w:t>
      </w:r>
    </w:p>
    <w:bookmarkEnd w:id="1"/>
    <w:p w14:paraId="1276A561" w14:textId="77777777" w:rsidR="00CE3B18" w:rsidRPr="00D37C1F" w:rsidRDefault="00414D0B" w:rsidP="00D37C1F">
      <w:pPr>
        <w:pStyle w:val="11"/>
        <w:numPr>
          <w:ilvl w:val="0"/>
          <w:numId w:val="12"/>
        </w:numPr>
        <w:spacing w:line="400" w:lineRule="exact"/>
        <w:rPr>
          <w:rFonts w:ascii="Times New Roman" w:hAnsi="Times New Roman"/>
        </w:rPr>
      </w:pPr>
      <w:r w:rsidRPr="00D37C1F">
        <w:rPr>
          <w:rFonts w:ascii="Times New Roman" w:hAnsi="Times New Roman" w:hint="eastAsia"/>
        </w:rPr>
        <w:t>电路模块</w:t>
      </w:r>
    </w:p>
    <w:p w14:paraId="6CB32BB0" w14:textId="77777777" w:rsidR="00414D0B" w:rsidRDefault="00414D0B" w:rsidP="00414D0B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加法器模块：实际的运算放大器，同相端阻抗高于反向端阻抗，使用同相加法器有利于信号的传输。</w:t>
      </w:r>
    </w:p>
    <w:p w14:paraId="309FFAA5" w14:textId="77777777" w:rsidR="00414D0B" w:rsidRDefault="00414D0B" w:rsidP="003B2F5C">
      <w:pPr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滤波器模块：选用巴特沃斯类型实现滤波器，在通带以内幅频特性的幅度最平坦，由通带到阻带衰减陡度较缓，而在阻频带则逐渐下降为零。这就使得在通带内，音频信号可以获得最好的平坦度，提供最好的音质。故选用有源巴特沃斯低通滤波器，</w:t>
      </w:r>
      <w:proofErr w:type="spellStart"/>
      <w:r>
        <w:rPr>
          <w:rFonts w:ascii="宋体" w:hAnsi="宋体" w:hint="eastAsia"/>
          <w:sz w:val="24"/>
        </w:rPr>
        <w:t>Sallen</w:t>
      </w:r>
      <w:proofErr w:type="spellEnd"/>
      <w:r>
        <w:rPr>
          <w:rFonts w:ascii="宋体" w:hAnsi="宋体" w:hint="eastAsia"/>
          <w:sz w:val="24"/>
        </w:rPr>
        <w:t>-Key拓扑结构，</w:t>
      </w:r>
      <w:r w:rsidR="00972E2A">
        <w:rPr>
          <w:rFonts w:ascii="宋体" w:hAnsi="宋体" w:hint="eastAsia"/>
          <w:sz w:val="24"/>
        </w:rPr>
        <w:t>固定</w:t>
      </w:r>
      <w:proofErr w:type="gramStart"/>
      <w:r w:rsidR="00972E2A">
        <w:rPr>
          <w:rFonts w:ascii="宋体" w:hAnsi="宋体" w:hint="eastAsia"/>
          <w:sz w:val="24"/>
        </w:rPr>
        <w:t>滤波器阶数为</w:t>
      </w:r>
      <w:proofErr w:type="gramEnd"/>
      <w:r>
        <w:rPr>
          <w:rFonts w:ascii="宋体" w:hAnsi="宋体" w:hint="eastAsia"/>
          <w:sz w:val="24"/>
        </w:rPr>
        <w:t>6阶，截止频率3.4</w:t>
      </w:r>
      <w:r w:rsidR="00967321">
        <w:rPr>
          <w:rFonts w:ascii="宋体" w:hAnsi="宋体" w:hint="eastAsia"/>
          <w:sz w:val="24"/>
        </w:rPr>
        <w:t>k</w:t>
      </w:r>
      <w:r>
        <w:rPr>
          <w:rFonts w:ascii="宋体" w:hAnsi="宋体" w:hint="eastAsia"/>
          <w:sz w:val="24"/>
        </w:rPr>
        <w:t>Hz，带内波动0.5dB，增益为1V/V。</w:t>
      </w:r>
    </w:p>
    <w:p w14:paraId="045F6197" w14:textId="77777777" w:rsidR="003B2F5C" w:rsidRPr="00414D0B" w:rsidRDefault="003B2F5C" w:rsidP="003B2F5C">
      <w:pPr>
        <w:ind w:firstLine="480"/>
      </w:pPr>
      <w:r>
        <w:rPr>
          <w:rFonts w:ascii="宋体" w:hAnsi="宋体" w:hint="eastAsia"/>
          <w:sz w:val="24"/>
        </w:rPr>
        <w:t>放大器模块：</w:t>
      </w:r>
      <w:r>
        <w:rPr>
          <w:rFonts w:ascii="宋体" w:hAnsi="宋体" w:hint="eastAsia"/>
          <w:noProof/>
          <w:sz w:val="24"/>
        </w:rPr>
        <w:t>要求将滤波后的音频信号放大23倍，送至扬声器。</w:t>
      </w:r>
    </w:p>
    <w:p w14:paraId="5A2F8292" w14:textId="77777777" w:rsidR="00CE3B18" w:rsidRDefault="00414D0B" w:rsidP="00D37C1F">
      <w:pPr>
        <w:pStyle w:val="11"/>
        <w:numPr>
          <w:ilvl w:val="0"/>
          <w:numId w:val="12"/>
        </w:numPr>
        <w:spacing w:line="400" w:lineRule="exact"/>
        <w:rPr>
          <w:rFonts w:ascii="Times New Roman" w:hAnsi="Times New Roman"/>
        </w:rPr>
      </w:pPr>
      <w:r w:rsidRPr="00D37C1F">
        <w:rPr>
          <w:rFonts w:ascii="Times New Roman" w:hAnsi="Times New Roman" w:hint="eastAsia"/>
        </w:rPr>
        <w:t>理论设计及仿真</w:t>
      </w:r>
    </w:p>
    <w:p w14:paraId="6BB0F507" w14:textId="77777777" w:rsidR="00D37C1F" w:rsidRPr="00ED082C" w:rsidRDefault="00ED082C" w:rsidP="00ED082C">
      <w:pPr>
        <w:widowControl/>
        <w:spacing w:after="160" w:line="259" w:lineRule="auto"/>
        <w:contextualSpacing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3.1 加法器</w:t>
      </w:r>
    </w:p>
    <w:p w14:paraId="7EB4ED26" w14:textId="77777777" w:rsidR="00414D0B" w:rsidRPr="00B464A4" w:rsidRDefault="006219CF" w:rsidP="006219CF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 xml:space="preserve">) </w:t>
      </w:r>
      <w:r w:rsidR="00414D0B" w:rsidRPr="00B464A4">
        <w:rPr>
          <w:rFonts w:ascii="宋体" w:hAnsi="宋体" w:hint="eastAsia"/>
          <w:sz w:val="24"/>
        </w:rPr>
        <w:t>理论设计</w:t>
      </w:r>
    </w:p>
    <w:p w14:paraId="7DFAC250" w14:textId="77777777" w:rsidR="00976082" w:rsidRDefault="00414D0B" w:rsidP="006219CF">
      <w:pPr>
        <w:ind w:firstLineChars="200" w:firstLine="480"/>
        <w:rPr>
          <w:rFonts w:ascii="宋体" w:hAnsi="宋体"/>
          <w:sz w:val="24"/>
        </w:rPr>
      </w:pPr>
      <w:r w:rsidRPr="00DF10F3">
        <w:rPr>
          <w:rFonts w:ascii="宋体" w:hAnsi="宋体" w:hint="eastAsia"/>
          <w:sz w:val="24"/>
        </w:rPr>
        <w:t>实际的运算放大器，同相端阻抗高于反相端阻抗，使用同相加法器有利于信号的传输。同相加法器计算公式：</w:t>
      </w:r>
    </w:p>
    <w:p w14:paraId="17FD6C7A" w14:textId="6A0B31F5" w:rsidR="00976082" w:rsidRDefault="00976082" w:rsidP="00976082">
      <w:pPr>
        <w:jc w:val="center"/>
        <w:rPr>
          <w:rFonts w:ascii="宋体" w:hAnsi="宋体"/>
          <w:color w:val="FF0000"/>
          <w:sz w:val="24"/>
        </w:rPr>
      </w:pPr>
      <w:r w:rsidRPr="00976082">
        <w:rPr>
          <w:rFonts w:ascii="宋体" w:hAnsi="宋体" w:hint="eastAsia"/>
          <w:color w:val="FF0000"/>
          <w:sz w:val="24"/>
        </w:rPr>
        <w:t>（补充公式）</w:t>
      </w:r>
    </w:p>
    <w:p w14:paraId="4A886BEE" w14:textId="475B64DC" w:rsidR="00993698" w:rsidRPr="00976082" w:rsidRDefault="00824053" w:rsidP="00976082">
      <w:pPr>
        <w:jc w:val="center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18392457" wp14:editId="491D9BE3">
            <wp:extent cx="5274310" cy="7032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微信图片_2020060722113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5012" w14:textId="77777777" w:rsidR="00414D0B" w:rsidRPr="00976082" w:rsidRDefault="006219CF" w:rsidP="006219CF">
      <w:pPr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b</w:t>
      </w:r>
      <w:r>
        <w:rPr>
          <w:rFonts w:ascii="宋体" w:hAnsi="宋体"/>
          <w:sz w:val="24"/>
        </w:rPr>
        <w:t xml:space="preserve">) </w:t>
      </w:r>
      <w:r w:rsidR="00414D0B">
        <w:rPr>
          <w:rFonts w:ascii="宋体" w:hAnsi="宋体" w:hint="eastAsia"/>
          <w:sz w:val="24"/>
        </w:rPr>
        <w:t>电路图</w:t>
      </w:r>
    </w:p>
    <w:p w14:paraId="1507B4E2" w14:textId="65A873C0" w:rsidR="00122CF1" w:rsidRDefault="00976082" w:rsidP="00122CF1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976082">
        <w:rPr>
          <w:rFonts w:ascii="宋体" w:hAnsi="宋体" w:cs="宋体" w:hint="eastAsia"/>
          <w:noProof/>
          <w:color w:val="FF0000"/>
          <w:sz w:val="24"/>
        </w:rPr>
        <w:t>（插入加法</w:t>
      </w:r>
      <w:r w:rsidR="00903C46">
        <w:rPr>
          <w:rFonts w:ascii="宋体" w:hAnsi="宋体" w:cs="宋体" w:hint="eastAsia"/>
          <w:noProof/>
          <w:color w:val="FF0000"/>
          <w:sz w:val="24"/>
        </w:rPr>
        <w:t>器</w:t>
      </w:r>
      <w:r w:rsidRPr="00976082">
        <w:rPr>
          <w:rFonts w:ascii="宋体" w:hAnsi="宋体" w:cs="宋体" w:hint="eastAsia"/>
          <w:noProof/>
          <w:color w:val="FF0000"/>
          <w:sz w:val="24"/>
        </w:rPr>
        <w:t>仿真电路图）</w:t>
      </w:r>
    </w:p>
    <w:p w14:paraId="0A6D78CD" w14:textId="24C0011A" w:rsidR="00993698" w:rsidRPr="00976082" w:rsidRDefault="00993698" w:rsidP="00122CF1">
      <w:pPr>
        <w:tabs>
          <w:tab w:val="left" w:pos="398"/>
          <w:tab w:val="left" w:pos="1072"/>
        </w:tabs>
        <w:jc w:val="center"/>
        <w:rPr>
          <w:rFonts w:hint="eastAsia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74F717DC" wp14:editId="65B5A9A1">
            <wp:extent cx="5274310" cy="2602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CC5" w14:textId="77777777" w:rsidR="00D37C1F" w:rsidRDefault="006219CF" w:rsidP="006219CF">
      <w:pPr>
        <w:ind w:firstLineChars="200" w:firstLine="480"/>
        <w:rPr>
          <w:rFonts w:ascii="宋体" w:hAnsi="宋体"/>
          <w:noProof/>
          <w:sz w:val="24"/>
        </w:rPr>
      </w:pPr>
      <w:r>
        <w:rPr>
          <w:rFonts w:ascii="宋体" w:hAnsi="宋体"/>
          <w:sz w:val="24"/>
        </w:rPr>
        <w:t xml:space="preserve">c) </w:t>
      </w:r>
      <w:r w:rsidR="00D37C1F">
        <w:rPr>
          <w:rFonts w:ascii="宋体" w:hAnsi="宋体" w:hint="eastAsia"/>
          <w:noProof/>
          <w:sz w:val="24"/>
        </w:rPr>
        <w:t>仿真</w:t>
      </w:r>
      <w:r w:rsidR="005F6F02">
        <w:rPr>
          <w:rFonts w:ascii="宋体" w:hAnsi="宋体" w:hint="eastAsia"/>
          <w:noProof/>
          <w:sz w:val="24"/>
        </w:rPr>
        <w:t>图</w:t>
      </w:r>
    </w:p>
    <w:p w14:paraId="6497F405" w14:textId="4A1413A8" w:rsidR="00D37C1F" w:rsidRDefault="00976082" w:rsidP="00D37C1F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976082">
        <w:rPr>
          <w:rFonts w:ascii="宋体" w:hAnsi="宋体" w:cs="宋体" w:hint="eastAsia"/>
          <w:noProof/>
          <w:color w:val="FF0000"/>
          <w:sz w:val="24"/>
        </w:rPr>
        <w:t>（插入加法</w:t>
      </w:r>
      <w:r w:rsidR="00903C46">
        <w:rPr>
          <w:rFonts w:ascii="宋体" w:hAnsi="宋体" w:cs="宋体" w:hint="eastAsia"/>
          <w:noProof/>
          <w:color w:val="FF0000"/>
          <w:sz w:val="24"/>
        </w:rPr>
        <w:t>器</w:t>
      </w:r>
      <w:r w:rsidRPr="00976082">
        <w:rPr>
          <w:rFonts w:ascii="宋体" w:hAnsi="宋体" w:cs="宋体" w:hint="eastAsia"/>
          <w:noProof/>
          <w:color w:val="FF0000"/>
          <w:sz w:val="24"/>
        </w:rPr>
        <w:t>仿真结果）</w:t>
      </w:r>
    </w:p>
    <w:p w14:paraId="4852B72A" w14:textId="77777777" w:rsidR="00993698" w:rsidRPr="00976082" w:rsidRDefault="00993698" w:rsidP="00993698">
      <w:pPr>
        <w:tabs>
          <w:tab w:val="left" w:pos="398"/>
          <w:tab w:val="left" w:pos="1072"/>
        </w:tabs>
        <w:jc w:val="center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28499250" wp14:editId="297EC88D">
            <wp:extent cx="5274310" cy="2327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FF8D" w14:textId="77777777" w:rsidR="00993698" w:rsidRPr="00976082" w:rsidRDefault="00993698" w:rsidP="00D37C1F">
      <w:pPr>
        <w:tabs>
          <w:tab w:val="left" w:pos="398"/>
          <w:tab w:val="left" w:pos="1072"/>
        </w:tabs>
        <w:jc w:val="center"/>
        <w:rPr>
          <w:rFonts w:hint="eastAsia"/>
          <w:color w:val="FF0000"/>
          <w:szCs w:val="21"/>
        </w:rPr>
      </w:pPr>
    </w:p>
    <w:p w14:paraId="34795795" w14:textId="77777777" w:rsidR="00435A7E" w:rsidRPr="00ED082C" w:rsidRDefault="00ED082C" w:rsidP="00ED082C">
      <w:pPr>
        <w:widowControl/>
        <w:spacing w:after="160" w:line="259" w:lineRule="auto"/>
        <w:contextualSpacing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3.2 </w:t>
      </w:r>
      <w:r w:rsidRPr="00ED082C">
        <w:rPr>
          <w:rFonts w:ascii="宋体" w:hAnsi="宋体" w:hint="eastAsia"/>
          <w:sz w:val="24"/>
        </w:rPr>
        <w:t>滤波器</w:t>
      </w:r>
    </w:p>
    <w:p w14:paraId="2E21BAF5" w14:textId="77777777" w:rsidR="00435A7E" w:rsidRPr="00AD18F0" w:rsidRDefault="00AD18F0" w:rsidP="00AD18F0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/>
          <w:noProof/>
          <w:sz w:val="24"/>
        </w:rPr>
      </w:pPr>
      <w:r w:rsidRPr="00AD18F0">
        <w:rPr>
          <w:rFonts w:ascii="宋体" w:hAnsi="宋体" w:hint="eastAsia"/>
          <w:sz w:val="24"/>
        </w:rPr>
        <w:t>a</w:t>
      </w:r>
      <w:r w:rsidRPr="00AD18F0">
        <w:rPr>
          <w:rFonts w:ascii="宋体" w:hAnsi="宋体"/>
          <w:sz w:val="24"/>
        </w:rPr>
        <w:t>)</w:t>
      </w:r>
      <w:r>
        <w:rPr>
          <w:rFonts w:ascii="宋体" w:hAnsi="宋体"/>
          <w:sz w:val="24"/>
        </w:rPr>
        <w:t xml:space="preserve"> </w:t>
      </w:r>
      <w:r w:rsidR="00435A7E" w:rsidRPr="00AD18F0">
        <w:rPr>
          <w:rFonts w:ascii="宋体" w:hAnsi="宋体" w:hint="eastAsia"/>
          <w:noProof/>
          <w:sz w:val="24"/>
        </w:rPr>
        <w:t>理论设计</w:t>
      </w:r>
    </w:p>
    <w:p w14:paraId="5F0E1BF3" w14:textId="77777777" w:rsidR="00435A7E" w:rsidRPr="00DF10F3" w:rsidRDefault="00435A7E" w:rsidP="00AD18F0">
      <w:pPr>
        <w:ind w:firstLineChars="200" w:firstLine="480"/>
        <w:rPr>
          <w:rFonts w:ascii="宋体" w:hAnsi="宋体"/>
          <w:noProof/>
          <w:sz w:val="24"/>
        </w:rPr>
      </w:pPr>
      <w:r w:rsidRPr="00DF10F3">
        <w:rPr>
          <w:rFonts w:ascii="宋体" w:hAnsi="宋体" w:hint="eastAsia"/>
          <w:noProof/>
          <w:sz w:val="24"/>
        </w:rPr>
        <w:t>由于在几种滤波器中，巴特沃斯滤波器的特点</w:t>
      </w:r>
      <w:r w:rsidR="00E96C88">
        <w:rPr>
          <w:rFonts w:ascii="宋体" w:hAnsi="宋体" w:hint="eastAsia"/>
          <w:noProof/>
          <w:sz w:val="24"/>
        </w:rPr>
        <w:t>是</w:t>
      </w:r>
      <w:r w:rsidRPr="00DF10F3">
        <w:rPr>
          <w:rFonts w:ascii="宋体" w:hAnsi="宋体" w:hint="eastAsia"/>
          <w:noProof/>
          <w:sz w:val="24"/>
        </w:rPr>
        <w:t>通频带内的频率响应曲线最大限度平坦，而在阻频带则逐渐下降为零，故选用有源巴特沃斯低通滤波器，Sallen-Key拓扑结构，6阶，截止频率3.4kHz</w:t>
      </w:r>
      <w:r w:rsidRPr="00DF10F3">
        <w:rPr>
          <w:rFonts w:ascii="宋体" w:hAnsi="宋体"/>
          <w:noProof/>
          <w:sz w:val="24"/>
        </w:rPr>
        <w:t>,</w:t>
      </w:r>
      <w:r w:rsidRPr="00DF10F3">
        <w:rPr>
          <w:rFonts w:ascii="宋体" w:hAnsi="宋体" w:hint="eastAsia"/>
          <w:noProof/>
          <w:sz w:val="24"/>
        </w:rPr>
        <w:t>带内波动0.5dB</w:t>
      </w:r>
      <w:r w:rsidRPr="00DF10F3">
        <w:rPr>
          <w:rFonts w:ascii="宋体" w:hAnsi="宋体"/>
          <w:noProof/>
          <w:sz w:val="24"/>
        </w:rPr>
        <w:t>,</w:t>
      </w:r>
      <w:r w:rsidRPr="00DF10F3">
        <w:rPr>
          <w:rFonts w:ascii="宋体" w:hAnsi="宋体" w:hint="eastAsia"/>
          <w:noProof/>
          <w:sz w:val="24"/>
        </w:rPr>
        <w:t>增益为1</w:t>
      </w:r>
      <w:r w:rsidRPr="00DF10F3">
        <w:rPr>
          <w:rFonts w:ascii="宋体" w:hAnsi="宋体"/>
          <w:noProof/>
          <w:sz w:val="24"/>
        </w:rPr>
        <w:t>V/V</w:t>
      </w:r>
      <w:r w:rsidR="00E96C88">
        <w:rPr>
          <w:rFonts w:ascii="宋体" w:hAnsi="宋体" w:hint="eastAsia"/>
          <w:noProof/>
          <w:sz w:val="24"/>
        </w:rPr>
        <w:t>，</w:t>
      </w:r>
      <w:r w:rsidRPr="00DF10F3">
        <w:rPr>
          <w:rFonts w:ascii="宋体" w:hAnsi="宋体" w:hint="eastAsia"/>
          <w:noProof/>
          <w:sz w:val="24"/>
        </w:rPr>
        <w:t>使</w:t>
      </w:r>
      <w:r w:rsidR="00E96C88">
        <w:rPr>
          <w:rFonts w:ascii="宋体" w:hAnsi="宋体" w:hint="eastAsia"/>
          <w:noProof/>
          <w:sz w:val="24"/>
        </w:rPr>
        <w:t>得在通带内</w:t>
      </w:r>
      <w:r w:rsidRPr="00DF10F3">
        <w:rPr>
          <w:rFonts w:ascii="宋体" w:hAnsi="宋体" w:hint="eastAsia"/>
          <w:noProof/>
          <w:sz w:val="24"/>
        </w:rPr>
        <w:t>音频信号获得最好的平坦度，提供最好的音质。</w:t>
      </w:r>
    </w:p>
    <w:p w14:paraId="3B53160A" w14:textId="77777777" w:rsidR="00435A7E" w:rsidRPr="00AD18F0" w:rsidRDefault="00AD18F0" w:rsidP="00AD18F0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/>
          <w:noProof/>
          <w:sz w:val="24"/>
        </w:rPr>
      </w:pPr>
      <w:r>
        <w:rPr>
          <w:rFonts w:ascii="宋体" w:hAnsi="宋体"/>
          <w:sz w:val="24"/>
        </w:rPr>
        <w:t xml:space="preserve">b) </w:t>
      </w:r>
      <w:r w:rsidR="00435A7E" w:rsidRPr="00AD18F0">
        <w:rPr>
          <w:rFonts w:ascii="宋体" w:hAnsi="宋体" w:hint="eastAsia"/>
          <w:noProof/>
          <w:sz w:val="24"/>
        </w:rPr>
        <w:t>电路图</w:t>
      </w:r>
    </w:p>
    <w:p w14:paraId="7D815286" w14:textId="7A9DBC9A" w:rsidR="00B860FB" w:rsidRDefault="00B860FB" w:rsidP="00B860FB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B860FB">
        <w:rPr>
          <w:rFonts w:ascii="宋体" w:hAnsi="宋体" w:cs="宋体" w:hint="eastAsia"/>
          <w:noProof/>
          <w:color w:val="FF0000"/>
          <w:sz w:val="24"/>
        </w:rPr>
        <w:t>（</w:t>
      </w:r>
      <w:r>
        <w:rPr>
          <w:rFonts w:ascii="宋体" w:hAnsi="宋体" w:cs="宋体" w:hint="eastAsia"/>
          <w:noProof/>
          <w:color w:val="FF0000"/>
          <w:sz w:val="24"/>
        </w:rPr>
        <w:t>插入滤波器</w:t>
      </w:r>
      <w:r w:rsidRPr="00B860FB">
        <w:rPr>
          <w:rFonts w:ascii="宋体" w:hAnsi="宋体" w:cs="宋体" w:hint="eastAsia"/>
          <w:noProof/>
          <w:color w:val="FF0000"/>
          <w:sz w:val="24"/>
        </w:rPr>
        <w:t>仿真电路图）</w:t>
      </w:r>
    </w:p>
    <w:p w14:paraId="4FF8617B" w14:textId="77777777" w:rsidR="00993698" w:rsidRPr="00B860FB" w:rsidRDefault="00993698" w:rsidP="00993698">
      <w:pPr>
        <w:tabs>
          <w:tab w:val="left" w:pos="398"/>
          <w:tab w:val="left" w:pos="1072"/>
        </w:tabs>
        <w:jc w:val="center"/>
        <w:rPr>
          <w:rFonts w:ascii="等线" w:hAnsi="等线"/>
          <w:color w:val="FF0000"/>
          <w:szCs w:val="21"/>
        </w:rPr>
      </w:pPr>
      <w:r>
        <w:rPr>
          <w:noProof/>
        </w:rPr>
        <w:drawing>
          <wp:inline distT="0" distB="0" distL="0" distR="0" wp14:anchorId="06C096D6" wp14:editId="2567397B">
            <wp:extent cx="5274310" cy="12890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15A" w14:textId="77777777" w:rsidR="00993698" w:rsidRPr="00B860FB" w:rsidRDefault="00993698" w:rsidP="00B860FB">
      <w:pPr>
        <w:tabs>
          <w:tab w:val="left" w:pos="398"/>
          <w:tab w:val="left" w:pos="1072"/>
        </w:tabs>
        <w:jc w:val="center"/>
        <w:rPr>
          <w:rFonts w:ascii="等线" w:hAnsi="等线" w:hint="eastAsia"/>
          <w:color w:val="FF0000"/>
          <w:szCs w:val="21"/>
        </w:rPr>
      </w:pPr>
    </w:p>
    <w:p w14:paraId="6547D72A" w14:textId="77777777" w:rsidR="008A182C" w:rsidRDefault="00AD18F0" w:rsidP="00AD18F0">
      <w:pPr>
        <w:ind w:firstLineChars="200"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c</w:t>
      </w:r>
      <w:r>
        <w:rPr>
          <w:rFonts w:ascii="宋体" w:hAnsi="宋体"/>
          <w:noProof/>
          <w:sz w:val="24"/>
        </w:rPr>
        <w:t>)</w:t>
      </w:r>
      <w:r w:rsidR="00903C46">
        <w:rPr>
          <w:rFonts w:ascii="宋体" w:hAnsi="宋体" w:hint="eastAsia"/>
          <w:noProof/>
          <w:sz w:val="24"/>
        </w:rPr>
        <w:t xml:space="preserve"> </w:t>
      </w:r>
      <w:r w:rsidR="008A182C">
        <w:rPr>
          <w:rFonts w:ascii="宋体" w:hAnsi="宋体" w:hint="eastAsia"/>
          <w:noProof/>
          <w:sz w:val="24"/>
        </w:rPr>
        <w:t>仿真图</w:t>
      </w:r>
    </w:p>
    <w:p w14:paraId="10164319" w14:textId="451484A3" w:rsidR="000D7F49" w:rsidRDefault="000D7F49" w:rsidP="000D7F49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B860FB">
        <w:rPr>
          <w:rFonts w:ascii="宋体" w:hAnsi="宋体" w:cs="宋体" w:hint="eastAsia"/>
          <w:noProof/>
          <w:color w:val="FF0000"/>
          <w:sz w:val="24"/>
        </w:rPr>
        <w:t>（</w:t>
      </w:r>
      <w:r>
        <w:rPr>
          <w:rFonts w:ascii="宋体" w:hAnsi="宋体" w:cs="宋体" w:hint="eastAsia"/>
          <w:noProof/>
          <w:color w:val="FF0000"/>
          <w:sz w:val="24"/>
        </w:rPr>
        <w:t>插入滤波器</w:t>
      </w:r>
      <w:r w:rsidR="005F6F02" w:rsidRPr="00903C46">
        <w:rPr>
          <w:rFonts w:ascii="宋体" w:hAnsi="宋体" w:hint="eastAsia"/>
          <w:noProof/>
          <w:color w:val="FF0000"/>
          <w:sz w:val="24"/>
        </w:rPr>
        <w:t>交流传输特性</w:t>
      </w:r>
      <w:r w:rsidRPr="00B860FB">
        <w:rPr>
          <w:rFonts w:ascii="宋体" w:hAnsi="宋体" w:cs="宋体" w:hint="eastAsia"/>
          <w:noProof/>
          <w:color w:val="FF0000"/>
          <w:sz w:val="24"/>
        </w:rPr>
        <w:t>图）</w:t>
      </w:r>
    </w:p>
    <w:p w14:paraId="3F312912" w14:textId="5C0178CB" w:rsidR="00993698" w:rsidRDefault="00993698" w:rsidP="000D7F49">
      <w:pPr>
        <w:tabs>
          <w:tab w:val="left" w:pos="398"/>
          <w:tab w:val="left" w:pos="1072"/>
        </w:tabs>
        <w:jc w:val="center"/>
        <w:rPr>
          <w:rFonts w:ascii="宋体" w:hAnsi="宋体" w:cs="宋体" w:hint="eastAsia"/>
          <w:noProof/>
          <w:color w:val="FF0000"/>
          <w:sz w:val="24"/>
        </w:rPr>
      </w:pPr>
      <w:r>
        <w:rPr>
          <w:noProof/>
        </w:rPr>
        <w:drawing>
          <wp:inline distT="0" distB="0" distL="0" distR="0" wp14:anchorId="3F83FB1B" wp14:editId="189B48C1">
            <wp:extent cx="5274310" cy="28282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CB95" w14:textId="77777777" w:rsidR="00ED082C" w:rsidRPr="00ED082C" w:rsidRDefault="00ED082C" w:rsidP="00ED082C">
      <w:pPr>
        <w:widowControl/>
        <w:spacing w:after="160" w:line="259" w:lineRule="auto"/>
        <w:contextualSpacing/>
        <w:jc w:val="left"/>
        <w:rPr>
          <w:rFonts w:ascii="宋体" w:hAnsi="宋体"/>
          <w:sz w:val="24"/>
        </w:rPr>
      </w:pPr>
      <w:r w:rsidRPr="00ED082C">
        <w:rPr>
          <w:rFonts w:ascii="宋体" w:hAnsi="宋体" w:hint="eastAsia"/>
          <w:sz w:val="24"/>
        </w:rPr>
        <w:t>3.3 放大器</w:t>
      </w:r>
    </w:p>
    <w:p w14:paraId="6F46E120" w14:textId="77777777" w:rsidR="00ED082C" w:rsidRDefault="00ED082C" w:rsidP="00ED082C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/>
          <w:noProof/>
          <w:sz w:val="24"/>
        </w:rPr>
      </w:pPr>
      <w:r w:rsidRPr="00AD18F0">
        <w:rPr>
          <w:rFonts w:ascii="宋体" w:hAnsi="宋体" w:hint="eastAsia"/>
          <w:sz w:val="24"/>
        </w:rPr>
        <w:t>a</w:t>
      </w:r>
      <w:r w:rsidRPr="00AD18F0">
        <w:rPr>
          <w:rFonts w:ascii="宋体" w:hAnsi="宋体"/>
          <w:sz w:val="24"/>
        </w:rPr>
        <w:t>)</w:t>
      </w:r>
      <w:r>
        <w:rPr>
          <w:rFonts w:ascii="宋体" w:hAnsi="宋体"/>
          <w:sz w:val="24"/>
        </w:rPr>
        <w:t xml:space="preserve"> </w:t>
      </w:r>
      <w:r w:rsidRPr="00AD18F0">
        <w:rPr>
          <w:rFonts w:ascii="宋体" w:hAnsi="宋体" w:hint="eastAsia"/>
          <w:noProof/>
          <w:sz w:val="24"/>
        </w:rPr>
        <w:t>理论设计</w:t>
      </w:r>
    </w:p>
    <w:p w14:paraId="0D378C34" w14:textId="77777777" w:rsidR="003B2F5C" w:rsidRPr="00AD18F0" w:rsidRDefault="003B2F5C" w:rsidP="00ED082C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要求将滤波后的音频信号放大23倍，送至扬声器。考察电容的作用。</w:t>
      </w:r>
    </w:p>
    <w:p w14:paraId="270A58DF" w14:textId="77777777" w:rsidR="00ED082C" w:rsidRPr="00AD18F0" w:rsidRDefault="00ED082C" w:rsidP="00ED082C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/>
          <w:noProof/>
          <w:sz w:val="24"/>
        </w:rPr>
      </w:pPr>
      <w:r>
        <w:rPr>
          <w:rFonts w:ascii="宋体" w:hAnsi="宋体"/>
          <w:sz w:val="24"/>
        </w:rPr>
        <w:t xml:space="preserve">b) </w:t>
      </w:r>
      <w:r w:rsidRPr="00AD18F0">
        <w:rPr>
          <w:rFonts w:ascii="宋体" w:hAnsi="宋体" w:hint="eastAsia"/>
          <w:noProof/>
          <w:sz w:val="24"/>
        </w:rPr>
        <w:t>电路图</w:t>
      </w:r>
    </w:p>
    <w:p w14:paraId="53001C68" w14:textId="7C704308" w:rsidR="00ED082C" w:rsidRDefault="00ED082C" w:rsidP="00ED082C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B860FB">
        <w:rPr>
          <w:rFonts w:ascii="宋体" w:hAnsi="宋体" w:cs="宋体" w:hint="eastAsia"/>
          <w:noProof/>
          <w:color w:val="FF0000"/>
          <w:sz w:val="24"/>
        </w:rPr>
        <w:t>（</w:t>
      </w:r>
      <w:r>
        <w:rPr>
          <w:rFonts w:ascii="宋体" w:hAnsi="宋体" w:cs="宋体" w:hint="eastAsia"/>
          <w:noProof/>
          <w:color w:val="FF0000"/>
          <w:sz w:val="24"/>
        </w:rPr>
        <w:t>插入放大器</w:t>
      </w:r>
      <w:r w:rsidRPr="00B860FB">
        <w:rPr>
          <w:rFonts w:ascii="宋体" w:hAnsi="宋体" w:cs="宋体" w:hint="eastAsia"/>
          <w:noProof/>
          <w:color w:val="FF0000"/>
          <w:sz w:val="24"/>
        </w:rPr>
        <w:t>仿真电路图）</w:t>
      </w:r>
    </w:p>
    <w:p w14:paraId="1BDA77C5" w14:textId="14A8D4CD" w:rsidR="00993698" w:rsidRPr="00B860FB" w:rsidRDefault="00993698" w:rsidP="00993698">
      <w:pPr>
        <w:tabs>
          <w:tab w:val="left" w:pos="398"/>
          <w:tab w:val="left" w:pos="1072"/>
        </w:tabs>
        <w:jc w:val="center"/>
        <w:rPr>
          <w:rFonts w:ascii="等线" w:hAnsi="等线"/>
          <w:color w:val="FF0000"/>
          <w:szCs w:val="21"/>
        </w:rPr>
      </w:pPr>
      <w:r>
        <w:rPr>
          <w:noProof/>
        </w:rPr>
        <w:drawing>
          <wp:inline distT="0" distB="0" distL="0" distR="0" wp14:anchorId="2BF865E9" wp14:editId="35BA227C">
            <wp:extent cx="5274310" cy="24676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FC4" w14:textId="77777777" w:rsidR="00993698" w:rsidRPr="00B860FB" w:rsidRDefault="00993698" w:rsidP="00ED082C">
      <w:pPr>
        <w:tabs>
          <w:tab w:val="left" w:pos="398"/>
          <w:tab w:val="left" w:pos="1072"/>
        </w:tabs>
        <w:jc w:val="center"/>
        <w:rPr>
          <w:rFonts w:ascii="等线" w:hAnsi="等线" w:hint="eastAsia"/>
          <w:color w:val="FF0000"/>
          <w:szCs w:val="21"/>
        </w:rPr>
      </w:pPr>
    </w:p>
    <w:p w14:paraId="464EA0DD" w14:textId="77777777" w:rsidR="00ED082C" w:rsidRDefault="00ED082C" w:rsidP="00ED082C">
      <w:pPr>
        <w:ind w:firstLineChars="200"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c</w:t>
      </w:r>
      <w:r>
        <w:rPr>
          <w:rFonts w:ascii="宋体" w:hAnsi="宋体"/>
          <w:noProof/>
          <w:sz w:val="24"/>
        </w:rPr>
        <w:t>)</w:t>
      </w:r>
      <w:r w:rsidR="003B2F5C">
        <w:rPr>
          <w:rFonts w:ascii="宋体" w:hAnsi="宋体" w:hint="eastAsia"/>
          <w:noProof/>
          <w:sz w:val="24"/>
        </w:rPr>
        <w:t xml:space="preserve"> </w:t>
      </w:r>
      <w:r>
        <w:rPr>
          <w:rFonts w:ascii="宋体" w:hAnsi="宋体" w:hint="eastAsia"/>
          <w:noProof/>
          <w:sz w:val="24"/>
        </w:rPr>
        <w:t>仿真图</w:t>
      </w:r>
    </w:p>
    <w:p w14:paraId="517E2B61" w14:textId="40C9AD03" w:rsidR="00ED082C" w:rsidRDefault="00ED082C" w:rsidP="00903C46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B860FB">
        <w:rPr>
          <w:rFonts w:ascii="宋体" w:hAnsi="宋体" w:cs="宋体" w:hint="eastAsia"/>
          <w:noProof/>
          <w:color w:val="FF0000"/>
          <w:sz w:val="24"/>
        </w:rPr>
        <w:t>（</w:t>
      </w:r>
      <w:r w:rsidR="00903C46">
        <w:rPr>
          <w:rFonts w:ascii="宋体" w:hAnsi="宋体" w:cs="宋体" w:hint="eastAsia"/>
          <w:noProof/>
          <w:color w:val="FF0000"/>
          <w:sz w:val="24"/>
        </w:rPr>
        <w:t>插入放大器</w:t>
      </w:r>
      <w:r>
        <w:rPr>
          <w:rFonts w:ascii="宋体" w:hAnsi="宋体" w:cs="宋体" w:hint="eastAsia"/>
          <w:noProof/>
          <w:color w:val="FF0000"/>
          <w:sz w:val="24"/>
        </w:rPr>
        <w:t>仿真波形</w:t>
      </w:r>
      <w:r w:rsidRPr="00B860FB">
        <w:rPr>
          <w:rFonts w:ascii="宋体" w:hAnsi="宋体" w:cs="宋体" w:hint="eastAsia"/>
          <w:noProof/>
          <w:color w:val="FF0000"/>
          <w:sz w:val="24"/>
        </w:rPr>
        <w:t>图）</w:t>
      </w:r>
    </w:p>
    <w:p w14:paraId="13FF2E40" w14:textId="50FCA1D0" w:rsidR="00993698" w:rsidRDefault="00993698" w:rsidP="00903C46">
      <w:pPr>
        <w:tabs>
          <w:tab w:val="left" w:pos="398"/>
          <w:tab w:val="left" w:pos="1072"/>
        </w:tabs>
        <w:jc w:val="center"/>
        <w:rPr>
          <w:rFonts w:ascii="宋体" w:hAnsi="宋体" w:cs="宋体" w:hint="eastAsia"/>
          <w:noProof/>
          <w:color w:val="FF0000"/>
          <w:sz w:val="24"/>
        </w:rPr>
      </w:pPr>
      <w:r>
        <w:rPr>
          <w:noProof/>
        </w:rPr>
        <w:lastRenderedPageBreak/>
        <w:drawing>
          <wp:inline distT="0" distB="0" distL="0" distR="0" wp14:anchorId="06D88806" wp14:editId="2382BFF7">
            <wp:extent cx="5274310" cy="28073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140F" w14:textId="77777777" w:rsidR="008A182C" w:rsidRPr="000D7F49" w:rsidRDefault="008A182C" w:rsidP="008A182C">
      <w:pPr>
        <w:rPr>
          <w:rFonts w:ascii="宋体" w:hAnsi="宋体"/>
          <w:noProof/>
          <w:sz w:val="24"/>
        </w:rPr>
      </w:pPr>
    </w:p>
    <w:p w14:paraId="3E356BE6" w14:textId="77777777" w:rsidR="008A182C" w:rsidRPr="00ED082C" w:rsidRDefault="00ED082C" w:rsidP="00ED082C">
      <w:pPr>
        <w:widowControl/>
        <w:spacing w:after="160" w:line="259" w:lineRule="auto"/>
        <w:contextualSpacing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3.4 总电路</w:t>
      </w:r>
    </w:p>
    <w:p w14:paraId="2279387D" w14:textId="77777777" w:rsidR="008A182C" w:rsidRDefault="00AD18F0" w:rsidP="00AD18F0">
      <w:pPr>
        <w:ind w:firstLineChars="200"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sz w:val="24"/>
        </w:rPr>
        <w:t>a</w:t>
      </w:r>
      <w:r>
        <w:rPr>
          <w:rFonts w:ascii="宋体" w:hAnsi="宋体"/>
          <w:sz w:val="24"/>
        </w:rPr>
        <w:t xml:space="preserve">) </w:t>
      </w:r>
      <w:r w:rsidR="008A182C">
        <w:rPr>
          <w:rFonts w:ascii="宋体" w:hAnsi="宋体" w:hint="eastAsia"/>
          <w:noProof/>
          <w:sz w:val="24"/>
        </w:rPr>
        <w:t>电路图</w:t>
      </w:r>
    </w:p>
    <w:p w14:paraId="1F78D666" w14:textId="062EBD77" w:rsidR="00361277" w:rsidRDefault="00361277" w:rsidP="00361277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B860FB">
        <w:rPr>
          <w:rFonts w:ascii="宋体" w:hAnsi="宋体" w:cs="宋体" w:hint="eastAsia"/>
          <w:noProof/>
          <w:color w:val="FF0000"/>
          <w:sz w:val="24"/>
        </w:rPr>
        <w:t>（</w:t>
      </w:r>
      <w:r>
        <w:rPr>
          <w:rFonts w:ascii="宋体" w:hAnsi="宋体" w:cs="宋体" w:hint="eastAsia"/>
          <w:noProof/>
          <w:color w:val="FF0000"/>
          <w:sz w:val="24"/>
        </w:rPr>
        <w:t>插入总</w:t>
      </w:r>
      <w:r w:rsidRPr="00B860FB">
        <w:rPr>
          <w:rFonts w:ascii="宋体" w:hAnsi="宋体" w:cs="宋体" w:hint="eastAsia"/>
          <w:noProof/>
          <w:color w:val="FF0000"/>
          <w:sz w:val="24"/>
        </w:rPr>
        <w:t>电路仿真电路图）</w:t>
      </w:r>
    </w:p>
    <w:p w14:paraId="4A273BBF" w14:textId="5E2BED18" w:rsidR="00993698" w:rsidRPr="00B860FB" w:rsidRDefault="00993698" w:rsidP="00361277">
      <w:pPr>
        <w:tabs>
          <w:tab w:val="left" w:pos="398"/>
          <w:tab w:val="left" w:pos="1072"/>
        </w:tabs>
        <w:jc w:val="center"/>
        <w:rPr>
          <w:rFonts w:ascii="等线" w:hAnsi="等线" w:hint="eastAsia"/>
          <w:color w:val="FF0000"/>
          <w:szCs w:val="21"/>
        </w:rPr>
      </w:pPr>
      <w:r>
        <w:rPr>
          <w:noProof/>
        </w:rPr>
        <w:drawing>
          <wp:inline distT="0" distB="0" distL="0" distR="0" wp14:anchorId="5633A256" wp14:editId="1631E80A">
            <wp:extent cx="5274310" cy="24491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C95D" w14:textId="77777777" w:rsidR="008A182C" w:rsidRDefault="008A182C" w:rsidP="008A182C">
      <w:pPr>
        <w:ind w:left="360"/>
        <w:rPr>
          <w:rFonts w:ascii="宋体" w:hAnsi="宋体"/>
          <w:noProof/>
          <w:sz w:val="24"/>
        </w:rPr>
      </w:pPr>
    </w:p>
    <w:p w14:paraId="33CAEB79" w14:textId="77777777" w:rsidR="008A182C" w:rsidRDefault="00AD18F0" w:rsidP="00AD18F0">
      <w:pPr>
        <w:ind w:firstLineChars="200" w:firstLine="480"/>
        <w:rPr>
          <w:rFonts w:ascii="宋体" w:hAnsi="宋体"/>
          <w:noProof/>
          <w:sz w:val="24"/>
        </w:rPr>
      </w:pPr>
      <w:r>
        <w:rPr>
          <w:rFonts w:ascii="宋体" w:hAnsi="宋体" w:hint="eastAsia"/>
          <w:noProof/>
          <w:sz w:val="24"/>
        </w:rPr>
        <w:t>b</w:t>
      </w:r>
      <w:r>
        <w:rPr>
          <w:rFonts w:ascii="宋体" w:hAnsi="宋体"/>
          <w:noProof/>
          <w:sz w:val="24"/>
        </w:rPr>
        <w:t xml:space="preserve">) </w:t>
      </w:r>
      <w:r w:rsidR="008A182C">
        <w:rPr>
          <w:rFonts w:ascii="宋体" w:hAnsi="宋体" w:hint="eastAsia"/>
          <w:noProof/>
          <w:sz w:val="24"/>
        </w:rPr>
        <w:t>仿真</w:t>
      </w:r>
      <w:r w:rsidR="003B2F5C">
        <w:rPr>
          <w:rFonts w:ascii="宋体" w:hAnsi="宋体" w:hint="eastAsia"/>
          <w:noProof/>
          <w:sz w:val="24"/>
        </w:rPr>
        <w:t>图</w:t>
      </w:r>
    </w:p>
    <w:p w14:paraId="0AB85003" w14:textId="2D010901" w:rsidR="00FD3F49" w:rsidRDefault="00FD3F49" w:rsidP="00FD3F49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B860FB">
        <w:rPr>
          <w:rFonts w:ascii="宋体" w:hAnsi="宋体" w:cs="宋体" w:hint="eastAsia"/>
          <w:noProof/>
          <w:color w:val="FF0000"/>
          <w:sz w:val="24"/>
        </w:rPr>
        <w:t>（</w:t>
      </w:r>
      <w:r>
        <w:rPr>
          <w:rFonts w:ascii="宋体" w:hAnsi="宋体" w:cs="宋体" w:hint="eastAsia"/>
          <w:noProof/>
          <w:color w:val="FF0000"/>
          <w:sz w:val="24"/>
        </w:rPr>
        <w:t>插入总</w:t>
      </w:r>
      <w:r w:rsidRPr="00B860FB">
        <w:rPr>
          <w:rFonts w:ascii="宋体" w:hAnsi="宋体" w:cs="宋体" w:hint="eastAsia"/>
          <w:noProof/>
          <w:color w:val="FF0000"/>
          <w:sz w:val="24"/>
        </w:rPr>
        <w:t>电路仿真</w:t>
      </w:r>
      <w:r w:rsidR="003B6928">
        <w:rPr>
          <w:rFonts w:ascii="宋体" w:hAnsi="宋体" w:cs="宋体" w:hint="eastAsia"/>
          <w:noProof/>
          <w:color w:val="FF0000"/>
          <w:sz w:val="24"/>
        </w:rPr>
        <w:t>波形</w:t>
      </w:r>
      <w:r w:rsidRPr="00B860FB">
        <w:rPr>
          <w:rFonts w:ascii="宋体" w:hAnsi="宋体" w:cs="宋体" w:hint="eastAsia"/>
          <w:noProof/>
          <w:color w:val="FF0000"/>
          <w:sz w:val="24"/>
        </w:rPr>
        <w:t>图）</w:t>
      </w:r>
    </w:p>
    <w:p w14:paraId="57F7A55B" w14:textId="77777777" w:rsidR="00993698" w:rsidRPr="00B860FB" w:rsidRDefault="00993698" w:rsidP="00993698">
      <w:pPr>
        <w:tabs>
          <w:tab w:val="left" w:pos="398"/>
          <w:tab w:val="left" w:pos="1072"/>
        </w:tabs>
        <w:jc w:val="center"/>
        <w:rPr>
          <w:rFonts w:ascii="等线" w:hAnsi="等线"/>
          <w:color w:val="FF0000"/>
          <w:szCs w:val="21"/>
        </w:rPr>
      </w:pPr>
      <w:r>
        <w:rPr>
          <w:noProof/>
        </w:rPr>
        <w:lastRenderedPageBreak/>
        <w:drawing>
          <wp:inline distT="0" distB="0" distL="0" distR="0" wp14:anchorId="528F807B" wp14:editId="6640C227">
            <wp:extent cx="5274310" cy="26384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35F" w14:textId="77777777" w:rsidR="00993698" w:rsidRPr="00B860FB" w:rsidRDefault="00993698" w:rsidP="00FD3F49">
      <w:pPr>
        <w:tabs>
          <w:tab w:val="left" w:pos="398"/>
          <w:tab w:val="left" w:pos="1072"/>
        </w:tabs>
        <w:jc w:val="center"/>
        <w:rPr>
          <w:rFonts w:ascii="等线" w:hAnsi="等线" w:hint="eastAsia"/>
          <w:color w:val="FF0000"/>
          <w:szCs w:val="21"/>
        </w:rPr>
      </w:pPr>
    </w:p>
    <w:p w14:paraId="5BE22867" w14:textId="77777777" w:rsidR="008A182C" w:rsidRPr="00FD3F49" w:rsidRDefault="008A182C" w:rsidP="008A182C">
      <w:pPr>
        <w:ind w:left="360"/>
        <w:rPr>
          <w:rFonts w:ascii="宋体" w:hAnsi="宋体"/>
          <w:noProof/>
          <w:sz w:val="24"/>
        </w:rPr>
      </w:pPr>
    </w:p>
    <w:p w14:paraId="0E34E2CB" w14:textId="77777777" w:rsidR="001A3947" w:rsidRDefault="00B464A4" w:rsidP="007E0C5E">
      <w:pPr>
        <w:pStyle w:val="11"/>
        <w:numPr>
          <w:ilvl w:val="0"/>
          <w:numId w:val="12"/>
        </w:numPr>
        <w:spacing w:line="400" w:lineRule="exact"/>
        <w:rPr>
          <w:noProof/>
        </w:rPr>
      </w:pPr>
      <w:proofErr w:type="gramStart"/>
      <w:r>
        <w:rPr>
          <w:rFonts w:ascii="Times New Roman" w:hAnsi="Times New Roman" w:hint="eastAsia"/>
        </w:rPr>
        <w:t>电路焊板调试</w:t>
      </w:r>
      <w:proofErr w:type="gramEnd"/>
    </w:p>
    <w:p w14:paraId="1DED4463" w14:textId="77777777" w:rsidR="001A3947" w:rsidRPr="00B464A4" w:rsidRDefault="00B464A4" w:rsidP="00B464A4">
      <w:pPr>
        <w:widowControl/>
        <w:spacing w:after="160" w:line="259" w:lineRule="auto"/>
        <w:contextualSpacing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>.1</w:t>
      </w:r>
      <w:r w:rsidR="00426A03">
        <w:rPr>
          <w:rFonts w:ascii="宋体" w:hAnsi="宋体" w:hint="eastAsia"/>
          <w:sz w:val="24"/>
        </w:rPr>
        <w:t>电路焊接参考原理图</w:t>
      </w:r>
    </w:p>
    <w:p w14:paraId="32655E1C" w14:textId="77777777" w:rsidR="001A3947" w:rsidRDefault="001A3947" w:rsidP="007E0C5E">
      <w:pPr>
        <w:ind w:left="36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062EB97" wp14:editId="3DF4AB3D">
            <wp:extent cx="4201082" cy="2752725"/>
            <wp:effectExtent l="0" t="0" r="9525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电路模板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0" t="4722" r="7118" b="5000"/>
                    <a:stretch/>
                  </pic:blipFill>
                  <pic:spPr bwMode="auto">
                    <a:xfrm>
                      <a:off x="0" y="0"/>
                      <a:ext cx="4229570" cy="277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83155" w14:textId="77777777" w:rsidR="001A3947" w:rsidRPr="008D67BF" w:rsidRDefault="008D67BF" w:rsidP="008D67BF">
      <w:pPr>
        <w:widowControl/>
        <w:spacing w:after="160" w:line="259" w:lineRule="auto"/>
        <w:contextualSpacing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 xml:space="preserve">.2 </w:t>
      </w:r>
      <w:r w:rsidR="001A3947" w:rsidRPr="008D67BF">
        <w:rPr>
          <w:rFonts w:ascii="宋体" w:hAnsi="宋体" w:hint="eastAsia"/>
          <w:sz w:val="24"/>
        </w:rPr>
        <w:t>元器件清单表</w:t>
      </w:r>
    </w:p>
    <w:p w14:paraId="01E98FEE" w14:textId="77777777" w:rsidR="001A3947" w:rsidRPr="00D06224" w:rsidRDefault="007E0C5E" w:rsidP="007E0C5E">
      <w:pPr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6E5A2384" wp14:editId="13116F6C">
            <wp:extent cx="5274310" cy="6374130"/>
            <wp:effectExtent l="0" t="0" r="2540" b="7620"/>
            <wp:docPr id="4" name="图片 4" descr="C:\Users\HUAWEI\AppData\Roaming\Tencent\Users\1132073050\QQ\WinTemp\RichOle\18K(4L]C%4@N64}V$9G{$5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WEI\AppData\Roaming\Tencent\Users\1132073050\QQ\WinTemp\RichOle\18K(4L]C%4@N64}V$9G{$5J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34F49" w14:textId="77777777" w:rsidR="001A3947" w:rsidRPr="00D06224" w:rsidRDefault="008D67BF" w:rsidP="001A3947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 xml:space="preserve">.3 </w:t>
      </w:r>
      <w:proofErr w:type="gramStart"/>
      <w:r w:rsidR="001A3947" w:rsidRPr="00D06224">
        <w:rPr>
          <w:rFonts w:ascii="宋体" w:hAnsi="宋体" w:hint="eastAsia"/>
          <w:sz w:val="24"/>
        </w:rPr>
        <w:t>电路焊板成品</w:t>
      </w:r>
      <w:proofErr w:type="gramEnd"/>
    </w:p>
    <w:p w14:paraId="49459BB5" w14:textId="62CDB033" w:rsidR="00290A66" w:rsidRDefault="00650132" w:rsidP="00290A66">
      <w:pPr>
        <w:tabs>
          <w:tab w:val="left" w:pos="398"/>
          <w:tab w:val="left" w:pos="1072"/>
        </w:tabs>
        <w:jc w:val="center"/>
        <w:rPr>
          <w:rFonts w:ascii="宋体" w:hAnsi="宋体" w:cs="宋体"/>
          <w:noProof/>
          <w:color w:val="FF0000"/>
          <w:sz w:val="24"/>
        </w:rPr>
      </w:pPr>
      <w:r w:rsidRPr="00B860FB">
        <w:rPr>
          <w:rFonts w:ascii="宋体" w:hAnsi="宋体" w:cs="宋体" w:hint="eastAsia"/>
          <w:noProof/>
          <w:color w:val="FF0000"/>
          <w:sz w:val="24"/>
        </w:rPr>
        <w:t>（</w:t>
      </w:r>
      <w:r>
        <w:rPr>
          <w:rFonts w:ascii="宋体" w:hAnsi="宋体" w:cs="宋体" w:hint="eastAsia"/>
          <w:noProof/>
          <w:color w:val="FF0000"/>
          <w:sz w:val="24"/>
        </w:rPr>
        <w:t>插入焊接电路板成品</w:t>
      </w:r>
      <w:r w:rsidR="00EC7B72">
        <w:rPr>
          <w:rFonts w:ascii="宋体" w:hAnsi="宋体" w:cs="宋体" w:hint="eastAsia"/>
          <w:noProof/>
          <w:color w:val="FF0000"/>
          <w:sz w:val="24"/>
        </w:rPr>
        <w:t>照片</w:t>
      </w:r>
      <w:r w:rsidRPr="00B860FB">
        <w:rPr>
          <w:rFonts w:ascii="宋体" w:hAnsi="宋体" w:cs="宋体" w:hint="eastAsia"/>
          <w:noProof/>
          <w:color w:val="FF0000"/>
          <w:sz w:val="24"/>
        </w:rPr>
        <w:t>）</w:t>
      </w:r>
    </w:p>
    <w:p w14:paraId="07ED8FF0" w14:textId="3FB7A3E2" w:rsidR="00993698" w:rsidRPr="004A3D3C" w:rsidRDefault="00993698" w:rsidP="00290A66">
      <w:pPr>
        <w:tabs>
          <w:tab w:val="left" w:pos="398"/>
          <w:tab w:val="left" w:pos="1072"/>
        </w:tabs>
        <w:jc w:val="center"/>
        <w:rPr>
          <w:rFonts w:ascii="宋体" w:hAnsi="宋体" w:hint="eastAsia"/>
          <w:sz w:val="24"/>
        </w:rPr>
      </w:pPr>
      <w:r>
        <w:rPr>
          <w:rFonts w:ascii="宋体" w:hAnsi="宋体" w:cs="宋体" w:hint="eastAsia"/>
          <w:noProof/>
          <w:color w:val="FF0000"/>
          <w:sz w:val="24"/>
        </w:rPr>
        <w:lastRenderedPageBreak/>
        <w:drawing>
          <wp:inline distT="0" distB="0" distL="0" distR="0" wp14:anchorId="0316E9B3" wp14:editId="1740D139">
            <wp:extent cx="5274310" cy="7032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微信图片_202006041509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46CC" w14:textId="77777777" w:rsidR="001A3947" w:rsidRPr="00FB0326" w:rsidRDefault="00FB0326" w:rsidP="00FB0326">
      <w:pPr>
        <w:widowControl/>
        <w:spacing w:after="160" w:line="259" w:lineRule="auto"/>
        <w:contextualSpacing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>
        <w:rPr>
          <w:rFonts w:ascii="宋体" w:hAnsi="宋体"/>
          <w:sz w:val="24"/>
        </w:rPr>
        <w:t xml:space="preserve">.4 </w:t>
      </w:r>
      <w:r>
        <w:rPr>
          <w:rFonts w:ascii="宋体" w:hAnsi="宋体" w:hint="eastAsia"/>
          <w:sz w:val="24"/>
        </w:rPr>
        <w:t>调试</w:t>
      </w:r>
    </w:p>
    <w:p w14:paraId="776FC3FE" w14:textId="0BE167B0" w:rsidR="001A3947" w:rsidRDefault="00924B29" w:rsidP="003C1FE7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/>
          <w:color w:val="FF0000"/>
          <w:sz w:val="24"/>
        </w:rPr>
      </w:pPr>
      <w:r w:rsidRPr="003C1FE7">
        <w:rPr>
          <w:rFonts w:ascii="宋体" w:hAnsi="宋体" w:hint="eastAsia"/>
          <w:sz w:val="24"/>
        </w:rPr>
        <w:t>a）</w:t>
      </w:r>
      <w:r w:rsidR="00166B99">
        <w:rPr>
          <w:rFonts w:ascii="宋体" w:hAnsi="宋体" w:hint="eastAsia"/>
          <w:sz w:val="24"/>
        </w:rPr>
        <w:t>加法器TP1</w:t>
      </w:r>
      <w:r w:rsidR="001A3947" w:rsidRPr="003C1FE7">
        <w:rPr>
          <w:rFonts w:ascii="宋体" w:hAnsi="宋体" w:hint="eastAsia"/>
          <w:sz w:val="24"/>
        </w:rPr>
        <w:t>：</w:t>
      </w:r>
      <w:r w:rsidR="00290A66" w:rsidRPr="003C1FE7">
        <w:rPr>
          <w:rFonts w:ascii="宋体" w:hAnsi="宋体" w:hint="eastAsia"/>
          <w:color w:val="FF0000"/>
          <w:sz w:val="24"/>
        </w:rPr>
        <w:t>（</w:t>
      </w:r>
      <w:r w:rsidR="00166B99">
        <w:rPr>
          <w:rFonts w:ascii="宋体" w:hAnsi="宋体" w:cs="宋体" w:hint="eastAsia"/>
          <w:noProof/>
          <w:color w:val="FF0000"/>
          <w:sz w:val="24"/>
        </w:rPr>
        <w:t>插入实测波形照片，示波器FFT频谱照片</w:t>
      </w:r>
      <w:r w:rsidR="00290A66" w:rsidRPr="003C1FE7">
        <w:rPr>
          <w:rFonts w:ascii="宋体" w:hAnsi="宋体" w:hint="eastAsia"/>
          <w:color w:val="FF0000"/>
          <w:sz w:val="24"/>
        </w:rPr>
        <w:t>）</w:t>
      </w:r>
    </w:p>
    <w:p w14:paraId="6153738C" w14:textId="51EB15F4" w:rsidR="00993698" w:rsidRPr="003C1FE7" w:rsidRDefault="00993698" w:rsidP="003C1FE7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 w:hint="eastAsia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42B61645" wp14:editId="44EB5040">
            <wp:extent cx="5274310" cy="39560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20060721575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D6D8" w14:textId="12728C7B" w:rsidR="006B7377" w:rsidRDefault="00924B29" w:rsidP="00166B99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 w:cs="宋体"/>
          <w:noProof/>
          <w:color w:val="FF0000"/>
          <w:sz w:val="24"/>
        </w:rPr>
      </w:pPr>
      <w:r>
        <w:rPr>
          <w:rFonts w:ascii="宋体" w:hAnsi="宋体" w:hint="eastAsia"/>
          <w:sz w:val="24"/>
        </w:rPr>
        <w:t>b）</w:t>
      </w:r>
      <w:proofErr w:type="gramStart"/>
      <w:r w:rsidR="00166B99">
        <w:rPr>
          <w:rFonts w:ascii="宋体" w:hAnsi="宋体" w:hint="eastAsia"/>
          <w:sz w:val="24"/>
        </w:rPr>
        <w:t>六阶滤波器</w:t>
      </w:r>
      <w:proofErr w:type="gramEnd"/>
      <w:r w:rsidR="00166B99">
        <w:rPr>
          <w:rFonts w:ascii="宋体" w:hAnsi="宋体" w:hint="eastAsia"/>
          <w:sz w:val="24"/>
        </w:rPr>
        <w:t>TP4</w:t>
      </w:r>
      <w:r w:rsidR="006B7377" w:rsidRPr="00B860FB">
        <w:rPr>
          <w:rFonts w:ascii="宋体" w:hAnsi="宋体" w:cs="宋体" w:hint="eastAsia"/>
          <w:noProof/>
          <w:color w:val="FF0000"/>
          <w:sz w:val="24"/>
        </w:rPr>
        <w:t>（</w:t>
      </w:r>
      <w:r w:rsidR="006B7377">
        <w:rPr>
          <w:rFonts w:ascii="宋体" w:hAnsi="宋体" w:cs="宋体" w:hint="eastAsia"/>
          <w:noProof/>
          <w:color w:val="FF0000"/>
          <w:sz w:val="24"/>
        </w:rPr>
        <w:t>插入实测波形照片</w:t>
      </w:r>
      <w:r w:rsidR="00D533E3">
        <w:rPr>
          <w:rFonts w:ascii="宋体" w:hAnsi="宋体" w:cs="宋体" w:hint="eastAsia"/>
          <w:noProof/>
          <w:color w:val="FF0000"/>
          <w:sz w:val="24"/>
        </w:rPr>
        <w:t>，</w:t>
      </w:r>
      <w:r w:rsidR="002E561A">
        <w:rPr>
          <w:rFonts w:ascii="宋体" w:hAnsi="宋体" w:cs="宋体" w:hint="eastAsia"/>
          <w:noProof/>
          <w:color w:val="FF0000"/>
          <w:sz w:val="24"/>
        </w:rPr>
        <w:t>示波器</w:t>
      </w:r>
      <w:r w:rsidR="00D533E3">
        <w:rPr>
          <w:rFonts w:ascii="宋体" w:hAnsi="宋体" w:cs="宋体" w:hint="eastAsia"/>
          <w:noProof/>
          <w:color w:val="FF0000"/>
          <w:sz w:val="24"/>
        </w:rPr>
        <w:t>FFT频谱照片）</w:t>
      </w:r>
    </w:p>
    <w:p w14:paraId="4F840D5F" w14:textId="38C866C3" w:rsidR="00993698" w:rsidRDefault="00993698" w:rsidP="00166B99">
      <w:pPr>
        <w:widowControl/>
        <w:spacing w:after="160" w:line="259" w:lineRule="auto"/>
        <w:ind w:firstLineChars="200" w:firstLine="480"/>
        <w:contextualSpacing/>
        <w:jc w:val="left"/>
        <w:rPr>
          <w:rFonts w:ascii="宋体" w:hAnsi="宋体" w:cs="宋体" w:hint="eastAsia"/>
          <w:noProof/>
          <w:color w:val="FF0000"/>
          <w:sz w:val="24"/>
        </w:rPr>
      </w:pPr>
      <w:r>
        <w:rPr>
          <w:rFonts w:ascii="宋体" w:hAnsi="宋体" w:cs="宋体" w:hint="eastAsia"/>
          <w:noProof/>
          <w:color w:val="FF0000"/>
          <w:sz w:val="24"/>
        </w:rPr>
        <w:drawing>
          <wp:inline distT="0" distB="0" distL="0" distR="0" wp14:anchorId="7B1B08C6" wp14:editId="743A09EE">
            <wp:extent cx="5274310" cy="39560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20060721580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E1C7" w14:textId="0392B666" w:rsidR="00435A7E" w:rsidRPr="00993698" w:rsidRDefault="001A3947" w:rsidP="00435A7E">
      <w:pPr>
        <w:pStyle w:val="11"/>
        <w:numPr>
          <w:ilvl w:val="0"/>
          <w:numId w:val="12"/>
        </w:numPr>
        <w:spacing w:line="400" w:lineRule="exact"/>
        <w:rPr>
          <w:szCs w:val="21"/>
        </w:rPr>
      </w:pPr>
      <w:r w:rsidRPr="0039177E">
        <w:rPr>
          <w:rFonts w:hint="eastAsia"/>
        </w:rPr>
        <w:lastRenderedPageBreak/>
        <w:t>实验总结</w:t>
      </w:r>
      <w:r w:rsidR="00274649" w:rsidRPr="002E561A">
        <w:rPr>
          <w:rFonts w:hint="eastAsia"/>
          <w:color w:val="FF0000"/>
        </w:rPr>
        <w:t>（包括</w:t>
      </w:r>
      <w:r w:rsidR="00410016" w:rsidRPr="002E561A">
        <w:rPr>
          <w:rFonts w:hint="eastAsia"/>
          <w:color w:val="FF0000"/>
        </w:rPr>
        <w:t>仿真、焊接、调试</w:t>
      </w:r>
      <w:r w:rsidR="00274649" w:rsidRPr="002E561A">
        <w:rPr>
          <w:rFonts w:hint="eastAsia"/>
          <w:color w:val="FF0000"/>
        </w:rPr>
        <w:t>心得</w:t>
      </w:r>
      <w:r w:rsidR="00410016" w:rsidRPr="002E561A">
        <w:rPr>
          <w:rFonts w:hint="eastAsia"/>
          <w:color w:val="FF0000"/>
        </w:rPr>
        <w:t>等</w:t>
      </w:r>
      <w:r w:rsidR="00274649" w:rsidRPr="002E561A">
        <w:rPr>
          <w:rFonts w:hint="eastAsia"/>
          <w:color w:val="FF0000"/>
        </w:rPr>
        <w:t>）</w:t>
      </w:r>
    </w:p>
    <w:p w14:paraId="017F84E5" w14:textId="77777777" w:rsidR="00993698" w:rsidRDefault="00993698" w:rsidP="00993698">
      <w:pPr>
        <w:pStyle w:val="11"/>
        <w:spacing w:line="400" w:lineRule="exact"/>
        <w:ind w:left="360" w:firstLineChars="200" w:firstLine="482"/>
      </w:pPr>
      <w:r>
        <w:rPr>
          <w:rFonts w:hint="eastAsia"/>
        </w:rPr>
        <w:t>仿真：利用T</w:t>
      </w:r>
      <w:r>
        <w:t>INA</w:t>
      </w:r>
      <w:r>
        <w:rPr>
          <w:rFonts w:hint="eastAsia"/>
        </w:rPr>
        <w:t>进行仿真，可以进行交流分析和瞬时现象等多种仿真功能，同时熟悉了我对Tina软件的使用，使我收获颇丰，加深了我对信号与电路基础这门课程的理解。</w:t>
      </w:r>
    </w:p>
    <w:p w14:paraId="141A088E" w14:textId="77777777" w:rsidR="00993698" w:rsidRDefault="00993698" w:rsidP="00993698">
      <w:pPr>
        <w:pStyle w:val="11"/>
        <w:spacing w:line="400" w:lineRule="exact"/>
        <w:ind w:left="360" w:firstLineChars="200" w:firstLine="482"/>
      </w:pPr>
      <w:r>
        <w:rPr>
          <w:rFonts w:hint="eastAsia"/>
        </w:rPr>
        <w:t>焊接：首次接触贴片电阻，贴片电容，通过不断地尝试提高了我焊接的能力，让我受益匪浅</w:t>
      </w:r>
    </w:p>
    <w:p w14:paraId="45C6EE61" w14:textId="77777777" w:rsidR="00993698" w:rsidRPr="008253A5" w:rsidRDefault="00993698" w:rsidP="00993698">
      <w:pPr>
        <w:pStyle w:val="11"/>
        <w:spacing w:line="400" w:lineRule="exact"/>
        <w:ind w:left="360" w:firstLineChars="200" w:firstLine="482"/>
        <w:rPr>
          <w:b w:val="0"/>
          <w:bCs w:val="0"/>
        </w:rPr>
      </w:pPr>
      <w:r>
        <w:rPr>
          <w:rFonts w:hint="eastAsia"/>
        </w:rPr>
        <w:t>调试：通过改变电容电阻的大小来调试低通滤波器，加深了我的理解。</w:t>
      </w:r>
    </w:p>
    <w:p w14:paraId="2E6C0819" w14:textId="77777777" w:rsidR="00993698" w:rsidRPr="002E561A" w:rsidRDefault="00993698" w:rsidP="00993698">
      <w:pPr>
        <w:pStyle w:val="11"/>
        <w:spacing w:line="400" w:lineRule="exact"/>
        <w:ind w:left="360"/>
        <w:rPr>
          <w:rFonts w:hint="eastAsia"/>
          <w:szCs w:val="21"/>
        </w:rPr>
      </w:pPr>
    </w:p>
    <w:sectPr w:rsidR="00993698" w:rsidRPr="002E56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89698B" w14:textId="77777777" w:rsidR="00C272E3" w:rsidRDefault="00C272E3" w:rsidP="00CB371C">
      <w:r>
        <w:separator/>
      </w:r>
    </w:p>
  </w:endnote>
  <w:endnote w:type="continuationSeparator" w:id="0">
    <w:p w14:paraId="326ACBC4" w14:textId="77777777" w:rsidR="00C272E3" w:rsidRDefault="00C272E3" w:rsidP="00CB37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Sans Serif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52C882" w14:textId="77777777" w:rsidR="00C272E3" w:rsidRDefault="00C272E3" w:rsidP="00CB371C">
      <w:r>
        <w:separator/>
      </w:r>
    </w:p>
  </w:footnote>
  <w:footnote w:type="continuationSeparator" w:id="0">
    <w:p w14:paraId="60AC2286" w14:textId="77777777" w:rsidR="00C272E3" w:rsidRDefault="00C272E3" w:rsidP="00CB37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234F2"/>
    <w:multiLevelType w:val="hybridMultilevel"/>
    <w:tmpl w:val="E7485572"/>
    <w:lvl w:ilvl="0" w:tplc="AE6E3CB2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263A42"/>
    <w:multiLevelType w:val="hybridMultilevel"/>
    <w:tmpl w:val="C1E62B46"/>
    <w:lvl w:ilvl="0" w:tplc="B25AB060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2B3B92"/>
    <w:multiLevelType w:val="hybridMultilevel"/>
    <w:tmpl w:val="77067C9C"/>
    <w:lvl w:ilvl="0" w:tplc="0070231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EA71C13"/>
    <w:multiLevelType w:val="hybridMultilevel"/>
    <w:tmpl w:val="FD04250C"/>
    <w:lvl w:ilvl="0" w:tplc="8C6EECFC">
      <w:start w:val="1"/>
      <w:numFmt w:val="decimal"/>
      <w:lvlText w:val="%1．"/>
      <w:lvlJc w:val="left"/>
      <w:pPr>
        <w:tabs>
          <w:tab w:val="num" w:pos="840"/>
        </w:tabs>
        <w:ind w:left="8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4" w15:restartNumberingAfterBreak="0">
    <w:nsid w:val="232D362C"/>
    <w:multiLevelType w:val="hybridMultilevel"/>
    <w:tmpl w:val="EC0AE0E6"/>
    <w:lvl w:ilvl="0" w:tplc="782C985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2251B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3DC23C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80E85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6108D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3259E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FB8BF7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BE17B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781F7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66CC2"/>
    <w:multiLevelType w:val="hybridMultilevel"/>
    <w:tmpl w:val="6EFC2F42"/>
    <w:lvl w:ilvl="0" w:tplc="534271D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 w15:restartNumberingAfterBreak="0">
    <w:nsid w:val="3DAC2713"/>
    <w:multiLevelType w:val="hybridMultilevel"/>
    <w:tmpl w:val="018A5460"/>
    <w:lvl w:ilvl="0" w:tplc="AB9CF0D0">
      <w:start w:val="5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3E463D6A"/>
    <w:multiLevelType w:val="hybridMultilevel"/>
    <w:tmpl w:val="19401CCC"/>
    <w:lvl w:ilvl="0" w:tplc="095C91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FE44415"/>
    <w:multiLevelType w:val="hybridMultilevel"/>
    <w:tmpl w:val="19401CCC"/>
    <w:lvl w:ilvl="0" w:tplc="095C915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CB90D98"/>
    <w:multiLevelType w:val="hybridMultilevel"/>
    <w:tmpl w:val="535E936C"/>
    <w:lvl w:ilvl="0" w:tplc="7552562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63312"/>
    <w:multiLevelType w:val="hybridMultilevel"/>
    <w:tmpl w:val="3FA2730E"/>
    <w:lvl w:ilvl="0" w:tplc="CAF008C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BF40EB"/>
    <w:multiLevelType w:val="multilevel"/>
    <w:tmpl w:val="34B8D6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D776795"/>
    <w:multiLevelType w:val="hybridMultilevel"/>
    <w:tmpl w:val="EE1C360E"/>
    <w:lvl w:ilvl="0" w:tplc="4B3473D4">
      <w:start w:val="1"/>
      <w:numFmt w:val="decimal"/>
      <w:lvlText w:val="%1．"/>
      <w:lvlJc w:val="left"/>
      <w:pPr>
        <w:tabs>
          <w:tab w:val="num" w:pos="761"/>
        </w:tabs>
        <w:ind w:left="76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41"/>
        </w:tabs>
        <w:ind w:left="124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61"/>
        </w:tabs>
        <w:ind w:left="166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81"/>
        </w:tabs>
        <w:ind w:left="208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01"/>
        </w:tabs>
        <w:ind w:left="250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21"/>
        </w:tabs>
        <w:ind w:left="292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41"/>
        </w:tabs>
        <w:ind w:left="334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61"/>
        </w:tabs>
        <w:ind w:left="376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81"/>
        </w:tabs>
        <w:ind w:left="4181" w:hanging="420"/>
      </w:pPr>
    </w:lvl>
  </w:abstractNum>
  <w:abstractNum w:abstractNumId="13" w15:restartNumberingAfterBreak="0">
    <w:nsid w:val="679C06B3"/>
    <w:multiLevelType w:val="hybridMultilevel"/>
    <w:tmpl w:val="46823F58"/>
    <w:lvl w:ilvl="0" w:tplc="6E9A67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86754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870061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64BB2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F03C6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3A897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1432C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DE427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5A5F5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F82146"/>
    <w:multiLevelType w:val="hybridMultilevel"/>
    <w:tmpl w:val="F95CC07A"/>
    <w:lvl w:ilvl="0" w:tplc="2F7049B4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B64277"/>
    <w:multiLevelType w:val="hybridMultilevel"/>
    <w:tmpl w:val="65EECF10"/>
    <w:lvl w:ilvl="0" w:tplc="B6CC2128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80271B"/>
    <w:multiLevelType w:val="hybridMultilevel"/>
    <w:tmpl w:val="FF702C00"/>
    <w:lvl w:ilvl="0" w:tplc="5E1489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13"/>
  </w:num>
  <w:num w:numId="5">
    <w:abstractNumId w:val="4"/>
  </w:num>
  <w:num w:numId="6">
    <w:abstractNumId w:val="3"/>
  </w:num>
  <w:num w:numId="7">
    <w:abstractNumId w:val="12"/>
  </w:num>
  <w:num w:numId="8">
    <w:abstractNumId w:val="0"/>
  </w:num>
  <w:num w:numId="9">
    <w:abstractNumId w:val="8"/>
  </w:num>
  <w:num w:numId="10">
    <w:abstractNumId w:val="7"/>
  </w:num>
  <w:num w:numId="11">
    <w:abstractNumId w:val="1"/>
  </w:num>
  <w:num w:numId="12">
    <w:abstractNumId w:val="11"/>
  </w:num>
  <w:num w:numId="13">
    <w:abstractNumId w:val="16"/>
  </w:num>
  <w:num w:numId="14">
    <w:abstractNumId w:val="14"/>
  </w:num>
  <w:num w:numId="15">
    <w:abstractNumId w:val="15"/>
  </w:num>
  <w:num w:numId="16">
    <w:abstractNumId w:val="10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E3B18"/>
    <w:rsid w:val="00013272"/>
    <w:rsid w:val="00016EFC"/>
    <w:rsid w:val="00025795"/>
    <w:rsid w:val="00027309"/>
    <w:rsid w:val="00037AB8"/>
    <w:rsid w:val="00041786"/>
    <w:rsid w:val="00043C9C"/>
    <w:rsid w:val="00043EC8"/>
    <w:rsid w:val="0004419A"/>
    <w:rsid w:val="00044764"/>
    <w:rsid w:val="000516F2"/>
    <w:rsid w:val="00052B8B"/>
    <w:rsid w:val="00055E6E"/>
    <w:rsid w:val="0006172A"/>
    <w:rsid w:val="00092F44"/>
    <w:rsid w:val="000A59E7"/>
    <w:rsid w:val="000B534F"/>
    <w:rsid w:val="000B707C"/>
    <w:rsid w:val="000C264B"/>
    <w:rsid w:val="000D7F49"/>
    <w:rsid w:val="0011431C"/>
    <w:rsid w:val="00116C3D"/>
    <w:rsid w:val="00122CF1"/>
    <w:rsid w:val="00123BD5"/>
    <w:rsid w:val="00123C57"/>
    <w:rsid w:val="0014015C"/>
    <w:rsid w:val="00155BF8"/>
    <w:rsid w:val="00160B66"/>
    <w:rsid w:val="001616B4"/>
    <w:rsid w:val="00163D19"/>
    <w:rsid w:val="00166461"/>
    <w:rsid w:val="0016652D"/>
    <w:rsid w:val="00166B99"/>
    <w:rsid w:val="00175053"/>
    <w:rsid w:val="00177DDC"/>
    <w:rsid w:val="00181063"/>
    <w:rsid w:val="00185AFC"/>
    <w:rsid w:val="00190D7E"/>
    <w:rsid w:val="00192BD9"/>
    <w:rsid w:val="001A3947"/>
    <w:rsid w:val="001C1DD3"/>
    <w:rsid w:val="001C47AA"/>
    <w:rsid w:val="001F27F7"/>
    <w:rsid w:val="001F5749"/>
    <w:rsid w:val="001F7D53"/>
    <w:rsid w:val="00204DE2"/>
    <w:rsid w:val="00223F72"/>
    <w:rsid w:val="0024764C"/>
    <w:rsid w:val="00274649"/>
    <w:rsid w:val="00290A66"/>
    <w:rsid w:val="0029541D"/>
    <w:rsid w:val="0029554E"/>
    <w:rsid w:val="002C17E3"/>
    <w:rsid w:val="002C516B"/>
    <w:rsid w:val="002D220A"/>
    <w:rsid w:val="002D4780"/>
    <w:rsid w:val="002E561A"/>
    <w:rsid w:val="002F2258"/>
    <w:rsid w:val="00305E7C"/>
    <w:rsid w:val="00315270"/>
    <w:rsid w:val="003156A4"/>
    <w:rsid w:val="003168AA"/>
    <w:rsid w:val="003249BA"/>
    <w:rsid w:val="003256F5"/>
    <w:rsid w:val="00326A6C"/>
    <w:rsid w:val="003304E1"/>
    <w:rsid w:val="00331746"/>
    <w:rsid w:val="003407B2"/>
    <w:rsid w:val="00341CEC"/>
    <w:rsid w:val="003536F3"/>
    <w:rsid w:val="00361277"/>
    <w:rsid w:val="00376920"/>
    <w:rsid w:val="003A115F"/>
    <w:rsid w:val="003A1FA7"/>
    <w:rsid w:val="003B2F5C"/>
    <w:rsid w:val="003B6928"/>
    <w:rsid w:val="003B76DF"/>
    <w:rsid w:val="003C1FE7"/>
    <w:rsid w:val="003D0316"/>
    <w:rsid w:val="003D5B6B"/>
    <w:rsid w:val="003D67B4"/>
    <w:rsid w:val="003E0160"/>
    <w:rsid w:val="003E1C90"/>
    <w:rsid w:val="003E339D"/>
    <w:rsid w:val="003E6227"/>
    <w:rsid w:val="003E7E3A"/>
    <w:rsid w:val="004045E9"/>
    <w:rsid w:val="00410016"/>
    <w:rsid w:val="00414D0B"/>
    <w:rsid w:val="00426A03"/>
    <w:rsid w:val="00430B4F"/>
    <w:rsid w:val="00435A7E"/>
    <w:rsid w:val="00445646"/>
    <w:rsid w:val="00455788"/>
    <w:rsid w:val="00460412"/>
    <w:rsid w:val="00466A55"/>
    <w:rsid w:val="00466BA9"/>
    <w:rsid w:val="00467C44"/>
    <w:rsid w:val="004736F2"/>
    <w:rsid w:val="004802CF"/>
    <w:rsid w:val="004847C1"/>
    <w:rsid w:val="00495A99"/>
    <w:rsid w:val="004A7FF3"/>
    <w:rsid w:val="004C101F"/>
    <w:rsid w:val="004C60E0"/>
    <w:rsid w:val="004D4488"/>
    <w:rsid w:val="004D56E2"/>
    <w:rsid w:val="004E5A44"/>
    <w:rsid w:val="004E7A24"/>
    <w:rsid w:val="004F258B"/>
    <w:rsid w:val="004F3855"/>
    <w:rsid w:val="005031E9"/>
    <w:rsid w:val="00521E81"/>
    <w:rsid w:val="0052532F"/>
    <w:rsid w:val="00531AEC"/>
    <w:rsid w:val="00540BB1"/>
    <w:rsid w:val="00560B99"/>
    <w:rsid w:val="005665D0"/>
    <w:rsid w:val="00573633"/>
    <w:rsid w:val="00584C8D"/>
    <w:rsid w:val="005908C4"/>
    <w:rsid w:val="0059169B"/>
    <w:rsid w:val="0059373C"/>
    <w:rsid w:val="00596432"/>
    <w:rsid w:val="005A07E4"/>
    <w:rsid w:val="005B646C"/>
    <w:rsid w:val="005C2A43"/>
    <w:rsid w:val="005C3886"/>
    <w:rsid w:val="005E1567"/>
    <w:rsid w:val="005E228A"/>
    <w:rsid w:val="005F4E6B"/>
    <w:rsid w:val="005F5686"/>
    <w:rsid w:val="005F56FA"/>
    <w:rsid w:val="005F6F02"/>
    <w:rsid w:val="00604C3A"/>
    <w:rsid w:val="00607E48"/>
    <w:rsid w:val="006219CF"/>
    <w:rsid w:val="006253EF"/>
    <w:rsid w:val="00632E4B"/>
    <w:rsid w:val="00647135"/>
    <w:rsid w:val="00650132"/>
    <w:rsid w:val="00657857"/>
    <w:rsid w:val="00673F14"/>
    <w:rsid w:val="0067579B"/>
    <w:rsid w:val="00682667"/>
    <w:rsid w:val="006833D1"/>
    <w:rsid w:val="0068371F"/>
    <w:rsid w:val="006864CA"/>
    <w:rsid w:val="006A42ED"/>
    <w:rsid w:val="006A54B5"/>
    <w:rsid w:val="006A5A6D"/>
    <w:rsid w:val="006B32F2"/>
    <w:rsid w:val="006B7377"/>
    <w:rsid w:val="006C5A70"/>
    <w:rsid w:val="006E51AA"/>
    <w:rsid w:val="007008C9"/>
    <w:rsid w:val="007153A8"/>
    <w:rsid w:val="00722C20"/>
    <w:rsid w:val="00724DDB"/>
    <w:rsid w:val="007330E2"/>
    <w:rsid w:val="0074193C"/>
    <w:rsid w:val="007441C8"/>
    <w:rsid w:val="00744C2E"/>
    <w:rsid w:val="00751709"/>
    <w:rsid w:val="0076486E"/>
    <w:rsid w:val="00772E25"/>
    <w:rsid w:val="0078286A"/>
    <w:rsid w:val="007B5FEC"/>
    <w:rsid w:val="007C2FB8"/>
    <w:rsid w:val="007C3BFF"/>
    <w:rsid w:val="007D1D14"/>
    <w:rsid w:val="007D496D"/>
    <w:rsid w:val="007D79D7"/>
    <w:rsid w:val="007E0C5E"/>
    <w:rsid w:val="007E23C6"/>
    <w:rsid w:val="007E2D44"/>
    <w:rsid w:val="00800171"/>
    <w:rsid w:val="008035A6"/>
    <w:rsid w:val="00806AC1"/>
    <w:rsid w:val="008142D5"/>
    <w:rsid w:val="00824053"/>
    <w:rsid w:val="008369E4"/>
    <w:rsid w:val="00867DC4"/>
    <w:rsid w:val="00885948"/>
    <w:rsid w:val="008A0289"/>
    <w:rsid w:val="008A036E"/>
    <w:rsid w:val="008A182C"/>
    <w:rsid w:val="008B0806"/>
    <w:rsid w:val="008B7E8C"/>
    <w:rsid w:val="008C2838"/>
    <w:rsid w:val="008C2B66"/>
    <w:rsid w:val="008C44B8"/>
    <w:rsid w:val="008D66F4"/>
    <w:rsid w:val="008D67BF"/>
    <w:rsid w:val="008F76C2"/>
    <w:rsid w:val="00903C46"/>
    <w:rsid w:val="00904BDA"/>
    <w:rsid w:val="009100E5"/>
    <w:rsid w:val="00920579"/>
    <w:rsid w:val="00924B29"/>
    <w:rsid w:val="009260B0"/>
    <w:rsid w:val="00926BFD"/>
    <w:rsid w:val="00931177"/>
    <w:rsid w:val="00940039"/>
    <w:rsid w:val="009401E3"/>
    <w:rsid w:val="00960D2D"/>
    <w:rsid w:val="0096585D"/>
    <w:rsid w:val="00967321"/>
    <w:rsid w:val="00972E2A"/>
    <w:rsid w:val="00974CF8"/>
    <w:rsid w:val="00976082"/>
    <w:rsid w:val="0097619E"/>
    <w:rsid w:val="00993698"/>
    <w:rsid w:val="00996195"/>
    <w:rsid w:val="009B68BE"/>
    <w:rsid w:val="009B70AC"/>
    <w:rsid w:val="009C0C1E"/>
    <w:rsid w:val="009C1263"/>
    <w:rsid w:val="009D13AA"/>
    <w:rsid w:val="009D2D8A"/>
    <w:rsid w:val="009D5C71"/>
    <w:rsid w:val="009E2EDE"/>
    <w:rsid w:val="009E5654"/>
    <w:rsid w:val="009F4E9E"/>
    <w:rsid w:val="00A21055"/>
    <w:rsid w:val="00A22FCA"/>
    <w:rsid w:val="00A35E35"/>
    <w:rsid w:val="00A47FD2"/>
    <w:rsid w:val="00A62273"/>
    <w:rsid w:val="00A63B14"/>
    <w:rsid w:val="00A704AF"/>
    <w:rsid w:val="00A7230B"/>
    <w:rsid w:val="00A7389E"/>
    <w:rsid w:val="00A759CD"/>
    <w:rsid w:val="00A75AB0"/>
    <w:rsid w:val="00A958A4"/>
    <w:rsid w:val="00AA0BBF"/>
    <w:rsid w:val="00AA4738"/>
    <w:rsid w:val="00AA4BDA"/>
    <w:rsid w:val="00AB1DD0"/>
    <w:rsid w:val="00AD18F0"/>
    <w:rsid w:val="00AD23B7"/>
    <w:rsid w:val="00AD63FD"/>
    <w:rsid w:val="00AE2B55"/>
    <w:rsid w:val="00B06E57"/>
    <w:rsid w:val="00B07DB5"/>
    <w:rsid w:val="00B25E5F"/>
    <w:rsid w:val="00B41A45"/>
    <w:rsid w:val="00B41F35"/>
    <w:rsid w:val="00B464A4"/>
    <w:rsid w:val="00B53189"/>
    <w:rsid w:val="00B610DA"/>
    <w:rsid w:val="00B85874"/>
    <w:rsid w:val="00B860FB"/>
    <w:rsid w:val="00B91B6D"/>
    <w:rsid w:val="00B93BB9"/>
    <w:rsid w:val="00B94B27"/>
    <w:rsid w:val="00BE4FD9"/>
    <w:rsid w:val="00BF2D5B"/>
    <w:rsid w:val="00BF5A9D"/>
    <w:rsid w:val="00C10672"/>
    <w:rsid w:val="00C11A90"/>
    <w:rsid w:val="00C12AF4"/>
    <w:rsid w:val="00C2084B"/>
    <w:rsid w:val="00C242CE"/>
    <w:rsid w:val="00C272E3"/>
    <w:rsid w:val="00C30B01"/>
    <w:rsid w:val="00C34E91"/>
    <w:rsid w:val="00C458AB"/>
    <w:rsid w:val="00C56DA2"/>
    <w:rsid w:val="00C611C2"/>
    <w:rsid w:val="00C8063D"/>
    <w:rsid w:val="00C92C04"/>
    <w:rsid w:val="00C94A5A"/>
    <w:rsid w:val="00CA5C09"/>
    <w:rsid w:val="00CB1EA1"/>
    <w:rsid w:val="00CB371C"/>
    <w:rsid w:val="00CB78DE"/>
    <w:rsid w:val="00CC4FE2"/>
    <w:rsid w:val="00CE3B18"/>
    <w:rsid w:val="00CE7923"/>
    <w:rsid w:val="00CF46A6"/>
    <w:rsid w:val="00D00301"/>
    <w:rsid w:val="00D05216"/>
    <w:rsid w:val="00D13F44"/>
    <w:rsid w:val="00D1626D"/>
    <w:rsid w:val="00D37C1F"/>
    <w:rsid w:val="00D37FE6"/>
    <w:rsid w:val="00D44140"/>
    <w:rsid w:val="00D44AD7"/>
    <w:rsid w:val="00D47557"/>
    <w:rsid w:val="00D533E3"/>
    <w:rsid w:val="00D7406E"/>
    <w:rsid w:val="00D83B91"/>
    <w:rsid w:val="00DA6A48"/>
    <w:rsid w:val="00DD5C8C"/>
    <w:rsid w:val="00DD5FCC"/>
    <w:rsid w:val="00DE25D3"/>
    <w:rsid w:val="00DF57CF"/>
    <w:rsid w:val="00DF69E0"/>
    <w:rsid w:val="00E06B6C"/>
    <w:rsid w:val="00E13EE1"/>
    <w:rsid w:val="00E17C7D"/>
    <w:rsid w:val="00E40303"/>
    <w:rsid w:val="00E609F5"/>
    <w:rsid w:val="00E7077E"/>
    <w:rsid w:val="00E8324B"/>
    <w:rsid w:val="00E96420"/>
    <w:rsid w:val="00E96C88"/>
    <w:rsid w:val="00EC7B72"/>
    <w:rsid w:val="00ED082C"/>
    <w:rsid w:val="00ED43F9"/>
    <w:rsid w:val="00EE2EF7"/>
    <w:rsid w:val="00F15DA1"/>
    <w:rsid w:val="00F1689D"/>
    <w:rsid w:val="00F21AE2"/>
    <w:rsid w:val="00F53080"/>
    <w:rsid w:val="00F545C0"/>
    <w:rsid w:val="00F57EEF"/>
    <w:rsid w:val="00F607EF"/>
    <w:rsid w:val="00F72A47"/>
    <w:rsid w:val="00F94122"/>
    <w:rsid w:val="00FB0326"/>
    <w:rsid w:val="00FB439C"/>
    <w:rsid w:val="00FB7313"/>
    <w:rsid w:val="00FD3F49"/>
    <w:rsid w:val="00FE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A4EB0"/>
  <w15:docId w15:val="{0FC2B782-655E-4B96-AC9F-C40ACDA0F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B1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CE3B1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CE3B18"/>
    <w:pPr>
      <w:keepNext/>
      <w:outlineLvl w:val="1"/>
    </w:pPr>
    <w:rPr>
      <w:i/>
      <w:iCs/>
      <w:sz w:val="18"/>
    </w:rPr>
  </w:style>
  <w:style w:type="paragraph" w:styleId="3">
    <w:name w:val="heading 3"/>
    <w:basedOn w:val="a"/>
    <w:next w:val="a"/>
    <w:link w:val="30"/>
    <w:semiHidden/>
    <w:unhideWhenUsed/>
    <w:qFormat/>
    <w:rsid w:val="00CE3B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CE3B1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CE3B18"/>
    <w:rPr>
      <w:rFonts w:ascii="Times New Roman" w:eastAsia="宋体" w:hAnsi="Times New Roman" w:cs="Times New Roman"/>
      <w:i/>
      <w:iCs/>
      <w:sz w:val="18"/>
      <w:szCs w:val="24"/>
    </w:rPr>
  </w:style>
  <w:style w:type="character" w:customStyle="1" w:styleId="30">
    <w:name w:val="标题 3 字符"/>
    <w:basedOn w:val="a0"/>
    <w:link w:val="3"/>
    <w:semiHidden/>
    <w:rsid w:val="00CE3B18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header"/>
    <w:basedOn w:val="a"/>
    <w:link w:val="a4"/>
    <w:rsid w:val="00CE3B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CE3B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3B18"/>
    <w:rPr>
      <w:rFonts w:ascii="Times New Roman" w:eastAsia="宋体" w:hAnsi="Times New Roman" w:cs="Times New Roman"/>
      <w:sz w:val="18"/>
      <w:szCs w:val="18"/>
    </w:rPr>
  </w:style>
  <w:style w:type="paragraph" w:styleId="21">
    <w:name w:val="Body Text Indent 2"/>
    <w:basedOn w:val="a"/>
    <w:link w:val="22"/>
    <w:rsid w:val="00CE3B18"/>
    <w:pPr>
      <w:tabs>
        <w:tab w:val="left" w:pos="412"/>
        <w:tab w:val="left" w:pos="1072"/>
      </w:tabs>
      <w:ind w:firstLineChars="1200" w:firstLine="2400"/>
    </w:pPr>
    <w:rPr>
      <w:rFonts w:ascii="宋体" w:hAnsi="MS Sans Serif"/>
      <w:sz w:val="24"/>
    </w:rPr>
  </w:style>
  <w:style w:type="character" w:customStyle="1" w:styleId="22">
    <w:name w:val="正文文本缩进 2 字符"/>
    <w:basedOn w:val="a0"/>
    <w:link w:val="21"/>
    <w:rsid w:val="00CE3B18"/>
    <w:rPr>
      <w:rFonts w:ascii="宋体" w:eastAsia="宋体" w:hAnsi="MS Sans Serif" w:cs="Times New Roman"/>
      <w:sz w:val="24"/>
      <w:szCs w:val="24"/>
    </w:rPr>
  </w:style>
  <w:style w:type="paragraph" w:styleId="31">
    <w:name w:val="Body Text Indent 3"/>
    <w:basedOn w:val="a"/>
    <w:link w:val="32"/>
    <w:rsid w:val="00CE3B18"/>
    <w:pPr>
      <w:tabs>
        <w:tab w:val="left" w:pos="308"/>
      </w:tabs>
      <w:ind w:leftChars="353" w:left="741"/>
    </w:pPr>
    <w:rPr>
      <w:rFonts w:ascii="宋体" w:hAnsi="宋体"/>
      <w:sz w:val="24"/>
    </w:rPr>
  </w:style>
  <w:style w:type="character" w:customStyle="1" w:styleId="32">
    <w:name w:val="正文文本缩进 3 字符"/>
    <w:basedOn w:val="a0"/>
    <w:link w:val="31"/>
    <w:rsid w:val="00CE3B18"/>
    <w:rPr>
      <w:rFonts w:ascii="宋体" w:eastAsia="宋体" w:hAnsi="宋体" w:cs="Times New Roman"/>
      <w:sz w:val="24"/>
      <w:szCs w:val="24"/>
    </w:rPr>
  </w:style>
  <w:style w:type="paragraph" w:customStyle="1" w:styleId="CharCharCharChar">
    <w:name w:val="Char Char Char Char"/>
    <w:basedOn w:val="a"/>
    <w:autoRedefine/>
    <w:rsid w:val="00CE3B18"/>
    <w:rPr>
      <w:rFonts w:ascii="仿宋_GB2312" w:eastAsia="仿宋_GB2312"/>
      <w:b/>
      <w:sz w:val="32"/>
      <w:szCs w:val="32"/>
    </w:rPr>
  </w:style>
  <w:style w:type="paragraph" w:styleId="a7">
    <w:name w:val="Block Text"/>
    <w:basedOn w:val="a"/>
    <w:rsid w:val="00CE3B18"/>
    <w:pPr>
      <w:spacing w:line="312" w:lineRule="atLeast"/>
      <w:ind w:left="840" w:right="1186" w:firstLine="420"/>
    </w:pPr>
    <w:rPr>
      <w:sz w:val="20"/>
    </w:rPr>
  </w:style>
  <w:style w:type="table" w:styleId="a8">
    <w:name w:val="Table Grid"/>
    <w:basedOn w:val="a1"/>
    <w:rsid w:val="00CE3B1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note text"/>
    <w:basedOn w:val="a"/>
    <w:link w:val="aa"/>
    <w:rsid w:val="00CE3B18"/>
    <w:pPr>
      <w:snapToGrid w:val="0"/>
      <w:jc w:val="left"/>
    </w:pPr>
    <w:rPr>
      <w:sz w:val="18"/>
      <w:szCs w:val="18"/>
    </w:rPr>
  </w:style>
  <w:style w:type="character" w:customStyle="1" w:styleId="aa">
    <w:name w:val="脚注文本 字符"/>
    <w:basedOn w:val="a0"/>
    <w:link w:val="a9"/>
    <w:rsid w:val="00CE3B18"/>
    <w:rPr>
      <w:rFonts w:ascii="Times New Roman" w:eastAsia="宋体" w:hAnsi="Times New Roman" w:cs="Times New Roman"/>
      <w:sz w:val="18"/>
      <w:szCs w:val="18"/>
    </w:rPr>
  </w:style>
  <w:style w:type="character" w:styleId="ab">
    <w:name w:val="footnote reference"/>
    <w:rsid w:val="00CE3B18"/>
    <w:rPr>
      <w:vertAlign w:val="superscript"/>
    </w:rPr>
  </w:style>
  <w:style w:type="character" w:styleId="ac">
    <w:name w:val="page number"/>
    <w:rsid w:val="00CE3B18"/>
  </w:style>
  <w:style w:type="character" w:customStyle="1" w:styleId="black141">
    <w:name w:val="black141"/>
    <w:rsid w:val="00CE3B18"/>
    <w:rPr>
      <w:strike w:val="0"/>
      <w:dstrike w:val="0"/>
      <w:color w:val="000000"/>
      <w:sz w:val="23"/>
      <w:szCs w:val="23"/>
      <w:u w:val="none"/>
      <w:effect w:val="none"/>
    </w:rPr>
  </w:style>
  <w:style w:type="paragraph" w:styleId="ad">
    <w:name w:val="Normal Indent"/>
    <w:basedOn w:val="a"/>
    <w:rsid w:val="00CE3B18"/>
    <w:pPr>
      <w:ind w:firstLine="420"/>
    </w:pPr>
    <w:rPr>
      <w:szCs w:val="20"/>
    </w:rPr>
  </w:style>
  <w:style w:type="character" w:styleId="ae">
    <w:name w:val="annotation reference"/>
    <w:rsid w:val="00CE3B18"/>
    <w:rPr>
      <w:sz w:val="21"/>
      <w:szCs w:val="21"/>
    </w:rPr>
  </w:style>
  <w:style w:type="paragraph" w:styleId="af">
    <w:name w:val="annotation text"/>
    <w:basedOn w:val="a"/>
    <w:link w:val="af0"/>
    <w:rsid w:val="00CE3B18"/>
    <w:pPr>
      <w:jc w:val="left"/>
    </w:pPr>
  </w:style>
  <w:style w:type="character" w:customStyle="1" w:styleId="af0">
    <w:name w:val="批注文字 字符"/>
    <w:basedOn w:val="a0"/>
    <w:link w:val="af"/>
    <w:rsid w:val="00CE3B18"/>
    <w:rPr>
      <w:rFonts w:ascii="Times New Roman" w:eastAsia="宋体" w:hAnsi="Times New Roman" w:cs="Times New Roman"/>
      <w:szCs w:val="24"/>
    </w:rPr>
  </w:style>
  <w:style w:type="paragraph" w:styleId="af1">
    <w:name w:val="annotation subject"/>
    <w:basedOn w:val="af"/>
    <w:next w:val="af"/>
    <w:link w:val="af2"/>
    <w:rsid w:val="00CE3B18"/>
    <w:rPr>
      <w:b/>
      <w:bCs/>
    </w:rPr>
  </w:style>
  <w:style w:type="character" w:customStyle="1" w:styleId="af2">
    <w:name w:val="批注主题 字符"/>
    <w:basedOn w:val="af0"/>
    <w:link w:val="af1"/>
    <w:rsid w:val="00CE3B18"/>
    <w:rPr>
      <w:rFonts w:ascii="Times New Roman" w:eastAsia="宋体" w:hAnsi="Times New Roman" w:cs="Times New Roman"/>
      <w:b/>
      <w:bCs/>
      <w:szCs w:val="24"/>
    </w:rPr>
  </w:style>
  <w:style w:type="paragraph" w:styleId="af3">
    <w:name w:val="Balloon Text"/>
    <w:basedOn w:val="a"/>
    <w:link w:val="af4"/>
    <w:rsid w:val="00CE3B18"/>
    <w:rPr>
      <w:sz w:val="18"/>
      <w:szCs w:val="18"/>
    </w:rPr>
  </w:style>
  <w:style w:type="character" w:customStyle="1" w:styleId="af4">
    <w:name w:val="批注框文本 字符"/>
    <w:basedOn w:val="a0"/>
    <w:link w:val="af3"/>
    <w:rsid w:val="00CE3B18"/>
    <w:rPr>
      <w:rFonts w:ascii="Times New Roman" w:eastAsia="宋体" w:hAnsi="Times New Roman" w:cs="Times New Roman"/>
      <w:sz w:val="18"/>
      <w:szCs w:val="18"/>
    </w:rPr>
  </w:style>
  <w:style w:type="paragraph" w:styleId="af5">
    <w:name w:val="List Paragraph"/>
    <w:basedOn w:val="a"/>
    <w:uiPriority w:val="34"/>
    <w:qFormat/>
    <w:rsid w:val="00CE3B18"/>
    <w:pPr>
      <w:ind w:firstLineChars="200" w:firstLine="420"/>
    </w:pPr>
    <w:rPr>
      <w:rFonts w:ascii="等线" w:eastAsia="等线" w:hAnsi="等线"/>
      <w:szCs w:val="22"/>
    </w:rPr>
  </w:style>
  <w:style w:type="character" w:customStyle="1" w:styleId="fontstyle01">
    <w:name w:val="fontstyle01"/>
    <w:rsid w:val="00CE3B18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f6">
    <w:name w:val="实验标题"/>
    <w:basedOn w:val="a"/>
    <w:link w:val="af7"/>
    <w:qFormat/>
    <w:rsid w:val="00CE3B18"/>
    <w:pPr>
      <w:spacing w:beforeLines="200" w:before="624" w:afterLines="200" w:after="624"/>
      <w:jc w:val="center"/>
    </w:pPr>
    <w:rPr>
      <w:rFonts w:ascii="宋体" w:hAnsi="宋体"/>
      <w:b/>
      <w:bCs/>
      <w:sz w:val="30"/>
      <w:szCs w:val="30"/>
    </w:rPr>
  </w:style>
  <w:style w:type="paragraph" w:customStyle="1" w:styleId="11">
    <w:name w:val="副标题 1.1"/>
    <w:basedOn w:val="a"/>
    <w:link w:val="110"/>
    <w:qFormat/>
    <w:rsid w:val="00CE3B18"/>
    <w:pPr>
      <w:tabs>
        <w:tab w:val="left" w:pos="398"/>
        <w:tab w:val="left" w:pos="1072"/>
      </w:tabs>
      <w:spacing w:beforeLines="50" w:before="156" w:afterLines="50" w:after="156" w:line="320" w:lineRule="exact"/>
    </w:pPr>
    <w:rPr>
      <w:rFonts w:ascii="宋体" w:hAnsi="宋体"/>
      <w:b/>
      <w:bCs/>
      <w:sz w:val="24"/>
    </w:rPr>
  </w:style>
  <w:style w:type="character" w:customStyle="1" w:styleId="af7">
    <w:name w:val="实验标题 字符"/>
    <w:link w:val="af6"/>
    <w:rsid w:val="00CE3B18"/>
    <w:rPr>
      <w:rFonts w:ascii="宋体" w:eastAsia="宋体" w:hAnsi="宋体" w:cs="Times New Roman"/>
      <w:b/>
      <w:bCs/>
      <w:sz w:val="30"/>
      <w:szCs w:val="30"/>
    </w:rPr>
  </w:style>
  <w:style w:type="paragraph" w:customStyle="1" w:styleId="af8">
    <w:name w:val="子标题"/>
    <w:basedOn w:val="a"/>
    <w:link w:val="af9"/>
    <w:qFormat/>
    <w:rsid w:val="00CE3B18"/>
    <w:pPr>
      <w:tabs>
        <w:tab w:val="left" w:pos="398"/>
        <w:tab w:val="left" w:pos="1072"/>
      </w:tabs>
    </w:pPr>
    <w:rPr>
      <w:rFonts w:ascii="宋体" w:hAnsi="宋体"/>
      <w:b/>
      <w:szCs w:val="21"/>
    </w:rPr>
  </w:style>
  <w:style w:type="character" w:customStyle="1" w:styleId="110">
    <w:name w:val="副标题 1.1 字符"/>
    <w:link w:val="11"/>
    <w:rsid w:val="00CE3B18"/>
    <w:rPr>
      <w:rFonts w:ascii="宋体" w:eastAsia="宋体" w:hAnsi="宋体" w:cs="Times New Roman"/>
      <w:b/>
      <w:bCs/>
      <w:sz w:val="24"/>
      <w:szCs w:val="24"/>
    </w:rPr>
  </w:style>
  <w:style w:type="paragraph" w:customStyle="1" w:styleId="111">
    <w:name w:val="孙标题1.1.1"/>
    <w:basedOn w:val="a"/>
    <w:link w:val="1110"/>
    <w:qFormat/>
    <w:rsid w:val="00CE3B18"/>
    <w:rPr>
      <w:rFonts w:ascii="宋体" w:hAnsi="宋体"/>
      <w:b/>
      <w:szCs w:val="21"/>
    </w:rPr>
  </w:style>
  <w:style w:type="character" w:customStyle="1" w:styleId="af9">
    <w:name w:val="子标题 字符"/>
    <w:link w:val="af8"/>
    <w:rsid w:val="00CE3B18"/>
    <w:rPr>
      <w:rFonts w:ascii="宋体" w:eastAsia="宋体" w:hAnsi="宋体" w:cs="Times New Roman"/>
      <w:b/>
      <w:szCs w:val="21"/>
    </w:rPr>
  </w:style>
  <w:style w:type="character" w:customStyle="1" w:styleId="1110">
    <w:name w:val="孙标题1.1.1 字符"/>
    <w:link w:val="111"/>
    <w:rsid w:val="00CE3B18"/>
    <w:rPr>
      <w:rFonts w:ascii="宋体" w:eastAsia="宋体" w:hAnsi="宋体" w:cs="Times New Roman"/>
      <w:b/>
      <w:szCs w:val="21"/>
    </w:rPr>
  </w:style>
  <w:style w:type="paragraph" w:styleId="TOC1">
    <w:name w:val="toc 1"/>
    <w:basedOn w:val="a"/>
    <w:next w:val="a"/>
    <w:autoRedefine/>
    <w:uiPriority w:val="39"/>
    <w:rsid w:val="00CE3B18"/>
  </w:style>
  <w:style w:type="paragraph" w:styleId="TOC2">
    <w:name w:val="toc 2"/>
    <w:basedOn w:val="a"/>
    <w:next w:val="a"/>
    <w:autoRedefine/>
    <w:uiPriority w:val="39"/>
    <w:rsid w:val="00CE3B18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CE3B18"/>
    <w:pPr>
      <w:ind w:leftChars="400" w:left="840"/>
    </w:pPr>
  </w:style>
  <w:style w:type="character" w:styleId="afa">
    <w:name w:val="Hyperlink"/>
    <w:uiPriority w:val="99"/>
    <w:unhideWhenUsed/>
    <w:rsid w:val="00CE3B18"/>
    <w:rPr>
      <w:color w:val="0563C1"/>
      <w:u w:val="single"/>
    </w:rPr>
  </w:style>
  <w:style w:type="paragraph" w:customStyle="1" w:styleId="reader-word-layer">
    <w:name w:val="reader-word-layer"/>
    <w:basedOn w:val="a"/>
    <w:rsid w:val="00CE3B1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b">
    <w:name w:val="caption"/>
    <w:basedOn w:val="a"/>
    <w:next w:val="a"/>
    <w:uiPriority w:val="35"/>
    <w:unhideWhenUsed/>
    <w:qFormat/>
    <w:rsid w:val="00CE3B18"/>
    <w:rPr>
      <w:rFonts w:asciiTheme="majorHAnsi" w:eastAsia="黑体" w:hAnsiTheme="majorHAnsi" w:cstheme="majorBidi"/>
      <w:sz w:val="20"/>
      <w:szCs w:val="20"/>
    </w:rPr>
  </w:style>
  <w:style w:type="character" w:styleId="afc">
    <w:name w:val="Intense Reference"/>
    <w:basedOn w:val="a0"/>
    <w:uiPriority w:val="32"/>
    <w:qFormat/>
    <w:rsid w:val="00CE3B18"/>
    <w:rPr>
      <w:b/>
      <w:bCs/>
      <w:smallCaps/>
      <w:color w:val="5B9BD5" w:themeColor="accent1"/>
      <w:spacing w:val="5"/>
    </w:rPr>
  </w:style>
  <w:style w:type="character" w:styleId="afd">
    <w:name w:val="Subtle Reference"/>
    <w:basedOn w:val="a0"/>
    <w:uiPriority w:val="31"/>
    <w:qFormat/>
    <w:rsid w:val="00CE3B18"/>
    <w:rPr>
      <w:smallCaps/>
      <w:color w:val="5A5A5A" w:themeColor="text1" w:themeTint="A5"/>
    </w:rPr>
  </w:style>
  <w:style w:type="paragraph" w:styleId="afe">
    <w:name w:val="Intense Quote"/>
    <w:basedOn w:val="a"/>
    <w:next w:val="a"/>
    <w:link w:val="aff"/>
    <w:uiPriority w:val="30"/>
    <w:qFormat/>
    <w:rsid w:val="00CE3B1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">
    <w:name w:val="明显引用 字符"/>
    <w:basedOn w:val="a0"/>
    <w:link w:val="afe"/>
    <w:uiPriority w:val="30"/>
    <w:rsid w:val="00CE3B18"/>
    <w:rPr>
      <w:rFonts w:ascii="Times New Roman" w:eastAsia="宋体" w:hAnsi="Times New Roman" w:cs="Times New Roman"/>
      <w:i/>
      <w:iCs/>
      <w:color w:val="5B9BD5" w:themeColor="accent1"/>
      <w:szCs w:val="24"/>
    </w:rPr>
  </w:style>
  <w:style w:type="paragraph" w:styleId="aff0">
    <w:name w:val="Quote"/>
    <w:basedOn w:val="a"/>
    <w:next w:val="a"/>
    <w:link w:val="aff1"/>
    <w:uiPriority w:val="29"/>
    <w:qFormat/>
    <w:rsid w:val="00CE3B1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1">
    <w:name w:val="引用 字符"/>
    <w:basedOn w:val="a0"/>
    <w:link w:val="aff0"/>
    <w:uiPriority w:val="29"/>
    <w:rsid w:val="00CE3B18"/>
    <w:rPr>
      <w:rFonts w:ascii="Times New Roman" w:eastAsia="宋体" w:hAnsi="Times New Roman" w:cs="Times New Roman"/>
      <w:i/>
      <w:iCs/>
      <w:color w:val="404040" w:themeColor="text1" w:themeTint="BF"/>
      <w:szCs w:val="24"/>
    </w:rPr>
  </w:style>
  <w:style w:type="character" w:styleId="aff2">
    <w:name w:val="Intense Emphasis"/>
    <w:basedOn w:val="a0"/>
    <w:uiPriority w:val="21"/>
    <w:qFormat/>
    <w:rsid w:val="00CE3B18"/>
    <w:rPr>
      <w:i/>
      <w:iCs/>
      <w:color w:val="5B9BD5" w:themeColor="accent1"/>
    </w:rPr>
  </w:style>
  <w:style w:type="character" w:styleId="aff3">
    <w:name w:val="Subtle Emphasis"/>
    <w:basedOn w:val="a0"/>
    <w:uiPriority w:val="19"/>
    <w:qFormat/>
    <w:rsid w:val="00CE3B18"/>
    <w:rPr>
      <w:i/>
      <w:iCs/>
      <w:color w:val="404040" w:themeColor="text1" w:themeTint="BF"/>
    </w:rPr>
  </w:style>
  <w:style w:type="paragraph" w:styleId="aff4">
    <w:name w:val="Normal (Web)"/>
    <w:basedOn w:val="a"/>
    <w:uiPriority w:val="99"/>
    <w:semiHidden/>
    <w:unhideWhenUsed/>
    <w:rsid w:val="008142D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f5">
    <w:name w:val="Placeholder Text"/>
    <w:basedOn w:val="a0"/>
    <w:uiPriority w:val="99"/>
    <w:semiHidden/>
    <w:rsid w:val="00122CF1"/>
    <w:rPr>
      <w:color w:val="808080"/>
    </w:rPr>
  </w:style>
  <w:style w:type="paragraph" w:customStyle="1" w:styleId="Default">
    <w:name w:val="Default"/>
    <w:rsid w:val="00326A6C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61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A48CBB-E796-4837-85E8-5BDDB14D7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lolfoot</dc:creator>
  <cp:keywords/>
  <dc:description/>
  <cp:lastModifiedBy>董 翰林</cp:lastModifiedBy>
  <cp:revision>56</cp:revision>
  <dcterms:created xsi:type="dcterms:W3CDTF">2020-05-31T07:15:00Z</dcterms:created>
  <dcterms:modified xsi:type="dcterms:W3CDTF">2020-06-07T14:11:00Z</dcterms:modified>
</cp:coreProperties>
</file>