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274B" w:rsidRDefault="00F00CFD">
      <w:r>
        <w:rPr>
          <w:rFonts w:hint="eastAsia"/>
        </w:rPr>
        <w:t>19063140郑凯心 1/3指令 33.3%</w:t>
      </w:r>
    </w:p>
    <w:p w:rsidR="00F00CFD" w:rsidRDefault="00F00CFD">
      <w:r>
        <w:rPr>
          <w:rFonts w:hint="eastAsia"/>
        </w:rPr>
        <w:t>19201126汤丰瑜 1/3指令</w:t>
      </w:r>
      <w:r>
        <w:t xml:space="preserve"> </w:t>
      </w:r>
      <w:r>
        <w:rPr>
          <w:rFonts w:hint="eastAsia"/>
        </w:rPr>
        <w:t>33.3%</w:t>
      </w:r>
    </w:p>
    <w:p w:rsidR="00F00CFD" w:rsidRDefault="00F00CFD">
      <w:r>
        <w:rPr>
          <w:rFonts w:hint="eastAsia"/>
        </w:rPr>
        <w:t>19201135张浩杨 1/3指令 33.3%</w:t>
      </w:r>
      <w:bookmarkStart w:id="0" w:name="_GoBack"/>
      <w:bookmarkEnd w:id="0"/>
    </w:p>
    <w:p w:rsidR="00F00CFD" w:rsidRDefault="00F00CFD">
      <w:pPr>
        <w:rPr>
          <w:rFonts w:hint="eastAsia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14.2pt;height:230.3pt">
            <v:imagedata r:id="rId4" o:title="指令执行流程图设计作业"/>
          </v:shape>
        </w:pict>
      </w:r>
    </w:p>
    <w:sectPr w:rsidR="00F00C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52A5"/>
    <w:rsid w:val="000052A5"/>
    <w:rsid w:val="007E274B"/>
    <w:rsid w:val="00F00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E113DF"/>
  <w15:chartTrackingRefBased/>
  <w15:docId w15:val="{AB870C5C-2E54-4BCC-B8D0-A71BABB97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Kaizyn</dc:creator>
  <cp:keywords/>
  <dc:description/>
  <cp:lastModifiedBy>Kaizyn</cp:lastModifiedBy>
  <cp:revision>2</cp:revision>
  <dcterms:created xsi:type="dcterms:W3CDTF">2021-05-08T02:08:00Z</dcterms:created>
  <dcterms:modified xsi:type="dcterms:W3CDTF">2021-05-08T02:12:00Z</dcterms:modified>
</cp:coreProperties>
</file>