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37FAC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4FF5BC21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0E63A5D4" w14:textId="77777777" w:rsidTr="00C173F1">
        <w:tc>
          <w:tcPr>
            <w:tcW w:w="1242" w:type="dxa"/>
          </w:tcPr>
          <w:p w14:paraId="213F253E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0E847A8B" w14:textId="7F85CF06" w:rsidR="00973761" w:rsidRDefault="007069E2" w:rsidP="00C173F1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0B5DD0C2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91E670A" w14:textId="4CD9C66C" w:rsidR="00973761" w:rsidRDefault="007069E2" w:rsidP="00C173F1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973761" w14:paraId="0BDED04B" w14:textId="77777777" w:rsidTr="00C173F1">
        <w:tc>
          <w:tcPr>
            <w:tcW w:w="1242" w:type="dxa"/>
          </w:tcPr>
          <w:p w14:paraId="1FDD7C87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FEF79A" w14:textId="1DE850E2" w:rsidR="00973761" w:rsidRDefault="007069E2" w:rsidP="00C173F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66D7708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107C4E91" w14:textId="3EE95AB5" w:rsidR="00973761" w:rsidRDefault="00A12E5E" w:rsidP="00C173F1">
            <w:r>
              <w:rPr>
                <w:rFonts w:hint="eastAsia"/>
              </w:rPr>
              <w:t>2</w:t>
            </w:r>
            <w:r>
              <w:t>0211224</w:t>
            </w:r>
            <w:bookmarkStart w:id="0" w:name="_GoBack"/>
            <w:bookmarkEnd w:id="0"/>
          </w:p>
        </w:tc>
      </w:tr>
      <w:tr w:rsidR="00973761" w14:paraId="31354949" w14:textId="77777777" w:rsidTr="00C173F1">
        <w:tc>
          <w:tcPr>
            <w:tcW w:w="1242" w:type="dxa"/>
          </w:tcPr>
          <w:p w14:paraId="7DE988E3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03355CC9" w14:textId="7F7B4085" w:rsidR="00973761" w:rsidRDefault="00973761" w:rsidP="00C173F1">
            <w:r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郑凯心</w:t>
            </w:r>
            <w:r w:rsidR="00A12E5E" w:rsidRPr="00A12E5E"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张浩杨</w:t>
            </w:r>
            <w:r w:rsidR="00A12E5E" w:rsidRPr="00A12E5E"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符振皓</w:t>
            </w:r>
            <w:r w:rsidR="00A12E5E" w:rsidRPr="00A12E5E"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林伟杰</w:t>
            </w:r>
            <w:r w:rsidR="00A12E5E" w:rsidRPr="00A12E5E"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汤丰瑜</w:t>
            </w:r>
            <w:r w:rsidR="00A12E5E" w:rsidRPr="00A12E5E"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蔡思林</w:t>
            </w:r>
            <w:r w:rsidR="00A12E5E" w:rsidRPr="00A12E5E"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王常平</w:t>
            </w:r>
            <w:r w:rsidR="00A12E5E" w:rsidRPr="00A12E5E">
              <w:rPr>
                <w:rFonts w:hint="eastAsia"/>
              </w:rPr>
              <w:t xml:space="preserve"> </w:t>
            </w:r>
            <w:r w:rsidR="00A12E5E" w:rsidRPr="00A12E5E">
              <w:rPr>
                <w:rFonts w:hint="eastAsia"/>
              </w:rPr>
              <w:t>王浩冰</w:t>
            </w:r>
          </w:p>
        </w:tc>
      </w:tr>
      <w:tr w:rsidR="00973761" w14:paraId="6CEAC539" w14:textId="77777777" w:rsidTr="00C173F1">
        <w:tc>
          <w:tcPr>
            <w:tcW w:w="1242" w:type="dxa"/>
          </w:tcPr>
          <w:p w14:paraId="64494D30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6B2308D8" w14:textId="2EB5536A" w:rsidR="00973761" w:rsidRDefault="007069E2" w:rsidP="00C173F1">
            <w:r>
              <w:rPr>
                <w:rFonts w:hint="eastAsia"/>
              </w:rPr>
              <w:t>RIP</w:t>
            </w:r>
            <w:r>
              <w:rPr>
                <w:rFonts w:hint="eastAsia"/>
              </w:rPr>
              <w:t>路由协议的基本配置</w:t>
            </w:r>
          </w:p>
        </w:tc>
        <w:tc>
          <w:tcPr>
            <w:tcW w:w="850" w:type="dxa"/>
          </w:tcPr>
          <w:p w14:paraId="3A174194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93B8F07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059D1911" w14:textId="77777777" w:rsidR="00973761" w:rsidRDefault="00973761" w:rsidP="00973761"/>
    <w:p w14:paraId="76D7504D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28577889" w14:textId="38A80C12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(1) 理解RIP的应用场景和基本原理。</w:t>
      </w:r>
    </w:p>
    <w:p w14:paraId="3EB7F44A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(2)掌握RIPv1的基本配置。</w:t>
      </w:r>
    </w:p>
    <w:p w14:paraId="196C5620" w14:textId="3DB5D5AA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(3)掌握RIPv2的基本配置</w:t>
      </w:r>
    </w:p>
    <w:p w14:paraId="6C30BD40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(4)掌握采用RIP路由协议网络的连通性测试方法。</w:t>
      </w:r>
    </w:p>
    <w:p w14:paraId="3D30A3D7" w14:textId="03D2A3E4" w:rsidR="00973761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(5) 了解RIPv1和RIPv2的基本区别。</w:t>
      </w:r>
    </w:p>
    <w:p w14:paraId="468C98D1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(6) 掌握RIP路由汇聚的配置。</w:t>
      </w:r>
    </w:p>
    <w:p w14:paraId="42E62018" w14:textId="1ACF72FA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(7)掌握RIP路由定时器的配置。</w:t>
      </w:r>
    </w:p>
    <w:p w14:paraId="0E0A5157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1D4BD7EF" w14:textId="71BD6568" w:rsidR="007069E2" w:rsidRPr="007069E2" w:rsidRDefault="007069E2" w:rsidP="007069E2">
      <w:pPr>
        <w:ind w:firstLine="420"/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RIP协议是--种内部网关协议，是一种动态路由选择协议，用于自治系统内的路由信息的传递。RIP协议基于距离矢量算法，使用“跳数”(hop count)来衡量到达目标地址的路由距离。距离就是通往目的路由所需经过的链路数，取值为1~15， 一般使用数值16表示</w:t>
      </w:r>
    </w:p>
    <w:p w14:paraId="01A7B855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无穷大。</w:t>
      </w:r>
    </w:p>
    <w:p w14:paraId="1A573374" w14:textId="77777777" w:rsidR="007069E2" w:rsidRPr="007069E2" w:rsidRDefault="007069E2" w:rsidP="007069E2">
      <w:pPr>
        <w:ind w:firstLine="420"/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RIP-1协议制定的时间较早，但是有许多缺陷。为了弥补RIP-1的不足，IETF在RFC1388</w:t>
      </w:r>
    </w:p>
    <w:p w14:paraId="3CDF2F1A" w14:textId="35739D65" w:rsidR="00973761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中提出了改进的RIP-2，并在RFC1723和RFC2453中进行了修订。RIP-2定义了一套有效的改进方案，新的RIP-2支持子网路由选择、CIDR、组播，并提供了验证机制。RIP非常适合小型网络，因为RIP路由协议本身运行所占的带宽开销小，且易于配置、管理和实现。但RIP也有明显的不足，因为采用RIP协议的网络内部所经过的链路数不能超过15,这使得RIP协议不适于大型网络。而且当有多个网络时会出现环路问题，需要使用分割范围或触发更新等方法来避免。</w:t>
      </w:r>
    </w:p>
    <w:p w14:paraId="591ED0A2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0E36CF0A" w14:textId="77D5F57A" w:rsidR="00973761" w:rsidRPr="00973761" w:rsidRDefault="00DE55D7" w:rsidP="00973761">
      <w:pPr>
        <w:rPr>
          <w:rFonts w:ascii="华文琥珀" w:eastAsia="华文琥珀"/>
        </w:rPr>
      </w:pPr>
      <w:r>
        <w:rPr>
          <w:noProof/>
        </w:rPr>
        <w:lastRenderedPageBreak/>
        <w:drawing>
          <wp:inline distT="0" distB="0" distL="0" distR="0" wp14:anchorId="66373F8E" wp14:editId="1BCC41CB">
            <wp:extent cx="5274310" cy="668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7398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1DAC7A91" w14:textId="77777777" w:rsidR="00973761" w:rsidRDefault="00973761" w:rsidP="00973761">
      <w:r>
        <w:tab/>
      </w:r>
    </w:p>
    <w:p w14:paraId="7CE6D92D" w14:textId="62EDC690" w:rsidR="00973761" w:rsidRDefault="00CE4564" w:rsidP="00973761">
      <w:r>
        <w:rPr>
          <w:noProof/>
        </w:rPr>
        <w:lastRenderedPageBreak/>
        <w:drawing>
          <wp:inline distT="0" distB="0" distL="0" distR="0" wp14:anchorId="308560DD" wp14:editId="64855ECF">
            <wp:extent cx="5274310" cy="668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76717" wp14:editId="0D0D1187">
            <wp:extent cx="5274310" cy="668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EA5" w14:textId="713B8C7C" w:rsidR="00973761" w:rsidRDefault="00973761" w:rsidP="00973761"/>
    <w:p w14:paraId="42D55DFA" w14:textId="77777777" w:rsidR="00730E5D" w:rsidRPr="00973761" w:rsidRDefault="001A0512" w:rsidP="00973761"/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9C75A" w14:textId="77777777" w:rsidR="001A0512" w:rsidRDefault="001A0512" w:rsidP="00DE55D7">
      <w:r>
        <w:separator/>
      </w:r>
    </w:p>
  </w:endnote>
  <w:endnote w:type="continuationSeparator" w:id="0">
    <w:p w14:paraId="00829872" w14:textId="77777777" w:rsidR="001A0512" w:rsidRDefault="001A0512" w:rsidP="00DE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D4E6A" w14:textId="77777777" w:rsidR="001A0512" w:rsidRDefault="001A0512" w:rsidP="00DE55D7">
      <w:r>
        <w:separator/>
      </w:r>
    </w:p>
  </w:footnote>
  <w:footnote w:type="continuationSeparator" w:id="0">
    <w:p w14:paraId="3829115C" w14:textId="77777777" w:rsidR="001A0512" w:rsidRDefault="001A0512" w:rsidP="00DE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761"/>
    <w:rsid w:val="00026BDD"/>
    <w:rsid w:val="00041592"/>
    <w:rsid w:val="000B1B13"/>
    <w:rsid w:val="001A0512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A323B"/>
    <w:rsid w:val="006673FF"/>
    <w:rsid w:val="00672CD2"/>
    <w:rsid w:val="0068417F"/>
    <w:rsid w:val="006A185D"/>
    <w:rsid w:val="006D3394"/>
    <w:rsid w:val="007069E2"/>
    <w:rsid w:val="00756C7E"/>
    <w:rsid w:val="007F752C"/>
    <w:rsid w:val="00864566"/>
    <w:rsid w:val="008E0E3A"/>
    <w:rsid w:val="0094139A"/>
    <w:rsid w:val="009473DD"/>
    <w:rsid w:val="00973761"/>
    <w:rsid w:val="009860EA"/>
    <w:rsid w:val="009B6CAC"/>
    <w:rsid w:val="009C24CC"/>
    <w:rsid w:val="00A12E5E"/>
    <w:rsid w:val="00A45E70"/>
    <w:rsid w:val="00A57BD0"/>
    <w:rsid w:val="00A90C7A"/>
    <w:rsid w:val="00A9438D"/>
    <w:rsid w:val="00AC5810"/>
    <w:rsid w:val="00AE7BC7"/>
    <w:rsid w:val="00B34FC4"/>
    <w:rsid w:val="00C61DD4"/>
    <w:rsid w:val="00C76891"/>
    <w:rsid w:val="00CE4564"/>
    <w:rsid w:val="00D339A6"/>
    <w:rsid w:val="00D35CB9"/>
    <w:rsid w:val="00DD3AAD"/>
    <w:rsid w:val="00DE55D7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DCC8"/>
  <w15:docId w15:val="{F4111F70-0DE1-40F5-B7C0-6783228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Kaizyn X</cp:lastModifiedBy>
  <cp:revision>5</cp:revision>
  <dcterms:created xsi:type="dcterms:W3CDTF">2021-12-20T23:48:00Z</dcterms:created>
  <dcterms:modified xsi:type="dcterms:W3CDTF">2022-01-07T06:44:00Z</dcterms:modified>
</cp:coreProperties>
</file>