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Times New Roman" w:cs="Times New Roman" w:eastAsia="Times New Roman" w:hAnsi="Times New Roman"/>
        </w:rPr>
      </w:pPr>
      <w:bookmarkStart w:colFirst="0" w:colLast="0" w:name="_p2iba1ln19ej" w:id="0"/>
      <w:bookmarkEnd w:id="0"/>
      <w:r w:rsidDel="00000000" w:rsidR="00000000" w:rsidRPr="00000000">
        <w:rPr>
          <w:rFonts w:ascii="Times New Roman" w:cs="Times New Roman" w:eastAsia="Times New Roman" w:hAnsi="Times New Roman"/>
          <w:rtl w:val="0"/>
        </w:rPr>
        <w:t xml:space="preserve">Into the Decade with 5G</w:t>
      </w:r>
    </w:p>
    <w:p w:rsidR="00000000" w:rsidDel="00000000" w:rsidP="00000000" w:rsidRDefault="00000000" w:rsidRPr="00000000" w14:paraId="00000002">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Before starting on to what 5G actually is, how is it different and what it can do, let’s brush up with some basic terms. I am pretty sure you might know what a 4G or 3G supported mobile phone is and own one as well, have you ever wondered what exactly is this number followed by ‘G’? Between the conversations around the lines “My mobile is better because it supports 4G and yours doesn’t”, this single-digit gap is what we can probably call a generation gap (pun intended). The designation of a number followed by a ‘G’ actually represents generations of evolution of the wireless networks. It can be considered similar to what we have as 1st generation heir, 2nd generation heir and so on.</w:t>
      </w:r>
    </w:p>
    <w:p w:rsidR="00000000" w:rsidDel="00000000" w:rsidP="00000000" w:rsidRDefault="00000000" w:rsidRPr="00000000" w14:paraId="00000003">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Now we can distinguish how each generation is different in layman’s terms, let’s dive in a little deeper. Let me begin with a fun fact: A lot of people do not know that wireless generation starts with a </w:t>
      </w:r>
      <w:r w:rsidDel="00000000" w:rsidR="00000000" w:rsidRPr="00000000">
        <w:rPr>
          <w:rFonts w:ascii="Times New Roman" w:cs="Times New Roman" w:eastAsia="Times New Roman" w:hAnsi="Times New Roman"/>
          <w:b w:val="1"/>
          <w:color w:val="222222"/>
          <w:highlight w:val="white"/>
          <w:rtl w:val="0"/>
        </w:rPr>
        <w:t xml:space="preserve">0G</w:t>
      </w:r>
      <w:r w:rsidDel="00000000" w:rsidR="00000000" w:rsidRPr="00000000">
        <w:rPr>
          <w:rFonts w:ascii="Times New Roman" w:cs="Times New Roman" w:eastAsia="Times New Roman" w:hAnsi="Times New Roman"/>
          <w:color w:val="222222"/>
          <w:highlight w:val="white"/>
          <w:rtl w:val="0"/>
        </w:rPr>
        <w:t xml:space="preserve"> and not </w:t>
      </w:r>
      <w:r w:rsidDel="00000000" w:rsidR="00000000" w:rsidRPr="00000000">
        <w:rPr>
          <w:rFonts w:ascii="Times New Roman" w:cs="Times New Roman" w:eastAsia="Times New Roman" w:hAnsi="Times New Roman"/>
          <w:b w:val="1"/>
          <w:color w:val="222222"/>
          <w:highlight w:val="white"/>
          <w:rtl w:val="0"/>
        </w:rPr>
        <w:t xml:space="preserve">1G</w:t>
      </w:r>
      <w:r w:rsidDel="00000000" w:rsidR="00000000" w:rsidRPr="00000000">
        <w:rPr>
          <w:rFonts w:ascii="Times New Roman" w:cs="Times New Roman" w:eastAsia="Times New Roman" w:hAnsi="Times New Roman"/>
          <w:color w:val="222222"/>
          <w:highlight w:val="white"/>
          <w:rtl w:val="0"/>
        </w:rPr>
        <w:t xml:space="preserve">. Strange right? The reason is actually quite simple; since the onset of </w:t>
      </w:r>
      <w:r w:rsidDel="00000000" w:rsidR="00000000" w:rsidRPr="00000000">
        <w:rPr>
          <w:rFonts w:ascii="Times New Roman" w:cs="Times New Roman" w:eastAsia="Times New Roman" w:hAnsi="Times New Roman"/>
          <w:b w:val="1"/>
          <w:color w:val="222222"/>
          <w:highlight w:val="white"/>
          <w:rtl w:val="0"/>
        </w:rPr>
        <w:t xml:space="preserve">0G</w:t>
      </w:r>
      <w:r w:rsidDel="00000000" w:rsidR="00000000" w:rsidRPr="00000000">
        <w:rPr>
          <w:rFonts w:ascii="Times New Roman" w:cs="Times New Roman" w:eastAsia="Times New Roman" w:hAnsi="Times New Roman"/>
          <w:color w:val="222222"/>
          <w:highlight w:val="white"/>
          <w:rtl w:val="0"/>
        </w:rPr>
        <w:t xml:space="preserve"> was a pre-cell phone mobile telephony tech, say radios and does not exactly relate to cell phones in today’s terminology, this pretty little fact is lesser-known. Now as humans, we always want to do more, dive more, this curiosity of ours gave birth to a better version or the next-gen of </w:t>
      </w:r>
      <w:r w:rsidDel="00000000" w:rsidR="00000000" w:rsidRPr="00000000">
        <w:rPr>
          <w:rFonts w:ascii="Times New Roman" w:cs="Times New Roman" w:eastAsia="Times New Roman" w:hAnsi="Times New Roman"/>
          <w:b w:val="1"/>
          <w:color w:val="222222"/>
          <w:highlight w:val="white"/>
          <w:rtl w:val="0"/>
        </w:rPr>
        <w:t xml:space="preserve">0G</w:t>
      </w:r>
      <w:r w:rsidDel="00000000" w:rsidR="00000000" w:rsidRPr="00000000">
        <w:rPr>
          <w:rFonts w:ascii="Times New Roman" w:cs="Times New Roman" w:eastAsia="Times New Roman" w:hAnsi="Times New Roman"/>
          <w:color w:val="222222"/>
          <w:highlight w:val="white"/>
          <w:rtl w:val="0"/>
        </w:rPr>
        <w:t xml:space="preserve">, better known as </w:t>
      </w:r>
      <w:r w:rsidDel="00000000" w:rsidR="00000000" w:rsidRPr="00000000">
        <w:rPr>
          <w:rFonts w:ascii="Times New Roman" w:cs="Times New Roman" w:eastAsia="Times New Roman" w:hAnsi="Times New Roman"/>
          <w:b w:val="1"/>
          <w:color w:val="222222"/>
          <w:highlight w:val="white"/>
          <w:rtl w:val="0"/>
        </w:rPr>
        <w:t xml:space="preserve">1G</w:t>
      </w:r>
      <w:r w:rsidDel="00000000" w:rsidR="00000000" w:rsidRPr="00000000">
        <w:rPr>
          <w:rFonts w:ascii="Times New Roman" w:cs="Times New Roman" w:eastAsia="Times New Roman" w:hAnsi="Times New Roman"/>
          <w:color w:val="222222"/>
          <w:highlight w:val="white"/>
          <w:rtl w:val="0"/>
        </w:rPr>
        <w:t xml:space="preserve">. A little bit forward, but hey, still far from what we have today. This gen includes only voice calling signals, worked on analog cell phones and supported </w:t>
      </w:r>
      <w:r w:rsidDel="00000000" w:rsidR="00000000" w:rsidRPr="00000000">
        <w:rPr>
          <w:rFonts w:ascii="Times New Roman" w:cs="Times New Roman" w:eastAsia="Times New Roman" w:hAnsi="Times New Roman"/>
          <w:b w:val="1"/>
          <w:color w:val="222222"/>
          <w:highlight w:val="white"/>
          <w:rtl w:val="0"/>
        </w:rPr>
        <w:t xml:space="preserve">NMT (Nordic Mobile Telephone) </w:t>
      </w:r>
      <w:r w:rsidDel="00000000" w:rsidR="00000000" w:rsidRPr="00000000">
        <w:rPr>
          <w:rFonts w:ascii="Times New Roman" w:cs="Times New Roman" w:eastAsia="Times New Roman" w:hAnsi="Times New Roman"/>
          <w:color w:val="222222"/>
          <w:highlight w:val="white"/>
          <w:rtl w:val="0"/>
        </w:rPr>
        <w:t xml:space="preserve">and</w:t>
      </w:r>
      <w:r w:rsidDel="00000000" w:rsidR="00000000" w:rsidRPr="00000000">
        <w:rPr>
          <w:rFonts w:ascii="Times New Roman" w:cs="Times New Roman" w:eastAsia="Times New Roman" w:hAnsi="Times New Roman"/>
          <w:b w:val="1"/>
          <w:color w:val="222222"/>
          <w:highlight w:val="white"/>
          <w:rtl w:val="0"/>
        </w:rPr>
        <w:t xml:space="preserve"> AMPS (Advanced Mobile Phone System)</w:t>
      </w:r>
      <w:r w:rsidDel="00000000" w:rsidR="00000000" w:rsidRPr="00000000">
        <w:rPr>
          <w:rFonts w:ascii="Times New Roman" w:cs="Times New Roman" w:eastAsia="Times New Roman" w:hAnsi="Times New Roman"/>
          <w:color w:val="222222"/>
          <w:highlight w:val="white"/>
          <w:rtl w:val="0"/>
        </w:rPr>
        <w:t xml:space="preserve">. With this gen, we were able to do basic voice overcall. But we needed more, no, wait, scratch that, we </w:t>
      </w:r>
      <w:r w:rsidDel="00000000" w:rsidR="00000000" w:rsidRPr="00000000">
        <w:rPr>
          <w:rFonts w:ascii="Times New Roman" w:cs="Times New Roman" w:eastAsia="Times New Roman" w:hAnsi="Times New Roman"/>
          <w:b w:val="1"/>
          <w:color w:val="222222"/>
          <w:highlight w:val="white"/>
          <w:rtl w:val="0"/>
        </w:rPr>
        <w:t xml:space="preserve">wanted</w:t>
      </w:r>
      <w:r w:rsidDel="00000000" w:rsidR="00000000" w:rsidRPr="00000000">
        <w:rPr>
          <w:rFonts w:ascii="Times New Roman" w:cs="Times New Roman" w:eastAsia="Times New Roman" w:hAnsi="Times New Roman"/>
          <w:color w:val="222222"/>
          <w:highlight w:val="white"/>
          <w:rtl w:val="0"/>
        </w:rPr>
        <w:t xml:space="preserve"> more, hence we came up with </w:t>
      </w:r>
      <w:r w:rsidDel="00000000" w:rsidR="00000000" w:rsidRPr="00000000">
        <w:rPr>
          <w:rFonts w:ascii="Times New Roman" w:cs="Times New Roman" w:eastAsia="Times New Roman" w:hAnsi="Times New Roman"/>
          <w:b w:val="1"/>
          <w:color w:val="222222"/>
          <w:highlight w:val="white"/>
          <w:rtl w:val="0"/>
        </w:rPr>
        <w:t xml:space="preserve">2G </w:t>
      </w:r>
      <w:r w:rsidDel="00000000" w:rsidR="00000000" w:rsidRPr="00000000">
        <w:rPr>
          <w:rFonts w:ascii="Times New Roman" w:cs="Times New Roman" w:eastAsia="Times New Roman" w:hAnsi="Times New Roman"/>
          <w:color w:val="222222"/>
          <w:highlight w:val="white"/>
          <w:rtl w:val="0"/>
        </w:rPr>
        <w:t xml:space="preserve">and</w:t>
      </w:r>
      <w:r w:rsidDel="00000000" w:rsidR="00000000" w:rsidRPr="00000000">
        <w:rPr>
          <w:rFonts w:ascii="Times New Roman" w:cs="Times New Roman" w:eastAsia="Times New Roman" w:hAnsi="Times New Roman"/>
          <w:b w:val="1"/>
          <w:color w:val="222222"/>
          <w:highlight w:val="white"/>
          <w:rtl w:val="0"/>
        </w:rPr>
        <w:t xml:space="preserve"> 2.5G</w:t>
      </w:r>
      <w:r w:rsidDel="00000000" w:rsidR="00000000" w:rsidRPr="00000000">
        <w:rPr>
          <w:rFonts w:ascii="Times New Roman" w:cs="Times New Roman" w:eastAsia="Times New Roman" w:hAnsi="Times New Roman"/>
          <w:color w:val="222222"/>
          <w:highlight w:val="white"/>
          <w:rtl w:val="0"/>
        </w:rPr>
        <w:t xml:space="preserve">, a little enhancement, it brought us the world of data signals and </w:t>
      </w:r>
      <w:r w:rsidDel="00000000" w:rsidR="00000000" w:rsidRPr="00000000">
        <w:rPr>
          <w:rFonts w:ascii="Times New Roman" w:cs="Times New Roman" w:eastAsia="Times New Roman" w:hAnsi="Times New Roman"/>
          <w:b w:val="1"/>
          <w:color w:val="222222"/>
          <w:highlight w:val="white"/>
          <w:rtl w:val="0"/>
        </w:rPr>
        <w:t xml:space="preserve">CDMA, EDGE, TDMA, GSM, and GPRS</w:t>
      </w:r>
      <w:r w:rsidDel="00000000" w:rsidR="00000000" w:rsidRPr="00000000">
        <w:rPr>
          <w:rFonts w:ascii="Times New Roman" w:cs="Times New Roman" w:eastAsia="Times New Roman" w:hAnsi="Times New Roman"/>
          <w:color w:val="222222"/>
          <w:highlight w:val="white"/>
          <w:rtl w:val="0"/>
        </w:rPr>
        <w:t xml:space="preserve">. Boom! Now you can use the internet. Satisfied? Not yet. </w:t>
      </w:r>
      <w:r w:rsidDel="00000000" w:rsidR="00000000" w:rsidRPr="00000000">
        <w:rPr>
          <w:rFonts w:ascii="Times New Roman" w:cs="Times New Roman" w:eastAsia="Times New Roman" w:hAnsi="Times New Roman"/>
          <w:b w:val="1"/>
          <w:color w:val="222222"/>
          <w:highlight w:val="white"/>
          <w:rtl w:val="0"/>
        </w:rPr>
        <w:t xml:space="preserve">3G</w:t>
      </w:r>
      <w:r w:rsidDel="00000000" w:rsidR="00000000" w:rsidRPr="00000000">
        <w:rPr>
          <w:rFonts w:ascii="Times New Roman" w:cs="Times New Roman" w:eastAsia="Times New Roman" w:hAnsi="Times New Roman"/>
          <w:color w:val="222222"/>
          <w:highlight w:val="white"/>
          <w:rtl w:val="0"/>
        </w:rPr>
        <w:t xml:space="preserve"> brought us a better internet usage version and of course our video calling services with </w:t>
      </w:r>
      <w:r w:rsidDel="00000000" w:rsidR="00000000" w:rsidRPr="00000000">
        <w:rPr>
          <w:rFonts w:ascii="Times New Roman" w:cs="Times New Roman" w:eastAsia="Times New Roman" w:hAnsi="Times New Roman"/>
          <w:b w:val="1"/>
          <w:color w:val="222222"/>
          <w:highlight w:val="white"/>
          <w:rtl w:val="0"/>
        </w:rPr>
        <w:t xml:space="preserve">3G, WCDMA, </w:t>
      </w:r>
      <w:r w:rsidDel="00000000" w:rsidR="00000000" w:rsidRPr="00000000">
        <w:rPr>
          <w:rFonts w:ascii="Times New Roman" w:cs="Times New Roman" w:eastAsia="Times New Roman" w:hAnsi="Times New Roman"/>
          <w:color w:val="222222"/>
          <w:highlight w:val="white"/>
          <w:rtl w:val="0"/>
        </w:rPr>
        <w:t xml:space="preserve">and</w:t>
      </w:r>
      <w:r w:rsidDel="00000000" w:rsidR="00000000" w:rsidRPr="00000000">
        <w:rPr>
          <w:rFonts w:ascii="Times New Roman" w:cs="Times New Roman" w:eastAsia="Times New Roman" w:hAnsi="Times New Roman"/>
          <w:b w:val="1"/>
          <w:color w:val="222222"/>
          <w:highlight w:val="white"/>
          <w:rtl w:val="0"/>
        </w:rPr>
        <w:t xml:space="preserve"> UMTS</w:t>
      </w:r>
      <w:r w:rsidDel="00000000" w:rsidR="00000000" w:rsidRPr="00000000">
        <w:rPr>
          <w:rFonts w:ascii="Times New Roman" w:cs="Times New Roman" w:eastAsia="Times New Roman" w:hAnsi="Times New Roman"/>
          <w:color w:val="222222"/>
          <w:highlight w:val="white"/>
          <w:rtl w:val="0"/>
        </w:rPr>
        <w:t xml:space="preserve">. Later on, enhancements in protocols, IP based services, and </w:t>
      </w:r>
      <w:r w:rsidDel="00000000" w:rsidR="00000000" w:rsidRPr="00000000">
        <w:rPr>
          <w:rFonts w:ascii="Times New Roman" w:cs="Times New Roman" w:eastAsia="Times New Roman" w:hAnsi="Times New Roman"/>
          <w:b w:val="1"/>
          <w:color w:val="222222"/>
          <w:highlight w:val="white"/>
          <w:rtl w:val="0"/>
        </w:rPr>
        <w:t xml:space="preserve">VoLTE</w:t>
      </w:r>
      <w:r w:rsidDel="00000000" w:rsidR="00000000" w:rsidRPr="00000000">
        <w:rPr>
          <w:rFonts w:ascii="Times New Roman" w:cs="Times New Roman" w:eastAsia="Times New Roman" w:hAnsi="Times New Roman"/>
          <w:color w:val="222222"/>
          <w:highlight w:val="white"/>
          <w:rtl w:val="0"/>
        </w:rPr>
        <w:t xml:space="preserve"> brought to what we have now, the </w:t>
      </w:r>
      <w:r w:rsidDel="00000000" w:rsidR="00000000" w:rsidRPr="00000000">
        <w:rPr>
          <w:rFonts w:ascii="Times New Roman" w:cs="Times New Roman" w:eastAsia="Times New Roman" w:hAnsi="Times New Roman"/>
          <w:b w:val="1"/>
          <w:color w:val="222222"/>
          <w:highlight w:val="white"/>
          <w:rtl w:val="0"/>
        </w:rPr>
        <w:t xml:space="preserve">4G</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05">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Think we are done yet? Of course not. We always want more, you see humans are born greedy and so we enhanced more and more which brings us back to the topic, </w:t>
      </w:r>
      <w:r w:rsidDel="00000000" w:rsidR="00000000" w:rsidRPr="00000000">
        <w:rPr>
          <w:rFonts w:ascii="Times New Roman" w:cs="Times New Roman" w:eastAsia="Times New Roman" w:hAnsi="Times New Roman"/>
          <w:b w:val="1"/>
          <w:color w:val="222222"/>
          <w:highlight w:val="white"/>
          <w:rtl w:val="0"/>
        </w:rPr>
        <w:t xml:space="preserve">5G</w:t>
      </w:r>
      <w:r w:rsidDel="00000000" w:rsidR="00000000" w:rsidRPr="00000000">
        <w:rPr>
          <w:rFonts w:ascii="Times New Roman" w:cs="Times New Roman" w:eastAsia="Times New Roman" w:hAnsi="Times New Roman"/>
          <w:color w:val="222222"/>
          <w:highlight w:val="white"/>
          <w:rtl w:val="0"/>
        </w:rPr>
        <w:t xml:space="preserve">. To say that 5G is a mere extension of 4G would be called a little rude, but at the same time, it is not some new technology that is coming to the surface. In the case of wireless network generation standards, the baselines are defined by an industry organization called the </w:t>
      </w:r>
      <w:r w:rsidDel="00000000" w:rsidR="00000000" w:rsidRPr="00000000">
        <w:rPr>
          <w:rFonts w:ascii="Times New Roman" w:cs="Times New Roman" w:eastAsia="Times New Roman" w:hAnsi="Times New Roman"/>
          <w:b w:val="1"/>
          <w:color w:val="222222"/>
          <w:highlight w:val="white"/>
          <w:rtl w:val="0"/>
        </w:rPr>
        <w:t xml:space="preserve">3GPP (3rd Generation Partnership Project)</w:t>
      </w:r>
      <w:r w:rsidDel="00000000" w:rsidR="00000000" w:rsidRPr="00000000">
        <w:rPr>
          <w:rFonts w:ascii="Times New Roman" w:cs="Times New Roman" w:eastAsia="Times New Roman" w:hAnsi="Times New Roman"/>
          <w:color w:val="222222"/>
          <w:highlight w:val="white"/>
          <w:rtl w:val="0"/>
        </w:rPr>
        <w:t xml:space="preserve">, which, as its name suggests, was first put together to help define worldwide standards for 3G cellular networks 20 years ago. The 3GPP creates what is called Release Documents every few years that define some of the core capabilities of next-generation wireless networks. The latest release document is called </w:t>
      </w:r>
      <w:r w:rsidDel="00000000" w:rsidR="00000000" w:rsidRPr="00000000">
        <w:rPr>
          <w:rFonts w:ascii="Times New Roman" w:cs="Times New Roman" w:eastAsia="Times New Roman" w:hAnsi="Times New Roman"/>
          <w:b w:val="1"/>
          <w:color w:val="222222"/>
          <w:highlight w:val="white"/>
          <w:rtl w:val="0"/>
        </w:rPr>
        <w:t xml:space="preserve">Release 15</w:t>
      </w:r>
      <w:r w:rsidDel="00000000" w:rsidR="00000000" w:rsidRPr="00000000">
        <w:rPr>
          <w:rFonts w:ascii="Times New Roman" w:cs="Times New Roman" w:eastAsia="Times New Roman" w:hAnsi="Times New Roman"/>
          <w:color w:val="222222"/>
          <w:highlight w:val="white"/>
          <w:rtl w:val="0"/>
        </w:rPr>
        <w:t xml:space="preserve"> which came out in </w:t>
      </w:r>
      <w:r w:rsidDel="00000000" w:rsidR="00000000" w:rsidRPr="00000000">
        <w:rPr>
          <w:rFonts w:ascii="Times New Roman" w:cs="Times New Roman" w:eastAsia="Times New Roman" w:hAnsi="Times New Roman"/>
          <w:b w:val="1"/>
          <w:color w:val="222222"/>
          <w:highlight w:val="white"/>
          <w:rtl w:val="0"/>
        </w:rPr>
        <w:t xml:space="preserve">June 2019</w:t>
      </w:r>
      <w:r w:rsidDel="00000000" w:rsidR="00000000" w:rsidRPr="00000000">
        <w:rPr>
          <w:rFonts w:ascii="Times New Roman" w:cs="Times New Roman" w:eastAsia="Times New Roman" w:hAnsi="Times New Roman"/>
          <w:color w:val="222222"/>
          <w:highlight w:val="white"/>
          <w:rtl w:val="0"/>
        </w:rPr>
        <w:t xml:space="preserve"> with many important new enhancements, including the full definition of the </w:t>
      </w:r>
      <w:r w:rsidDel="00000000" w:rsidR="00000000" w:rsidRPr="00000000">
        <w:rPr>
          <w:rFonts w:ascii="Times New Roman" w:cs="Times New Roman" w:eastAsia="Times New Roman" w:hAnsi="Times New Roman"/>
          <w:b w:val="1"/>
          <w:color w:val="222222"/>
          <w:highlight w:val="white"/>
          <w:rtl w:val="0"/>
        </w:rPr>
        <w:t xml:space="preserve">5G NR (New Radio)</w:t>
      </w:r>
      <w:r w:rsidDel="00000000" w:rsidR="00000000" w:rsidRPr="00000000">
        <w:rPr>
          <w:rFonts w:ascii="Times New Roman" w:cs="Times New Roman" w:eastAsia="Times New Roman" w:hAnsi="Times New Roman"/>
          <w:color w:val="222222"/>
          <w:highlight w:val="white"/>
          <w:rtl w:val="0"/>
        </w:rPr>
        <w:t xml:space="preserve"> standard, which forms the foundation of 5G service. The next 3GPP document is underway and is expected to be formally released by June this year. So you see, it’s not exactly an extension to 4G and is actually a catalyst in the economic growth where AI and IoT play a huge part. </w:t>
      </w:r>
      <w:r w:rsidDel="00000000" w:rsidR="00000000" w:rsidRPr="00000000">
        <w:rPr>
          <w:rFonts w:ascii="Times New Roman" w:cs="Times New Roman" w:eastAsia="Times New Roman" w:hAnsi="Times New Roman"/>
          <w:b w:val="1"/>
          <w:color w:val="222222"/>
          <w:highlight w:val="white"/>
          <w:rtl w:val="0"/>
        </w:rPr>
        <w:t xml:space="preserve">5G makes possible the connection and interaction of billions of devices of almost any kind and collection of data from those devices</w:t>
      </w:r>
      <w:r w:rsidDel="00000000" w:rsidR="00000000" w:rsidRPr="00000000">
        <w:rPr>
          <w:rFonts w:ascii="Times New Roman" w:cs="Times New Roman" w:eastAsia="Times New Roman" w:hAnsi="Times New Roman"/>
          <w:color w:val="222222"/>
          <w:highlight w:val="white"/>
          <w:rtl w:val="0"/>
        </w:rPr>
        <w:t xml:space="preserve">, cool right?</w:t>
      </w:r>
    </w:p>
    <w:p w:rsidR="00000000" w:rsidDel="00000000" w:rsidP="00000000" w:rsidRDefault="00000000" w:rsidRPr="00000000" w14:paraId="00000007">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With the advancement towards 5G, obviously we need 5G phones, why? Because you know “it's better”(pun intended). So with that many mobile tech giants have released and some are on the verge of releasing 5G phones like:</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Samsung Galaxy S10 5G, Samsung A90 5G, and Samsung Galaxy Note 10+ 5G</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OnePlus 7 Pro 5G</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Huawei Mate X</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Huawei Mate 30 Pro 5G</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Oppo Reno 5G</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LG V50 Thinq 5G</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Xiaomi MI Mix 3 5G</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Moto Z3</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Huawei Mate 20X 5G</w:t>
      </w:r>
    </w:p>
    <w:p w:rsidR="00000000" w:rsidDel="00000000" w:rsidP="00000000" w:rsidRDefault="00000000" w:rsidRPr="00000000" w14:paraId="00000012">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There is</w:t>
      </w:r>
      <w:r w:rsidDel="00000000" w:rsidR="00000000" w:rsidRPr="00000000">
        <w:rPr>
          <w:rFonts w:ascii="Times New Roman" w:cs="Times New Roman" w:eastAsia="Times New Roman" w:hAnsi="Times New Roman"/>
          <w:b w:val="1"/>
          <w:color w:val="222222"/>
          <w:highlight w:val="white"/>
          <w:rtl w:val="0"/>
        </w:rPr>
        <w:t xml:space="preserve"> Xiaomi Mi Mix Alpha 5G</w:t>
      </w:r>
      <w:r w:rsidDel="00000000" w:rsidR="00000000" w:rsidRPr="00000000">
        <w:rPr>
          <w:rFonts w:ascii="Times New Roman" w:cs="Times New Roman" w:eastAsia="Times New Roman" w:hAnsi="Times New Roman"/>
          <w:color w:val="222222"/>
          <w:highlight w:val="white"/>
          <w:rtl w:val="0"/>
        </w:rPr>
        <w:t xml:space="preserve"> that is supposed to be released soon where the display covers almost every part of the phone.</w:t>
      </w:r>
    </w:p>
    <w:p w:rsidR="00000000" w:rsidDel="00000000" w:rsidP="00000000" w:rsidRDefault="00000000" w:rsidRPr="00000000" w14:paraId="00000013">
      <w:pPr>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Now with this venture of going towards 5G, we can all hope that more beautiful and advanced technology is on its way and we can wait for them to come to the surface.</w:t>
      </w:r>
    </w:p>
    <w:p w:rsidR="00000000" w:rsidDel="00000000" w:rsidP="00000000" w:rsidRDefault="00000000" w:rsidRPr="00000000" w14:paraId="00000015">
      <w:pPr>
        <w:jc w:val="both"/>
        <w:rPr>
          <w:rFonts w:ascii="Times New Roman" w:cs="Times New Roman" w:eastAsia="Times New Roman" w:hAnsi="Times New Roman"/>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