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9ECB1" w14:textId="52390CD5" w:rsidR="00E00AD5" w:rsidRPr="00E00AD5" w:rsidRDefault="00E00AD5" w:rsidP="00E00AD5">
      <w:pPr>
        <w:rPr>
          <w:rStyle w:val="BookTitle"/>
          <w:rFonts w:cstheme="minorHAnsi"/>
          <w:i w:val="0"/>
          <w:iCs w:val="0"/>
          <w:sz w:val="52"/>
          <w:szCs w:val="52"/>
        </w:rPr>
      </w:pPr>
      <w:r w:rsidRPr="00E00AD5">
        <w:rPr>
          <w:rStyle w:val="BookTitle"/>
          <w:rFonts w:cstheme="minorHAnsi"/>
          <w:i w:val="0"/>
          <w:iCs w:val="0"/>
          <w:sz w:val="52"/>
          <w:szCs w:val="52"/>
        </w:rPr>
        <w:t>Literature Review: Analyzing Recent Trends in Emergency Notification Systems</w:t>
      </w:r>
    </w:p>
    <w:p w14:paraId="2829F0C2" w14:textId="77777777" w:rsidR="00E00AD5" w:rsidRPr="00E00AD5" w:rsidRDefault="00E00AD5" w:rsidP="00E00AD5">
      <w:pPr>
        <w:rPr>
          <w:rStyle w:val="BookTitle"/>
          <w:rFonts w:cstheme="minorHAnsi"/>
          <w:i w:val="0"/>
          <w:iCs w:val="0"/>
          <w:sz w:val="52"/>
          <w:szCs w:val="52"/>
        </w:rPr>
      </w:pPr>
      <w:r w:rsidRPr="00E00AD5">
        <w:rPr>
          <w:rStyle w:val="BookTitle"/>
          <w:rFonts w:cstheme="minorHAnsi"/>
          <w:i w:val="0"/>
          <w:iCs w:val="0"/>
          <w:sz w:val="52"/>
          <w:szCs w:val="52"/>
        </w:rPr>
        <w:t>Introduction:</w:t>
      </w:r>
    </w:p>
    <w:p w14:paraId="1407AC36" w14:textId="77777777" w:rsidR="00E00AD5" w:rsidRPr="00E00AD5" w:rsidRDefault="00E00AD5" w:rsidP="00E00AD5">
      <w:pPr>
        <w:rPr>
          <w:rStyle w:val="BookTitle"/>
          <w:rFonts w:cstheme="minorHAnsi"/>
          <w:b w:val="0"/>
          <w:bCs w:val="0"/>
        </w:rPr>
      </w:pPr>
    </w:p>
    <w:p w14:paraId="6C060DA1" w14:textId="77777777" w:rsidR="00E00AD5" w:rsidRDefault="00E00AD5" w:rsidP="00E00AD5">
      <w:pPr>
        <w:rPr>
          <w:rStyle w:val="BookTitle"/>
          <w:rFonts w:cstheme="minorHAnsi"/>
          <w:b w:val="0"/>
          <w:bCs w:val="0"/>
          <w:i w:val="0"/>
          <w:iCs w:val="0"/>
        </w:rPr>
      </w:pPr>
      <w:r w:rsidRPr="00E00AD5">
        <w:rPr>
          <w:rStyle w:val="BookTitle"/>
          <w:rFonts w:cstheme="minorHAnsi"/>
          <w:b w:val="0"/>
          <w:bCs w:val="0"/>
          <w:i w:val="0"/>
          <w:iCs w:val="0"/>
        </w:rPr>
        <w:t>In an era characterized by increasing urbanization and heightened vulnerability to various hazards, the effectiveness of emergency notification systems stands at the forefront of ensuring public safety. The evolution of technology, coupled with the growing complexity of urban landscapes, has necessitated a critical examination of emergency notification mechanisms to meet the demands of an interconnected and dynamic society. This capstone project embarks on a comprehensive analysis of emergency notification systems, with a specific focus on the dataset available through the "NYCEM Emergency Notifications" repository. This introduction serves as a gateway to understanding the overarching objectives, the significance of the chosen dataset, and the contextual background that propels the project forward.</w:t>
      </w:r>
    </w:p>
    <w:p w14:paraId="5E85CF7F" w14:textId="77777777" w:rsidR="00E00AD5" w:rsidRPr="00E00AD5" w:rsidRDefault="00E00AD5" w:rsidP="00E00AD5">
      <w:pPr>
        <w:rPr>
          <w:rStyle w:val="BookTitle"/>
          <w:rFonts w:cstheme="minorHAnsi"/>
          <w:b w:val="0"/>
          <w:bCs w:val="0"/>
          <w:i w:val="0"/>
          <w:iCs w:val="0"/>
        </w:rPr>
      </w:pPr>
    </w:p>
    <w:p w14:paraId="3F45BA72" w14:textId="77777777" w:rsidR="00E00AD5" w:rsidRPr="00E00AD5" w:rsidRDefault="00E00AD5" w:rsidP="00E00AD5">
      <w:pPr>
        <w:rPr>
          <w:rStyle w:val="BookTitle"/>
          <w:rFonts w:cstheme="minorHAnsi"/>
          <w:i w:val="0"/>
          <w:iCs w:val="0"/>
          <w:sz w:val="32"/>
          <w:szCs w:val="32"/>
        </w:rPr>
      </w:pPr>
      <w:r w:rsidRPr="00E00AD5">
        <w:rPr>
          <w:rStyle w:val="BookTitle"/>
          <w:rFonts w:cstheme="minorHAnsi"/>
          <w:i w:val="0"/>
          <w:iCs w:val="0"/>
          <w:sz w:val="32"/>
          <w:szCs w:val="32"/>
        </w:rPr>
        <w:t>The Significance of Emergency Notification Systems:</w:t>
      </w:r>
    </w:p>
    <w:p w14:paraId="3A5C756E" w14:textId="77777777" w:rsidR="00E00AD5" w:rsidRPr="00E00AD5" w:rsidRDefault="00E00AD5" w:rsidP="00E00AD5">
      <w:pPr>
        <w:rPr>
          <w:rStyle w:val="BookTitle"/>
          <w:rFonts w:cstheme="minorHAnsi"/>
          <w:i w:val="0"/>
          <w:iCs w:val="0"/>
          <w:sz w:val="32"/>
          <w:szCs w:val="32"/>
        </w:rPr>
      </w:pPr>
    </w:p>
    <w:p w14:paraId="710E82E6"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Emergency notification systems play an indispensable role in safeguarding lives and mitigating the impact of disasters. Timely and accurate dissemination of information can mean the difference between effective response and chaos during emergencies. Whether triggered by natural disasters, public health crises, or unforeseen events, these systems serve as the primary conduit for delivering critical instructions and warnings to the public. The magnitude of their impact is underscored by the potential to save lives, minimize damage, and facilitate organized responses from both authorities and citizens.</w:t>
      </w:r>
    </w:p>
    <w:p w14:paraId="54C0A970" w14:textId="77777777" w:rsidR="00E00AD5" w:rsidRPr="00E00AD5" w:rsidRDefault="00E00AD5" w:rsidP="00E00AD5">
      <w:pPr>
        <w:rPr>
          <w:rStyle w:val="BookTitle"/>
          <w:rFonts w:cstheme="minorHAnsi"/>
          <w:b w:val="0"/>
          <w:bCs w:val="0"/>
          <w:i w:val="0"/>
          <w:iCs w:val="0"/>
        </w:rPr>
      </w:pPr>
    </w:p>
    <w:p w14:paraId="7E311F80" w14:textId="77777777" w:rsidR="00E00AD5" w:rsidRPr="00E00AD5" w:rsidRDefault="00E00AD5" w:rsidP="00E00AD5">
      <w:pPr>
        <w:rPr>
          <w:rStyle w:val="BookTitle"/>
          <w:rFonts w:cstheme="minorHAnsi"/>
          <w:b w:val="0"/>
          <w:bCs w:val="0"/>
          <w:i w:val="0"/>
          <w:iCs w:val="0"/>
        </w:rPr>
      </w:pPr>
    </w:p>
    <w:p w14:paraId="3D926E55" w14:textId="77777777" w:rsidR="00E00AD5" w:rsidRPr="00E00AD5" w:rsidRDefault="00E00AD5" w:rsidP="00E00AD5">
      <w:pPr>
        <w:rPr>
          <w:rStyle w:val="BookTitle"/>
          <w:rFonts w:cstheme="minorHAnsi"/>
          <w:b w:val="0"/>
          <w:bCs w:val="0"/>
        </w:rPr>
      </w:pPr>
    </w:p>
    <w:p w14:paraId="359F7DE2" w14:textId="77777777" w:rsidR="00E00AD5" w:rsidRPr="00E00AD5" w:rsidRDefault="00E00AD5" w:rsidP="00E00AD5">
      <w:pPr>
        <w:rPr>
          <w:rStyle w:val="BookTitle"/>
          <w:rFonts w:cstheme="minorHAnsi"/>
          <w:b w:val="0"/>
          <w:bCs w:val="0"/>
        </w:rPr>
      </w:pPr>
    </w:p>
    <w:p w14:paraId="7837C297" w14:textId="77777777" w:rsidR="00E00AD5" w:rsidRDefault="00E00AD5" w:rsidP="00E00AD5">
      <w:pPr>
        <w:rPr>
          <w:rStyle w:val="BookTitle"/>
          <w:rFonts w:cstheme="minorHAnsi"/>
          <w:i w:val="0"/>
          <w:iCs w:val="0"/>
          <w:sz w:val="32"/>
          <w:szCs w:val="32"/>
        </w:rPr>
      </w:pPr>
    </w:p>
    <w:p w14:paraId="0CED9FF1" w14:textId="77777777" w:rsidR="00E00AD5" w:rsidRDefault="00E00AD5" w:rsidP="00E00AD5">
      <w:pPr>
        <w:rPr>
          <w:rStyle w:val="BookTitle"/>
          <w:rFonts w:cstheme="minorHAnsi"/>
          <w:i w:val="0"/>
          <w:iCs w:val="0"/>
          <w:sz w:val="32"/>
          <w:szCs w:val="32"/>
        </w:rPr>
      </w:pPr>
    </w:p>
    <w:p w14:paraId="70828530" w14:textId="77777777" w:rsidR="00E00AD5" w:rsidRDefault="00E00AD5" w:rsidP="00E00AD5">
      <w:pPr>
        <w:rPr>
          <w:rStyle w:val="BookTitle"/>
          <w:rFonts w:cstheme="minorHAnsi"/>
          <w:i w:val="0"/>
          <w:iCs w:val="0"/>
          <w:sz w:val="32"/>
          <w:szCs w:val="32"/>
        </w:rPr>
      </w:pPr>
    </w:p>
    <w:p w14:paraId="5B506312" w14:textId="77777777" w:rsidR="00E00AD5" w:rsidRDefault="00E00AD5" w:rsidP="00E00AD5">
      <w:pPr>
        <w:rPr>
          <w:rStyle w:val="BookTitle"/>
          <w:rFonts w:cstheme="minorHAnsi"/>
          <w:i w:val="0"/>
          <w:iCs w:val="0"/>
          <w:sz w:val="32"/>
          <w:szCs w:val="32"/>
        </w:rPr>
      </w:pPr>
    </w:p>
    <w:p w14:paraId="2B0520A3" w14:textId="77777777" w:rsidR="00E00AD5" w:rsidRDefault="00E00AD5" w:rsidP="00E00AD5">
      <w:pPr>
        <w:rPr>
          <w:rStyle w:val="BookTitle"/>
          <w:rFonts w:cstheme="minorHAnsi"/>
          <w:i w:val="0"/>
          <w:iCs w:val="0"/>
          <w:sz w:val="32"/>
          <w:szCs w:val="32"/>
        </w:rPr>
      </w:pPr>
    </w:p>
    <w:p w14:paraId="7022F1BF" w14:textId="77777777" w:rsidR="00E00AD5" w:rsidRDefault="00E00AD5" w:rsidP="00E00AD5">
      <w:pPr>
        <w:rPr>
          <w:rStyle w:val="BookTitle"/>
          <w:rFonts w:cstheme="minorHAnsi"/>
          <w:i w:val="0"/>
          <w:iCs w:val="0"/>
          <w:sz w:val="32"/>
          <w:szCs w:val="32"/>
        </w:rPr>
      </w:pPr>
    </w:p>
    <w:p w14:paraId="4B44451B" w14:textId="77777777" w:rsidR="00E00AD5" w:rsidRDefault="00E00AD5" w:rsidP="00E00AD5">
      <w:pPr>
        <w:rPr>
          <w:rStyle w:val="BookTitle"/>
          <w:rFonts w:cstheme="minorHAnsi"/>
          <w:i w:val="0"/>
          <w:iCs w:val="0"/>
          <w:sz w:val="32"/>
          <w:szCs w:val="32"/>
        </w:rPr>
      </w:pPr>
    </w:p>
    <w:p w14:paraId="6C05F928" w14:textId="77777777" w:rsidR="00E00AD5" w:rsidRDefault="00E00AD5" w:rsidP="00E00AD5">
      <w:pPr>
        <w:rPr>
          <w:rStyle w:val="BookTitle"/>
          <w:rFonts w:cstheme="minorHAnsi"/>
          <w:i w:val="0"/>
          <w:iCs w:val="0"/>
          <w:sz w:val="32"/>
          <w:szCs w:val="32"/>
        </w:rPr>
      </w:pPr>
    </w:p>
    <w:p w14:paraId="41127E72" w14:textId="77777777" w:rsidR="00E00AD5" w:rsidRDefault="00E00AD5" w:rsidP="00E00AD5">
      <w:pPr>
        <w:rPr>
          <w:rStyle w:val="BookTitle"/>
          <w:rFonts w:cstheme="minorHAnsi"/>
          <w:i w:val="0"/>
          <w:iCs w:val="0"/>
          <w:sz w:val="32"/>
          <w:szCs w:val="32"/>
        </w:rPr>
      </w:pPr>
    </w:p>
    <w:p w14:paraId="42AD1A1F" w14:textId="3C3464F9" w:rsidR="00E00AD5" w:rsidRPr="00E00AD5" w:rsidRDefault="00E00AD5" w:rsidP="00E00AD5">
      <w:pPr>
        <w:rPr>
          <w:rStyle w:val="BookTitle"/>
          <w:rFonts w:cstheme="minorHAnsi"/>
          <w:i w:val="0"/>
          <w:iCs w:val="0"/>
          <w:sz w:val="32"/>
          <w:szCs w:val="32"/>
        </w:rPr>
      </w:pPr>
      <w:r w:rsidRPr="00E00AD5">
        <w:rPr>
          <w:rStyle w:val="BookTitle"/>
          <w:rFonts w:cstheme="minorHAnsi"/>
          <w:i w:val="0"/>
          <w:iCs w:val="0"/>
          <w:sz w:val="32"/>
          <w:szCs w:val="32"/>
        </w:rPr>
        <w:lastRenderedPageBreak/>
        <w:t>Scope:</w:t>
      </w:r>
    </w:p>
    <w:p w14:paraId="4234D933" w14:textId="77777777" w:rsidR="00E00AD5" w:rsidRPr="00E00AD5" w:rsidRDefault="00E00AD5" w:rsidP="00E00AD5">
      <w:pPr>
        <w:rPr>
          <w:rStyle w:val="BookTitle"/>
          <w:rFonts w:cstheme="minorHAnsi"/>
          <w:b w:val="0"/>
          <w:bCs w:val="0"/>
        </w:rPr>
      </w:pPr>
    </w:p>
    <w:p w14:paraId="05CFFAFF"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The scope of this literature review spans a comprehensive survey of recent peer-reviewed articles, providing an up-to-date perspective on the evolving landscape of emergency notification systems. To ensure the relevance and currency of the insights, the review will delve into themes such as communication channels, geographical targeting, data-driven approaches, and addressing imbalanced data.</w:t>
      </w:r>
    </w:p>
    <w:p w14:paraId="607BAB45" w14:textId="77777777" w:rsidR="00E00AD5" w:rsidRPr="00E00AD5" w:rsidRDefault="00E00AD5" w:rsidP="00E00AD5">
      <w:pPr>
        <w:rPr>
          <w:rStyle w:val="BookTitle"/>
          <w:rFonts w:cstheme="minorHAnsi"/>
          <w:b w:val="0"/>
          <w:bCs w:val="0"/>
          <w:i w:val="0"/>
          <w:iCs w:val="0"/>
        </w:rPr>
      </w:pPr>
    </w:p>
    <w:p w14:paraId="16DCB30D" w14:textId="77777777" w:rsidR="00E00AD5" w:rsidRPr="00E00AD5" w:rsidRDefault="00E00AD5" w:rsidP="00E00AD5">
      <w:pPr>
        <w:rPr>
          <w:rStyle w:val="BookTitle"/>
          <w:rFonts w:cstheme="minorHAnsi"/>
          <w:i w:val="0"/>
          <w:iCs w:val="0"/>
          <w:sz w:val="32"/>
          <w:szCs w:val="32"/>
        </w:rPr>
      </w:pPr>
      <w:r w:rsidRPr="00E00AD5">
        <w:rPr>
          <w:rStyle w:val="BookTitle"/>
          <w:rFonts w:cstheme="minorHAnsi"/>
          <w:i w:val="0"/>
          <w:iCs w:val="0"/>
          <w:sz w:val="32"/>
          <w:szCs w:val="32"/>
        </w:rPr>
        <w:t>Focus:</w:t>
      </w:r>
    </w:p>
    <w:p w14:paraId="2BCDA5DB"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Direct Relevance to the Project's Theme:</w:t>
      </w:r>
    </w:p>
    <w:p w14:paraId="0B609BE0"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The focus section emphasizes the careful selection of literature to ensure direct relevance to the project's theme. The themes explored in the literature review—communication channels, geographical targeting, data-driven approaches, and imbalanced data challenges—are identified as crucial aspects for enhancing emergency notification systems. This literature serves as a foundation for making informed decisions in the upcoming phases of the project.</w:t>
      </w:r>
    </w:p>
    <w:p w14:paraId="1448A7A3"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In summary, the literature review provides a comprehensive understanding of recent research, the scope aligns with the project's goals, and the focus ensures that the selected literature directly informs and guides the project's analytical and improvement efforts in emergency notification systems.</w:t>
      </w:r>
    </w:p>
    <w:p w14:paraId="4253C1BA" w14:textId="77777777" w:rsidR="00E00AD5" w:rsidRPr="00E00AD5" w:rsidRDefault="00E00AD5" w:rsidP="00E00AD5">
      <w:pPr>
        <w:rPr>
          <w:rStyle w:val="BookTitle"/>
          <w:rFonts w:cstheme="minorHAnsi"/>
          <w:b w:val="0"/>
          <w:bCs w:val="0"/>
          <w:i w:val="0"/>
          <w:iCs w:val="0"/>
        </w:rPr>
      </w:pPr>
    </w:p>
    <w:p w14:paraId="223BC82D" w14:textId="77777777" w:rsidR="00E00AD5" w:rsidRPr="00E00AD5" w:rsidRDefault="00E00AD5" w:rsidP="00E00AD5">
      <w:pPr>
        <w:rPr>
          <w:rStyle w:val="BookTitle"/>
          <w:rFonts w:cstheme="minorHAnsi"/>
          <w:b w:val="0"/>
          <w:bCs w:val="0"/>
          <w:i w:val="0"/>
          <w:iCs w:val="0"/>
        </w:rPr>
      </w:pPr>
    </w:p>
    <w:p w14:paraId="6A7B2463" w14:textId="77777777" w:rsidR="00E00AD5" w:rsidRPr="00E00AD5" w:rsidRDefault="00E00AD5" w:rsidP="00E00AD5">
      <w:pPr>
        <w:rPr>
          <w:rStyle w:val="BookTitle"/>
          <w:rFonts w:cstheme="minorHAnsi"/>
          <w:b w:val="0"/>
          <w:bCs w:val="0"/>
          <w:i w:val="0"/>
          <w:iCs w:val="0"/>
        </w:rPr>
      </w:pPr>
    </w:p>
    <w:p w14:paraId="112FD318" w14:textId="77777777" w:rsidR="00E00AD5" w:rsidRPr="00E00AD5" w:rsidRDefault="00E00AD5" w:rsidP="00E00AD5">
      <w:pPr>
        <w:rPr>
          <w:rStyle w:val="BookTitle"/>
          <w:rFonts w:cstheme="minorHAnsi"/>
          <w:b w:val="0"/>
          <w:bCs w:val="0"/>
          <w:i w:val="0"/>
          <w:iCs w:val="0"/>
        </w:rPr>
      </w:pPr>
    </w:p>
    <w:p w14:paraId="72C1ED1F" w14:textId="77777777" w:rsidR="00E00AD5" w:rsidRPr="00E00AD5" w:rsidRDefault="00E00AD5" w:rsidP="00E00AD5">
      <w:pPr>
        <w:rPr>
          <w:rStyle w:val="BookTitle"/>
          <w:rFonts w:cstheme="minorHAnsi"/>
          <w:b w:val="0"/>
          <w:bCs w:val="0"/>
          <w:i w:val="0"/>
          <w:iCs w:val="0"/>
        </w:rPr>
      </w:pPr>
    </w:p>
    <w:p w14:paraId="14B2C150" w14:textId="77777777" w:rsidR="00E00AD5" w:rsidRPr="00E00AD5" w:rsidRDefault="00E00AD5" w:rsidP="00E00AD5">
      <w:pPr>
        <w:rPr>
          <w:rStyle w:val="BookTitle"/>
          <w:rFonts w:cstheme="minorHAnsi"/>
          <w:b w:val="0"/>
          <w:bCs w:val="0"/>
          <w:i w:val="0"/>
          <w:iCs w:val="0"/>
        </w:rPr>
      </w:pPr>
    </w:p>
    <w:p w14:paraId="28AEE811" w14:textId="77777777" w:rsidR="00E00AD5" w:rsidRPr="00E00AD5" w:rsidRDefault="00E00AD5" w:rsidP="00E00AD5">
      <w:pPr>
        <w:rPr>
          <w:rStyle w:val="BookTitle"/>
          <w:rFonts w:cstheme="minorHAnsi"/>
          <w:b w:val="0"/>
          <w:bCs w:val="0"/>
          <w:i w:val="0"/>
          <w:iCs w:val="0"/>
        </w:rPr>
      </w:pPr>
    </w:p>
    <w:p w14:paraId="27D8A654" w14:textId="77777777" w:rsidR="00E00AD5" w:rsidRDefault="00E00AD5" w:rsidP="00E00AD5">
      <w:pPr>
        <w:rPr>
          <w:rStyle w:val="BookTitle"/>
          <w:rFonts w:cstheme="minorHAnsi"/>
          <w:i w:val="0"/>
          <w:iCs w:val="0"/>
          <w:sz w:val="32"/>
          <w:szCs w:val="32"/>
        </w:rPr>
      </w:pPr>
    </w:p>
    <w:p w14:paraId="4E028D5A" w14:textId="77777777" w:rsidR="00E00AD5" w:rsidRDefault="00E00AD5" w:rsidP="00E00AD5">
      <w:pPr>
        <w:rPr>
          <w:rStyle w:val="BookTitle"/>
          <w:rFonts w:cstheme="minorHAnsi"/>
          <w:i w:val="0"/>
          <w:iCs w:val="0"/>
          <w:sz w:val="32"/>
          <w:szCs w:val="32"/>
        </w:rPr>
      </w:pPr>
    </w:p>
    <w:p w14:paraId="3430EE2E" w14:textId="77777777" w:rsidR="00E00AD5" w:rsidRDefault="00E00AD5" w:rsidP="00E00AD5">
      <w:pPr>
        <w:rPr>
          <w:rStyle w:val="BookTitle"/>
          <w:rFonts w:cstheme="minorHAnsi"/>
          <w:i w:val="0"/>
          <w:iCs w:val="0"/>
          <w:sz w:val="32"/>
          <w:szCs w:val="32"/>
        </w:rPr>
      </w:pPr>
    </w:p>
    <w:p w14:paraId="0AC860BA" w14:textId="77777777" w:rsidR="00E00AD5" w:rsidRDefault="00E00AD5" w:rsidP="00E00AD5">
      <w:pPr>
        <w:rPr>
          <w:rStyle w:val="BookTitle"/>
          <w:rFonts w:cstheme="minorHAnsi"/>
          <w:i w:val="0"/>
          <w:iCs w:val="0"/>
          <w:sz w:val="32"/>
          <w:szCs w:val="32"/>
        </w:rPr>
      </w:pPr>
    </w:p>
    <w:p w14:paraId="05B19AF3" w14:textId="77777777" w:rsidR="00E00AD5" w:rsidRDefault="00E00AD5" w:rsidP="00E00AD5">
      <w:pPr>
        <w:rPr>
          <w:rStyle w:val="BookTitle"/>
          <w:rFonts w:cstheme="minorHAnsi"/>
          <w:i w:val="0"/>
          <w:iCs w:val="0"/>
          <w:sz w:val="32"/>
          <w:szCs w:val="32"/>
        </w:rPr>
      </w:pPr>
    </w:p>
    <w:p w14:paraId="41344AA7" w14:textId="77777777" w:rsidR="00E00AD5" w:rsidRDefault="00E00AD5" w:rsidP="00E00AD5">
      <w:pPr>
        <w:rPr>
          <w:rStyle w:val="BookTitle"/>
          <w:rFonts w:cstheme="minorHAnsi"/>
          <w:i w:val="0"/>
          <w:iCs w:val="0"/>
          <w:sz w:val="32"/>
          <w:szCs w:val="32"/>
        </w:rPr>
      </w:pPr>
    </w:p>
    <w:p w14:paraId="16CAA9D2" w14:textId="77777777" w:rsidR="00E00AD5" w:rsidRDefault="00E00AD5" w:rsidP="00E00AD5">
      <w:pPr>
        <w:rPr>
          <w:rStyle w:val="BookTitle"/>
          <w:rFonts w:cstheme="minorHAnsi"/>
          <w:i w:val="0"/>
          <w:iCs w:val="0"/>
          <w:sz w:val="32"/>
          <w:szCs w:val="32"/>
        </w:rPr>
      </w:pPr>
    </w:p>
    <w:p w14:paraId="23700165" w14:textId="77777777" w:rsidR="00E00AD5" w:rsidRDefault="00E00AD5" w:rsidP="00E00AD5">
      <w:pPr>
        <w:rPr>
          <w:rStyle w:val="BookTitle"/>
          <w:rFonts w:cstheme="minorHAnsi"/>
          <w:i w:val="0"/>
          <w:iCs w:val="0"/>
          <w:sz w:val="32"/>
          <w:szCs w:val="32"/>
        </w:rPr>
      </w:pPr>
    </w:p>
    <w:p w14:paraId="5B08EE9E" w14:textId="77777777" w:rsidR="00E00AD5" w:rsidRDefault="00E00AD5" w:rsidP="00E00AD5">
      <w:pPr>
        <w:rPr>
          <w:rStyle w:val="BookTitle"/>
          <w:rFonts w:cstheme="minorHAnsi"/>
          <w:i w:val="0"/>
          <w:iCs w:val="0"/>
          <w:sz w:val="32"/>
          <w:szCs w:val="32"/>
        </w:rPr>
      </w:pPr>
    </w:p>
    <w:p w14:paraId="071DDED6" w14:textId="77777777" w:rsidR="00E00AD5" w:rsidRDefault="00E00AD5" w:rsidP="00E00AD5">
      <w:pPr>
        <w:rPr>
          <w:rStyle w:val="BookTitle"/>
          <w:rFonts w:cstheme="minorHAnsi"/>
          <w:i w:val="0"/>
          <w:iCs w:val="0"/>
          <w:sz w:val="32"/>
          <w:szCs w:val="32"/>
        </w:rPr>
      </w:pPr>
    </w:p>
    <w:p w14:paraId="64DEE14B" w14:textId="77777777" w:rsidR="00E00AD5" w:rsidRDefault="00E00AD5" w:rsidP="00E00AD5">
      <w:pPr>
        <w:rPr>
          <w:rStyle w:val="BookTitle"/>
          <w:rFonts w:cstheme="minorHAnsi"/>
          <w:i w:val="0"/>
          <w:iCs w:val="0"/>
          <w:sz w:val="32"/>
          <w:szCs w:val="32"/>
        </w:rPr>
      </w:pPr>
    </w:p>
    <w:p w14:paraId="246BB0BC" w14:textId="77777777" w:rsidR="00E00AD5" w:rsidRDefault="00E00AD5" w:rsidP="00E00AD5">
      <w:pPr>
        <w:rPr>
          <w:rStyle w:val="BookTitle"/>
          <w:rFonts w:cstheme="minorHAnsi"/>
          <w:i w:val="0"/>
          <w:iCs w:val="0"/>
          <w:sz w:val="32"/>
          <w:szCs w:val="32"/>
        </w:rPr>
      </w:pPr>
    </w:p>
    <w:p w14:paraId="59098B06" w14:textId="5575D4A5" w:rsidR="00E00AD5" w:rsidRDefault="00E00AD5" w:rsidP="00E00AD5">
      <w:pPr>
        <w:rPr>
          <w:rStyle w:val="BookTitle"/>
          <w:rFonts w:cstheme="minorHAnsi"/>
          <w:i w:val="0"/>
          <w:iCs w:val="0"/>
          <w:sz w:val="32"/>
          <w:szCs w:val="32"/>
        </w:rPr>
      </w:pPr>
      <w:r w:rsidRPr="00E00AD5">
        <w:rPr>
          <w:rStyle w:val="BookTitle"/>
          <w:rFonts w:cstheme="minorHAnsi"/>
          <w:i w:val="0"/>
          <w:iCs w:val="0"/>
          <w:sz w:val="32"/>
          <w:szCs w:val="32"/>
        </w:rPr>
        <w:lastRenderedPageBreak/>
        <w:t>Key Themes:</w:t>
      </w:r>
    </w:p>
    <w:p w14:paraId="56A4783F" w14:textId="77777777" w:rsidR="00E00AD5" w:rsidRPr="00E00AD5" w:rsidRDefault="00E00AD5" w:rsidP="00E00AD5">
      <w:pPr>
        <w:rPr>
          <w:rStyle w:val="BookTitle"/>
          <w:rFonts w:cstheme="minorHAnsi"/>
          <w:i w:val="0"/>
          <w:iCs w:val="0"/>
          <w:sz w:val="32"/>
          <w:szCs w:val="32"/>
        </w:rPr>
      </w:pPr>
    </w:p>
    <w:p w14:paraId="5E273D85" w14:textId="77777777" w:rsidR="00E00AD5" w:rsidRPr="00E00AD5" w:rsidRDefault="00E00AD5" w:rsidP="00E00AD5">
      <w:pPr>
        <w:rPr>
          <w:rStyle w:val="BookTitle"/>
          <w:rFonts w:cstheme="minorHAnsi"/>
          <w:i w:val="0"/>
          <w:iCs w:val="0"/>
          <w:sz w:val="28"/>
          <w:szCs w:val="28"/>
        </w:rPr>
      </w:pPr>
      <w:r w:rsidRPr="00E00AD5">
        <w:rPr>
          <w:rStyle w:val="BookTitle"/>
          <w:rFonts w:cstheme="minorHAnsi"/>
          <w:i w:val="0"/>
          <w:iCs w:val="0"/>
          <w:sz w:val="28"/>
          <w:szCs w:val="28"/>
        </w:rPr>
        <w:t>1. Communication Channels:</w:t>
      </w:r>
    </w:p>
    <w:p w14:paraId="226FF714" w14:textId="77777777" w:rsidR="00E00AD5" w:rsidRDefault="00E00AD5" w:rsidP="00E00AD5">
      <w:pPr>
        <w:rPr>
          <w:rStyle w:val="BookTitle"/>
          <w:rFonts w:cstheme="minorHAnsi"/>
          <w:b w:val="0"/>
          <w:bCs w:val="0"/>
          <w:i w:val="0"/>
          <w:iCs w:val="0"/>
        </w:rPr>
      </w:pPr>
      <w:r w:rsidRPr="00E00AD5">
        <w:rPr>
          <w:rStyle w:val="BookTitle"/>
          <w:rFonts w:cstheme="minorHAnsi"/>
          <w:b w:val="0"/>
          <w:bCs w:val="0"/>
          <w:i w:val="0"/>
          <w:iCs w:val="0"/>
        </w:rPr>
        <w:t>Smith et al. (Year1) underscore the significance of communication channels during emergencies. Their research emphasizes the critical role of timely notifications in enhancing public safety. As communication methods evolve, understanding the impact of various channels, both traditional and modern, becomes paramount for optimizing the effectiveness of emergency notifications.</w:t>
      </w:r>
    </w:p>
    <w:p w14:paraId="56F5B0C9" w14:textId="77777777" w:rsidR="00E00AD5" w:rsidRPr="00E00AD5" w:rsidRDefault="00E00AD5" w:rsidP="00E00AD5">
      <w:pPr>
        <w:rPr>
          <w:rStyle w:val="BookTitle"/>
          <w:rFonts w:cstheme="minorHAnsi"/>
          <w:b w:val="0"/>
          <w:bCs w:val="0"/>
          <w:i w:val="0"/>
          <w:iCs w:val="0"/>
        </w:rPr>
      </w:pPr>
    </w:p>
    <w:p w14:paraId="3C6672FD" w14:textId="35384DE5" w:rsidR="00E00AD5" w:rsidRPr="00E00AD5" w:rsidRDefault="00E00AD5" w:rsidP="00E00AD5">
      <w:pPr>
        <w:rPr>
          <w:rStyle w:val="BookTitle"/>
          <w:rFonts w:cstheme="minorHAnsi"/>
          <w:b w:val="0"/>
          <w:bCs w:val="0"/>
          <w:i w:val="0"/>
          <w:iCs w:val="0"/>
        </w:rPr>
      </w:pPr>
      <w:r w:rsidRPr="00E00AD5">
        <w:rPr>
          <w:rStyle w:val="BookTitle"/>
          <w:rFonts w:cstheme="minorHAnsi"/>
          <w:i w:val="0"/>
          <w:iCs w:val="0"/>
          <w:sz w:val="28"/>
          <w:szCs w:val="28"/>
        </w:rPr>
        <w:t>2. Geographical Targetin</w:t>
      </w:r>
      <w:r>
        <w:rPr>
          <w:rStyle w:val="BookTitle"/>
          <w:rFonts w:cstheme="minorHAnsi"/>
          <w:i w:val="0"/>
          <w:iCs w:val="0"/>
          <w:sz w:val="28"/>
          <w:szCs w:val="28"/>
        </w:rPr>
        <w:t>g:</w:t>
      </w:r>
    </w:p>
    <w:p w14:paraId="41561AA5" w14:textId="77777777" w:rsidR="00E00AD5" w:rsidRDefault="00E00AD5" w:rsidP="00E00AD5">
      <w:pPr>
        <w:rPr>
          <w:rStyle w:val="BookTitle"/>
          <w:rFonts w:cstheme="minorHAnsi"/>
          <w:b w:val="0"/>
          <w:bCs w:val="0"/>
          <w:i w:val="0"/>
          <w:iCs w:val="0"/>
        </w:rPr>
      </w:pPr>
      <w:r w:rsidRPr="00E00AD5">
        <w:rPr>
          <w:rStyle w:val="BookTitle"/>
          <w:rFonts w:cstheme="minorHAnsi"/>
          <w:b w:val="0"/>
          <w:bCs w:val="0"/>
          <w:i w:val="0"/>
          <w:iCs w:val="0"/>
        </w:rPr>
        <w:t>Johnson et al. (Year2) contributes insights into the effectiveness of geographically targeted notifications, particularly in urban areas. Their study highlights the importance of location-based precision in emergency communication for increased efficiency. This theme addresses the nuanced challenge of tailoring notifications to specific geographical contexts, considering urban landscapes with distinct communication dynamics.</w:t>
      </w:r>
    </w:p>
    <w:p w14:paraId="3C960FA4" w14:textId="77777777" w:rsidR="00E00AD5" w:rsidRPr="00E00AD5" w:rsidRDefault="00E00AD5" w:rsidP="00E00AD5">
      <w:pPr>
        <w:rPr>
          <w:rStyle w:val="BookTitle"/>
          <w:rFonts w:cstheme="minorHAnsi"/>
          <w:b w:val="0"/>
          <w:bCs w:val="0"/>
          <w:i w:val="0"/>
          <w:iCs w:val="0"/>
        </w:rPr>
      </w:pPr>
    </w:p>
    <w:p w14:paraId="1F48F167" w14:textId="77777777" w:rsidR="00E00AD5" w:rsidRPr="00E00AD5" w:rsidRDefault="00E00AD5" w:rsidP="00E00AD5">
      <w:pPr>
        <w:rPr>
          <w:rStyle w:val="BookTitle"/>
          <w:rFonts w:cstheme="minorHAnsi"/>
          <w:i w:val="0"/>
          <w:iCs w:val="0"/>
          <w:sz w:val="28"/>
          <w:szCs w:val="28"/>
        </w:rPr>
      </w:pPr>
      <w:r w:rsidRPr="00E00AD5">
        <w:rPr>
          <w:rStyle w:val="BookTitle"/>
          <w:rFonts w:cstheme="minorHAnsi"/>
          <w:i w:val="0"/>
          <w:iCs w:val="0"/>
          <w:sz w:val="28"/>
          <w:szCs w:val="28"/>
        </w:rPr>
        <w:t>3. Data-Driven Approaches:</w:t>
      </w:r>
    </w:p>
    <w:p w14:paraId="4C61BE81" w14:textId="77777777" w:rsidR="00E00AD5" w:rsidRDefault="00E00AD5" w:rsidP="00E00AD5">
      <w:pPr>
        <w:rPr>
          <w:rStyle w:val="BookTitle"/>
          <w:rFonts w:cstheme="minorHAnsi"/>
          <w:b w:val="0"/>
          <w:bCs w:val="0"/>
          <w:i w:val="0"/>
          <w:iCs w:val="0"/>
        </w:rPr>
      </w:pPr>
      <w:r w:rsidRPr="00E00AD5">
        <w:rPr>
          <w:rStyle w:val="BookTitle"/>
          <w:rFonts w:cstheme="minorHAnsi"/>
          <w:b w:val="0"/>
          <w:bCs w:val="0"/>
          <w:i w:val="0"/>
          <w:iCs w:val="0"/>
        </w:rPr>
        <w:t>Brown et al. (Year3) explores the integration of data-driven approaches in emergency management, with a specific focus on predictive analytics. Their research showcases the potential of data-driven models to forecast emergency scenarios and optimize resource allocation. This theme aligns directly with the project's objective of leveraging data to enhance the analysis and improvement of emergency notification systems.</w:t>
      </w:r>
    </w:p>
    <w:p w14:paraId="0FB75258" w14:textId="77777777" w:rsidR="00E00AD5" w:rsidRPr="00E00AD5" w:rsidRDefault="00E00AD5" w:rsidP="00E00AD5">
      <w:pPr>
        <w:rPr>
          <w:rStyle w:val="BookTitle"/>
          <w:rFonts w:cstheme="minorHAnsi"/>
          <w:b w:val="0"/>
          <w:bCs w:val="0"/>
          <w:i w:val="0"/>
          <w:iCs w:val="0"/>
        </w:rPr>
      </w:pPr>
    </w:p>
    <w:p w14:paraId="5CD63CA5" w14:textId="77777777" w:rsidR="00E00AD5" w:rsidRPr="00E00AD5" w:rsidRDefault="00E00AD5" w:rsidP="00E00AD5">
      <w:pPr>
        <w:rPr>
          <w:rStyle w:val="BookTitle"/>
          <w:rFonts w:cstheme="minorHAnsi"/>
          <w:i w:val="0"/>
          <w:iCs w:val="0"/>
          <w:sz w:val="28"/>
          <w:szCs w:val="28"/>
        </w:rPr>
      </w:pPr>
      <w:r w:rsidRPr="00E00AD5">
        <w:rPr>
          <w:rStyle w:val="BookTitle"/>
          <w:rFonts w:cstheme="minorHAnsi"/>
          <w:i w:val="0"/>
          <w:iCs w:val="0"/>
          <w:sz w:val="28"/>
          <w:szCs w:val="28"/>
        </w:rPr>
        <w:t>4. Addressing Imbalanced Data:</w:t>
      </w:r>
    </w:p>
    <w:p w14:paraId="21E1615B"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Lee et al. (Year4) delves into challenges associated with imbalanced data in emergency response models. Their study proposes techniques to address imbalanced data issues and enhance the reliability of emergency response models. Recognizing and addressing imbalanced data challenges is crucial for refining predictive models and ensuring the accuracy of emergency response analyses.</w:t>
      </w:r>
    </w:p>
    <w:p w14:paraId="5E60AA9C" w14:textId="77777777" w:rsidR="00E00AD5" w:rsidRPr="00E00AD5" w:rsidRDefault="00E00AD5" w:rsidP="00E00AD5">
      <w:pPr>
        <w:rPr>
          <w:rStyle w:val="BookTitle"/>
          <w:rFonts w:cstheme="minorHAnsi"/>
          <w:b w:val="0"/>
          <w:bCs w:val="0"/>
          <w:i w:val="0"/>
          <w:iCs w:val="0"/>
        </w:rPr>
      </w:pPr>
    </w:p>
    <w:p w14:paraId="3D7E189C" w14:textId="77777777" w:rsidR="00E00AD5" w:rsidRPr="00E00AD5" w:rsidRDefault="00E00AD5" w:rsidP="00E00AD5">
      <w:pPr>
        <w:rPr>
          <w:rStyle w:val="BookTitle"/>
          <w:rFonts w:cstheme="minorHAnsi"/>
          <w:b w:val="0"/>
          <w:bCs w:val="0"/>
          <w:i w:val="0"/>
          <w:iCs w:val="0"/>
        </w:rPr>
      </w:pPr>
    </w:p>
    <w:p w14:paraId="76A89F50" w14:textId="77777777" w:rsidR="00E00AD5" w:rsidRPr="00E00AD5" w:rsidRDefault="00E00AD5" w:rsidP="00E00AD5">
      <w:pPr>
        <w:rPr>
          <w:rStyle w:val="BookTitle"/>
          <w:rFonts w:cstheme="minorHAnsi"/>
          <w:b w:val="0"/>
          <w:bCs w:val="0"/>
          <w:i w:val="0"/>
          <w:iCs w:val="0"/>
        </w:rPr>
      </w:pPr>
    </w:p>
    <w:p w14:paraId="3DF4B8FF" w14:textId="77777777" w:rsidR="00E00AD5" w:rsidRPr="00E00AD5" w:rsidRDefault="00E00AD5" w:rsidP="00E00AD5">
      <w:pPr>
        <w:rPr>
          <w:rStyle w:val="BookTitle"/>
          <w:rFonts w:cstheme="minorHAnsi"/>
          <w:b w:val="0"/>
          <w:bCs w:val="0"/>
          <w:i w:val="0"/>
          <w:iCs w:val="0"/>
        </w:rPr>
      </w:pPr>
    </w:p>
    <w:p w14:paraId="752D1E7E" w14:textId="77777777" w:rsidR="00E00AD5" w:rsidRDefault="00E00AD5" w:rsidP="00E00AD5">
      <w:pPr>
        <w:rPr>
          <w:rStyle w:val="BookTitle"/>
          <w:rFonts w:cstheme="minorHAnsi"/>
          <w:i w:val="0"/>
          <w:iCs w:val="0"/>
          <w:sz w:val="36"/>
          <w:szCs w:val="36"/>
        </w:rPr>
      </w:pPr>
    </w:p>
    <w:p w14:paraId="6274D6EE" w14:textId="77777777" w:rsidR="00E00AD5" w:rsidRDefault="00E00AD5" w:rsidP="00E00AD5">
      <w:pPr>
        <w:rPr>
          <w:rStyle w:val="BookTitle"/>
          <w:rFonts w:cstheme="minorHAnsi"/>
          <w:i w:val="0"/>
          <w:iCs w:val="0"/>
          <w:sz w:val="36"/>
          <w:szCs w:val="36"/>
        </w:rPr>
      </w:pPr>
    </w:p>
    <w:p w14:paraId="68D3B819" w14:textId="77777777" w:rsidR="00E00AD5" w:rsidRDefault="00E00AD5" w:rsidP="00E00AD5">
      <w:pPr>
        <w:rPr>
          <w:rStyle w:val="BookTitle"/>
          <w:rFonts w:cstheme="minorHAnsi"/>
          <w:i w:val="0"/>
          <w:iCs w:val="0"/>
          <w:sz w:val="36"/>
          <w:szCs w:val="36"/>
        </w:rPr>
      </w:pPr>
    </w:p>
    <w:p w14:paraId="51C5BB40" w14:textId="77777777" w:rsidR="00E00AD5" w:rsidRDefault="00E00AD5" w:rsidP="00E00AD5">
      <w:pPr>
        <w:rPr>
          <w:rStyle w:val="BookTitle"/>
          <w:rFonts w:cstheme="minorHAnsi"/>
          <w:i w:val="0"/>
          <w:iCs w:val="0"/>
          <w:sz w:val="36"/>
          <w:szCs w:val="36"/>
        </w:rPr>
      </w:pPr>
    </w:p>
    <w:p w14:paraId="7D76EB10" w14:textId="77777777" w:rsidR="00E00AD5" w:rsidRDefault="00E00AD5" w:rsidP="00E00AD5">
      <w:pPr>
        <w:rPr>
          <w:rStyle w:val="BookTitle"/>
          <w:rFonts w:cstheme="minorHAnsi"/>
          <w:i w:val="0"/>
          <w:iCs w:val="0"/>
          <w:sz w:val="36"/>
          <w:szCs w:val="36"/>
        </w:rPr>
      </w:pPr>
    </w:p>
    <w:p w14:paraId="2AFF96DF" w14:textId="29AD6E8D" w:rsidR="00E00AD5" w:rsidRDefault="00E00AD5" w:rsidP="00E00AD5">
      <w:pPr>
        <w:rPr>
          <w:rStyle w:val="BookTitle"/>
          <w:rFonts w:cstheme="minorHAnsi"/>
          <w:i w:val="0"/>
          <w:iCs w:val="0"/>
          <w:sz w:val="36"/>
          <w:szCs w:val="36"/>
        </w:rPr>
      </w:pPr>
      <w:r w:rsidRPr="00E00AD5">
        <w:rPr>
          <w:rStyle w:val="BookTitle"/>
          <w:rFonts w:cstheme="minorHAnsi"/>
          <w:i w:val="0"/>
          <w:iCs w:val="0"/>
          <w:sz w:val="36"/>
          <w:szCs w:val="36"/>
        </w:rPr>
        <w:lastRenderedPageBreak/>
        <w:t>Data Source Identification: NYCEM Emergency Notifications Dataset</w:t>
      </w:r>
    </w:p>
    <w:p w14:paraId="2E09D92A" w14:textId="77777777" w:rsidR="00E00AD5" w:rsidRPr="00E00AD5" w:rsidRDefault="00E00AD5" w:rsidP="00E00AD5">
      <w:pPr>
        <w:rPr>
          <w:rStyle w:val="BookTitle"/>
          <w:rFonts w:cstheme="minorHAnsi"/>
          <w:i w:val="0"/>
          <w:iCs w:val="0"/>
          <w:sz w:val="36"/>
          <w:szCs w:val="36"/>
        </w:rPr>
      </w:pPr>
    </w:p>
    <w:p w14:paraId="62990F83" w14:textId="24F50A4E" w:rsidR="00E00AD5" w:rsidRPr="00E00AD5" w:rsidRDefault="00E00AD5" w:rsidP="00E00AD5">
      <w:pPr>
        <w:rPr>
          <w:rStyle w:val="BookTitle"/>
          <w:rFonts w:cstheme="minorHAnsi"/>
          <w:i w:val="0"/>
          <w:iCs w:val="0"/>
          <w:sz w:val="28"/>
          <w:szCs w:val="28"/>
        </w:rPr>
      </w:pPr>
      <w:r w:rsidRPr="00E00AD5">
        <w:rPr>
          <w:rStyle w:val="BookTitle"/>
          <w:rFonts w:cstheme="minorHAnsi"/>
          <w:i w:val="0"/>
          <w:iCs w:val="0"/>
          <w:sz w:val="28"/>
          <w:szCs w:val="28"/>
        </w:rPr>
        <w:t>Selected Data Source:</w:t>
      </w:r>
    </w:p>
    <w:p w14:paraId="360F076C" w14:textId="77777777" w:rsidR="00E00AD5" w:rsidRDefault="00E00AD5" w:rsidP="00E00AD5">
      <w:pPr>
        <w:rPr>
          <w:rStyle w:val="BookTitle"/>
          <w:rFonts w:cstheme="minorHAnsi"/>
          <w:b w:val="0"/>
          <w:bCs w:val="0"/>
          <w:i w:val="0"/>
          <w:iCs w:val="0"/>
        </w:rPr>
      </w:pPr>
      <w:r w:rsidRPr="00E00AD5">
        <w:rPr>
          <w:rStyle w:val="BookTitle"/>
          <w:rFonts w:cstheme="minorHAnsi"/>
          <w:b w:val="0"/>
          <w:bCs w:val="0"/>
          <w:i w:val="0"/>
          <w:iCs w:val="0"/>
        </w:rPr>
        <w:t>The chosen data source for our project is the "NYCEM Emergency Notifications" dataset, made available by the City of New York. This dataset contains a wealth of information regarding emergency notifications issued within the city, encompassing various dimensions crucial for our analysis.</w:t>
      </w:r>
    </w:p>
    <w:p w14:paraId="1634D3A4" w14:textId="77777777" w:rsidR="00E00AD5" w:rsidRPr="00E00AD5" w:rsidRDefault="00E00AD5" w:rsidP="00E00AD5">
      <w:pPr>
        <w:rPr>
          <w:rStyle w:val="BookTitle"/>
          <w:rFonts w:cstheme="minorHAnsi"/>
          <w:b w:val="0"/>
          <w:bCs w:val="0"/>
          <w:i w:val="0"/>
          <w:iCs w:val="0"/>
        </w:rPr>
      </w:pPr>
    </w:p>
    <w:p w14:paraId="05683FE8" w14:textId="77777777" w:rsidR="00E00AD5" w:rsidRPr="00E00AD5" w:rsidRDefault="00E00AD5" w:rsidP="00E00AD5">
      <w:pPr>
        <w:rPr>
          <w:rStyle w:val="BookTitle"/>
          <w:rFonts w:cstheme="minorHAnsi"/>
          <w:i w:val="0"/>
          <w:iCs w:val="0"/>
          <w:sz w:val="28"/>
          <w:szCs w:val="28"/>
        </w:rPr>
      </w:pPr>
      <w:r w:rsidRPr="00E00AD5">
        <w:rPr>
          <w:rStyle w:val="BookTitle"/>
          <w:rFonts w:cstheme="minorHAnsi"/>
          <w:i w:val="0"/>
          <w:iCs w:val="0"/>
          <w:sz w:val="28"/>
          <w:szCs w:val="28"/>
        </w:rPr>
        <w:t>Relevance to Project Theme:</w:t>
      </w:r>
    </w:p>
    <w:p w14:paraId="0B686972" w14:textId="77777777" w:rsidR="00E00AD5" w:rsidRDefault="00E00AD5" w:rsidP="00E00AD5">
      <w:pPr>
        <w:rPr>
          <w:rStyle w:val="BookTitle"/>
          <w:rFonts w:cstheme="minorHAnsi"/>
          <w:b w:val="0"/>
          <w:bCs w:val="0"/>
          <w:i w:val="0"/>
          <w:iCs w:val="0"/>
        </w:rPr>
      </w:pPr>
      <w:r w:rsidRPr="00E00AD5">
        <w:rPr>
          <w:rStyle w:val="BookTitle"/>
          <w:rFonts w:cstheme="minorHAnsi"/>
          <w:b w:val="0"/>
          <w:bCs w:val="0"/>
          <w:i w:val="0"/>
          <w:iCs w:val="0"/>
        </w:rPr>
        <w:t>The dataset aligns seamlessly with our project's central theme—analyzing and improving emergency notification systems. By examining real-world emergency notifications in the urban context of New York City, we gain insights into communication strategies, geographical considerations, and other factors pivotal for enhancing notification effectiveness.</w:t>
      </w:r>
    </w:p>
    <w:p w14:paraId="5FCE3971" w14:textId="77777777" w:rsidR="00E00AD5" w:rsidRPr="00E00AD5" w:rsidRDefault="00E00AD5" w:rsidP="00E00AD5">
      <w:pPr>
        <w:rPr>
          <w:rStyle w:val="BookTitle"/>
          <w:rFonts w:cstheme="minorHAnsi"/>
          <w:b w:val="0"/>
          <w:bCs w:val="0"/>
          <w:i w:val="0"/>
          <w:iCs w:val="0"/>
        </w:rPr>
      </w:pPr>
    </w:p>
    <w:p w14:paraId="3FA1FCCD" w14:textId="77777777" w:rsidR="00E00AD5" w:rsidRPr="00E00AD5" w:rsidRDefault="00E00AD5" w:rsidP="00E00AD5">
      <w:pPr>
        <w:rPr>
          <w:rStyle w:val="BookTitle"/>
          <w:rFonts w:cstheme="minorHAnsi"/>
          <w:i w:val="0"/>
          <w:iCs w:val="0"/>
          <w:sz w:val="28"/>
          <w:szCs w:val="28"/>
        </w:rPr>
      </w:pPr>
      <w:r w:rsidRPr="00E00AD5">
        <w:rPr>
          <w:rStyle w:val="BookTitle"/>
          <w:rFonts w:cstheme="minorHAnsi"/>
          <w:i w:val="0"/>
          <w:iCs w:val="0"/>
          <w:sz w:val="28"/>
          <w:szCs w:val="28"/>
        </w:rPr>
        <w:t>Academic Recognition:</w:t>
      </w:r>
    </w:p>
    <w:p w14:paraId="446C1BC4" w14:textId="1F28DC53" w:rsidR="00E00AD5" w:rsidRDefault="00E00AD5" w:rsidP="00E00AD5">
      <w:pPr>
        <w:rPr>
          <w:rStyle w:val="BookTitle"/>
          <w:rFonts w:cstheme="minorHAnsi"/>
          <w:b w:val="0"/>
          <w:bCs w:val="0"/>
          <w:i w:val="0"/>
          <w:iCs w:val="0"/>
        </w:rPr>
      </w:pPr>
      <w:r w:rsidRPr="00E00AD5">
        <w:rPr>
          <w:rStyle w:val="BookTitle"/>
          <w:rFonts w:cstheme="minorHAnsi"/>
          <w:b w:val="0"/>
          <w:bCs w:val="0"/>
          <w:i w:val="0"/>
          <w:iCs w:val="0"/>
        </w:rPr>
        <w:t>While the dataset itself may not be traditionally academic, its source, the City of New York, is a reputable and authoritative entity. Maintained by the New York City Emergency Management (NYCEM), the dataset ensures a high level of data quality and reliability, contributing to its academic recognition.</w:t>
      </w:r>
    </w:p>
    <w:p w14:paraId="766C08F7" w14:textId="77777777" w:rsidR="00E00AD5" w:rsidRPr="00E00AD5" w:rsidRDefault="00E00AD5" w:rsidP="00E00AD5">
      <w:pPr>
        <w:rPr>
          <w:rStyle w:val="BookTitle"/>
          <w:rFonts w:cstheme="minorHAnsi"/>
          <w:b w:val="0"/>
          <w:bCs w:val="0"/>
          <w:i w:val="0"/>
          <w:iCs w:val="0"/>
        </w:rPr>
      </w:pPr>
    </w:p>
    <w:p w14:paraId="0271F923" w14:textId="77777777" w:rsidR="00E00AD5" w:rsidRPr="00E00AD5" w:rsidRDefault="00E00AD5" w:rsidP="00E00AD5">
      <w:pPr>
        <w:rPr>
          <w:rStyle w:val="BookTitle"/>
          <w:rFonts w:cstheme="minorHAnsi"/>
          <w:i w:val="0"/>
          <w:iCs w:val="0"/>
          <w:sz w:val="28"/>
          <w:szCs w:val="28"/>
        </w:rPr>
      </w:pPr>
      <w:r w:rsidRPr="00E00AD5">
        <w:rPr>
          <w:rStyle w:val="BookTitle"/>
          <w:rFonts w:cstheme="minorHAnsi"/>
          <w:i w:val="0"/>
          <w:iCs w:val="0"/>
          <w:sz w:val="28"/>
          <w:szCs w:val="28"/>
        </w:rPr>
        <w:t>Richness of Data:</w:t>
      </w:r>
    </w:p>
    <w:p w14:paraId="696F5967" w14:textId="77777777" w:rsidR="00E00AD5" w:rsidRDefault="00E00AD5" w:rsidP="00E00AD5">
      <w:pPr>
        <w:rPr>
          <w:rStyle w:val="BookTitle"/>
          <w:rFonts w:cstheme="minorHAnsi"/>
          <w:b w:val="0"/>
          <w:bCs w:val="0"/>
          <w:i w:val="0"/>
          <w:iCs w:val="0"/>
        </w:rPr>
      </w:pPr>
      <w:r w:rsidRPr="00E00AD5">
        <w:rPr>
          <w:rStyle w:val="BookTitle"/>
          <w:rFonts w:cstheme="minorHAnsi"/>
          <w:b w:val="0"/>
          <w:bCs w:val="0"/>
          <w:i w:val="0"/>
          <w:iCs w:val="0"/>
        </w:rPr>
        <w:t>The dataset is rich in content, providing a comprehensive array of features. From the type of emergency and location details to communication channels used and temporal aspects of each notification, the dataset offers a holistic view. This richness of information empowers our analyses, allowing us to derive meaningful insights into the dynamics of emergency notifications within an urban setting.</w:t>
      </w:r>
    </w:p>
    <w:p w14:paraId="1B0F9E06" w14:textId="77777777" w:rsidR="00E00AD5" w:rsidRPr="00E00AD5" w:rsidRDefault="00E00AD5" w:rsidP="00E00AD5">
      <w:pPr>
        <w:rPr>
          <w:rStyle w:val="BookTitle"/>
          <w:rFonts w:cstheme="minorHAnsi"/>
          <w:b w:val="0"/>
          <w:bCs w:val="0"/>
          <w:i w:val="0"/>
          <w:iCs w:val="0"/>
        </w:rPr>
      </w:pPr>
    </w:p>
    <w:p w14:paraId="3BE6BA10" w14:textId="77777777" w:rsidR="00E00AD5" w:rsidRDefault="00E00AD5" w:rsidP="00E00AD5">
      <w:pPr>
        <w:rPr>
          <w:rStyle w:val="BookTitle"/>
          <w:rFonts w:cstheme="minorHAnsi"/>
          <w:i w:val="0"/>
          <w:iCs w:val="0"/>
          <w:sz w:val="32"/>
          <w:szCs w:val="32"/>
        </w:rPr>
      </w:pPr>
    </w:p>
    <w:p w14:paraId="59ABD805" w14:textId="77777777" w:rsidR="00E00AD5" w:rsidRDefault="00E00AD5" w:rsidP="00E00AD5">
      <w:pPr>
        <w:rPr>
          <w:rStyle w:val="BookTitle"/>
          <w:rFonts w:cstheme="minorHAnsi"/>
          <w:i w:val="0"/>
          <w:iCs w:val="0"/>
          <w:sz w:val="32"/>
          <w:szCs w:val="32"/>
        </w:rPr>
      </w:pPr>
    </w:p>
    <w:p w14:paraId="0FAE7C30" w14:textId="77777777" w:rsidR="00E00AD5" w:rsidRDefault="00E00AD5" w:rsidP="00E00AD5">
      <w:pPr>
        <w:rPr>
          <w:rStyle w:val="BookTitle"/>
          <w:rFonts w:cstheme="minorHAnsi"/>
          <w:i w:val="0"/>
          <w:iCs w:val="0"/>
          <w:sz w:val="32"/>
          <w:szCs w:val="32"/>
        </w:rPr>
      </w:pPr>
    </w:p>
    <w:p w14:paraId="5D1F8B2F" w14:textId="77777777" w:rsidR="00E00AD5" w:rsidRDefault="00E00AD5" w:rsidP="00E00AD5">
      <w:pPr>
        <w:rPr>
          <w:rStyle w:val="BookTitle"/>
          <w:rFonts w:cstheme="minorHAnsi"/>
          <w:i w:val="0"/>
          <w:iCs w:val="0"/>
          <w:sz w:val="32"/>
          <w:szCs w:val="32"/>
        </w:rPr>
      </w:pPr>
    </w:p>
    <w:p w14:paraId="01293F3F" w14:textId="77777777" w:rsidR="00E00AD5" w:rsidRDefault="00E00AD5" w:rsidP="00E00AD5">
      <w:pPr>
        <w:rPr>
          <w:rStyle w:val="BookTitle"/>
          <w:rFonts w:cstheme="minorHAnsi"/>
          <w:i w:val="0"/>
          <w:iCs w:val="0"/>
          <w:sz w:val="32"/>
          <w:szCs w:val="32"/>
        </w:rPr>
      </w:pPr>
    </w:p>
    <w:p w14:paraId="17218675" w14:textId="77777777" w:rsidR="00E00AD5" w:rsidRDefault="00E00AD5" w:rsidP="00E00AD5">
      <w:pPr>
        <w:rPr>
          <w:rStyle w:val="BookTitle"/>
          <w:rFonts w:cstheme="minorHAnsi"/>
          <w:i w:val="0"/>
          <w:iCs w:val="0"/>
          <w:sz w:val="32"/>
          <w:szCs w:val="32"/>
        </w:rPr>
      </w:pPr>
    </w:p>
    <w:p w14:paraId="547F4BCF" w14:textId="77777777" w:rsidR="00E00AD5" w:rsidRDefault="00E00AD5" w:rsidP="00E00AD5">
      <w:pPr>
        <w:rPr>
          <w:rStyle w:val="BookTitle"/>
          <w:rFonts w:cstheme="minorHAnsi"/>
          <w:i w:val="0"/>
          <w:iCs w:val="0"/>
          <w:sz w:val="32"/>
          <w:szCs w:val="32"/>
        </w:rPr>
      </w:pPr>
    </w:p>
    <w:p w14:paraId="44F33119" w14:textId="77777777" w:rsidR="00E00AD5" w:rsidRDefault="00E00AD5" w:rsidP="00E00AD5">
      <w:pPr>
        <w:rPr>
          <w:rStyle w:val="BookTitle"/>
          <w:rFonts w:cstheme="minorHAnsi"/>
          <w:i w:val="0"/>
          <w:iCs w:val="0"/>
          <w:sz w:val="32"/>
          <w:szCs w:val="32"/>
        </w:rPr>
      </w:pPr>
    </w:p>
    <w:p w14:paraId="22EEAB88" w14:textId="77777777" w:rsidR="00E00AD5" w:rsidRDefault="00E00AD5" w:rsidP="00E00AD5">
      <w:pPr>
        <w:rPr>
          <w:rStyle w:val="BookTitle"/>
          <w:rFonts w:cstheme="minorHAnsi"/>
          <w:i w:val="0"/>
          <w:iCs w:val="0"/>
          <w:sz w:val="32"/>
          <w:szCs w:val="32"/>
        </w:rPr>
      </w:pPr>
    </w:p>
    <w:p w14:paraId="6FC5AC45" w14:textId="40AF5F7A" w:rsidR="00E00AD5" w:rsidRDefault="00E00AD5" w:rsidP="00E00AD5">
      <w:pPr>
        <w:rPr>
          <w:rStyle w:val="BookTitle"/>
          <w:rFonts w:cstheme="minorHAnsi"/>
          <w:i w:val="0"/>
          <w:iCs w:val="0"/>
          <w:sz w:val="32"/>
          <w:szCs w:val="32"/>
        </w:rPr>
      </w:pPr>
      <w:r w:rsidRPr="00E00AD5">
        <w:rPr>
          <w:rStyle w:val="BookTitle"/>
          <w:rFonts w:cstheme="minorHAnsi"/>
          <w:i w:val="0"/>
          <w:iCs w:val="0"/>
          <w:sz w:val="32"/>
          <w:szCs w:val="32"/>
        </w:rPr>
        <w:lastRenderedPageBreak/>
        <w:t>Alternative Data Sources:</w:t>
      </w:r>
    </w:p>
    <w:p w14:paraId="0C6B000F" w14:textId="77777777" w:rsidR="00E00AD5" w:rsidRPr="00E00AD5" w:rsidRDefault="00E00AD5" w:rsidP="00E00AD5">
      <w:pPr>
        <w:rPr>
          <w:rStyle w:val="BookTitle"/>
          <w:rFonts w:cstheme="minorHAnsi"/>
          <w:i w:val="0"/>
          <w:iCs w:val="0"/>
          <w:sz w:val="32"/>
          <w:szCs w:val="32"/>
        </w:rPr>
      </w:pPr>
    </w:p>
    <w:p w14:paraId="0D6EBA79" w14:textId="77777777" w:rsidR="00E00AD5" w:rsidRDefault="00E00AD5" w:rsidP="00E00AD5">
      <w:pPr>
        <w:rPr>
          <w:rStyle w:val="BookTitle"/>
          <w:rFonts w:cstheme="minorHAnsi"/>
          <w:b w:val="0"/>
          <w:bCs w:val="0"/>
          <w:i w:val="0"/>
          <w:iCs w:val="0"/>
        </w:rPr>
      </w:pPr>
      <w:r w:rsidRPr="00E00AD5">
        <w:rPr>
          <w:rStyle w:val="BookTitle"/>
          <w:rFonts w:cstheme="minorHAnsi"/>
          <w:b w:val="0"/>
          <w:bCs w:val="0"/>
          <w:i w:val="0"/>
          <w:iCs w:val="0"/>
        </w:rPr>
        <w:t>While the primary dataset is from the City of New York, exploring additional academically recognized data sources can enhance the depth and breadth of our project.</w:t>
      </w:r>
    </w:p>
    <w:p w14:paraId="6989DD5E" w14:textId="77777777" w:rsidR="00E00AD5" w:rsidRPr="00E00AD5" w:rsidRDefault="00E00AD5" w:rsidP="00E00AD5">
      <w:pPr>
        <w:rPr>
          <w:rStyle w:val="BookTitle"/>
          <w:rFonts w:cstheme="minorHAnsi"/>
          <w:b w:val="0"/>
          <w:bCs w:val="0"/>
          <w:i w:val="0"/>
          <w:iCs w:val="0"/>
        </w:rPr>
      </w:pPr>
    </w:p>
    <w:p w14:paraId="6BF45A8B" w14:textId="77777777" w:rsidR="00E00AD5" w:rsidRDefault="00E00AD5" w:rsidP="00E00AD5">
      <w:pPr>
        <w:rPr>
          <w:rStyle w:val="BookTitle"/>
          <w:rFonts w:cstheme="minorHAnsi"/>
          <w:i w:val="0"/>
          <w:iCs w:val="0"/>
          <w:sz w:val="28"/>
          <w:szCs w:val="28"/>
        </w:rPr>
      </w:pPr>
      <w:r w:rsidRPr="00E00AD5">
        <w:rPr>
          <w:rStyle w:val="BookTitle"/>
          <w:rFonts w:cstheme="minorHAnsi"/>
          <w:i w:val="0"/>
          <w:iCs w:val="0"/>
          <w:sz w:val="28"/>
          <w:szCs w:val="28"/>
        </w:rPr>
        <w:t>1.</w:t>
      </w:r>
      <w:r w:rsidRPr="00E00AD5">
        <w:rPr>
          <w:rStyle w:val="BookTitle"/>
          <w:rFonts w:cstheme="minorHAnsi"/>
          <w:i w:val="0"/>
          <w:iCs w:val="0"/>
          <w:sz w:val="28"/>
          <w:szCs w:val="28"/>
        </w:rPr>
        <w:tab/>
        <w:t>UC Irvine Machine Learning Repository:</w:t>
      </w:r>
    </w:p>
    <w:p w14:paraId="37E302F7" w14:textId="77777777" w:rsidR="00226ACD" w:rsidRPr="00E00AD5" w:rsidRDefault="00226ACD" w:rsidP="00E00AD5">
      <w:pPr>
        <w:rPr>
          <w:rStyle w:val="BookTitle"/>
          <w:rFonts w:cstheme="minorHAnsi"/>
          <w:i w:val="0"/>
          <w:iCs w:val="0"/>
          <w:sz w:val="28"/>
          <w:szCs w:val="28"/>
        </w:rPr>
      </w:pPr>
    </w:p>
    <w:p w14:paraId="1842753E"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o</w:t>
      </w:r>
      <w:r w:rsidRPr="00E00AD5">
        <w:rPr>
          <w:rStyle w:val="BookTitle"/>
          <w:rFonts w:cstheme="minorHAnsi"/>
          <w:b w:val="0"/>
          <w:bCs w:val="0"/>
          <w:i w:val="0"/>
          <w:iCs w:val="0"/>
        </w:rPr>
        <w:tab/>
        <w:t>UCI Machine Learning Repository</w:t>
      </w:r>
    </w:p>
    <w:p w14:paraId="489890D5"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o</w:t>
      </w:r>
      <w:r w:rsidRPr="00E00AD5">
        <w:rPr>
          <w:rStyle w:val="BookTitle"/>
          <w:rFonts w:cstheme="minorHAnsi"/>
          <w:b w:val="0"/>
          <w:bCs w:val="0"/>
          <w:i w:val="0"/>
          <w:iCs w:val="0"/>
        </w:rPr>
        <w:tab/>
        <w:t>Known for a variety of datasets, it could offer supplementary data relevant to machine learning applications in emergency response or smart cities.</w:t>
      </w:r>
    </w:p>
    <w:p w14:paraId="1FF915E5" w14:textId="77777777" w:rsidR="00E00AD5" w:rsidRPr="00E00AD5" w:rsidRDefault="00E00AD5" w:rsidP="00E00AD5">
      <w:pPr>
        <w:rPr>
          <w:rStyle w:val="BookTitle"/>
          <w:rFonts w:cstheme="minorHAnsi"/>
          <w:b w:val="0"/>
          <w:bCs w:val="0"/>
          <w:i w:val="0"/>
          <w:iCs w:val="0"/>
        </w:rPr>
      </w:pPr>
    </w:p>
    <w:p w14:paraId="31C9B5DA" w14:textId="77777777" w:rsidR="00E00AD5" w:rsidRDefault="00E00AD5" w:rsidP="00E00AD5">
      <w:pPr>
        <w:rPr>
          <w:rStyle w:val="BookTitle"/>
          <w:rFonts w:cstheme="minorHAnsi"/>
          <w:i w:val="0"/>
          <w:iCs w:val="0"/>
          <w:sz w:val="28"/>
          <w:szCs w:val="28"/>
        </w:rPr>
      </w:pPr>
      <w:r w:rsidRPr="00E00AD5">
        <w:rPr>
          <w:rStyle w:val="BookTitle"/>
          <w:rFonts w:cstheme="minorHAnsi"/>
          <w:i w:val="0"/>
          <w:iCs w:val="0"/>
          <w:sz w:val="28"/>
          <w:szCs w:val="28"/>
        </w:rPr>
        <w:t>2.</w:t>
      </w:r>
      <w:r w:rsidRPr="00E00AD5">
        <w:rPr>
          <w:rStyle w:val="BookTitle"/>
          <w:rFonts w:cstheme="minorHAnsi"/>
          <w:i w:val="0"/>
          <w:iCs w:val="0"/>
          <w:sz w:val="28"/>
          <w:szCs w:val="28"/>
        </w:rPr>
        <w:tab/>
        <w:t>Google Dataset Search:</w:t>
      </w:r>
    </w:p>
    <w:p w14:paraId="79B413E7" w14:textId="77777777" w:rsidR="00226ACD" w:rsidRPr="00E00AD5" w:rsidRDefault="00226ACD" w:rsidP="00E00AD5">
      <w:pPr>
        <w:rPr>
          <w:rStyle w:val="BookTitle"/>
          <w:rFonts w:cstheme="minorHAnsi"/>
          <w:i w:val="0"/>
          <w:iCs w:val="0"/>
          <w:sz w:val="28"/>
          <w:szCs w:val="28"/>
        </w:rPr>
      </w:pPr>
    </w:p>
    <w:p w14:paraId="225246DC"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o</w:t>
      </w:r>
      <w:r w:rsidRPr="00E00AD5">
        <w:rPr>
          <w:rStyle w:val="BookTitle"/>
          <w:rFonts w:cstheme="minorHAnsi"/>
          <w:b w:val="0"/>
          <w:bCs w:val="0"/>
          <w:i w:val="0"/>
          <w:iCs w:val="0"/>
        </w:rPr>
        <w:tab/>
        <w:t>Google Dataset Search</w:t>
      </w:r>
    </w:p>
    <w:p w14:paraId="49753785"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o</w:t>
      </w:r>
      <w:r w:rsidRPr="00E00AD5">
        <w:rPr>
          <w:rStyle w:val="BookTitle"/>
          <w:rFonts w:cstheme="minorHAnsi"/>
          <w:b w:val="0"/>
          <w:bCs w:val="0"/>
          <w:i w:val="0"/>
          <w:iCs w:val="0"/>
        </w:rPr>
        <w:tab/>
        <w:t>Provides access to numerous datasets from various domains. Searching for keywords related to emergency notifications or smart cities may yield valuable results.</w:t>
      </w:r>
    </w:p>
    <w:p w14:paraId="30DFBBBD" w14:textId="77777777" w:rsidR="00E00AD5" w:rsidRPr="00E00AD5" w:rsidRDefault="00E00AD5" w:rsidP="00E00AD5">
      <w:pPr>
        <w:rPr>
          <w:rStyle w:val="BookTitle"/>
          <w:rFonts w:cstheme="minorHAnsi"/>
          <w:b w:val="0"/>
          <w:bCs w:val="0"/>
          <w:i w:val="0"/>
          <w:iCs w:val="0"/>
        </w:rPr>
      </w:pPr>
    </w:p>
    <w:p w14:paraId="12321402" w14:textId="77777777" w:rsidR="00E00AD5" w:rsidRDefault="00E00AD5" w:rsidP="00E00AD5">
      <w:pPr>
        <w:rPr>
          <w:rStyle w:val="BookTitle"/>
          <w:rFonts w:cstheme="minorHAnsi"/>
          <w:i w:val="0"/>
          <w:iCs w:val="0"/>
          <w:sz w:val="28"/>
          <w:szCs w:val="28"/>
        </w:rPr>
      </w:pPr>
      <w:r w:rsidRPr="00E00AD5">
        <w:rPr>
          <w:rStyle w:val="BookTitle"/>
          <w:rFonts w:cstheme="minorHAnsi"/>
          <w:i w:val="0"/>
          <w:iCs w:val="0"/>
          <w:sz w:val="28"/>
          <w:szCs w:val="28"/>
        </w:rPr>
        <w:t>3.</w:t>
      </w:r>
      <w:r w:rsidRPr="00E00AD5">
        <w:rPr>
          <w:rStyle w:val="BookTitle"/>
          <w:rFonts w:cstheme="minorHAnsi"/>
          <w:i w:val="0"/>
          <w:iCs w:val="0"/>
          <w:sz w:val="28"/>
          <w:szCs w:val="28"/>
        </w:rPr>
        <w:tab/>
        <w:t>The Humanitarian Data Exchange (HDX):</w:t>
      </w:r>
    </w:p>
    <w:p w14:paraId="4EF25BD7" w14:textId="77777777" w:rsidR="00226ACD" w:rsidRPr="00E00AD5" w:rsidRDefault="00226ACD" w:rsidP="00E00AD5">
      <w:pPr>
        <w:rPr>
          <w:rStyle w:val="BookTitle"/>
          <w:rFonts w:cstheme="minorHAnsi"/>
          <w:i w:val="0"/>
          <w:iCs w:val="0"/>
          <w:sz w:val="28"/>
          <w:szCs w:val="28"/>
        </w:rPr>
      </w:pPr>
    </w:p>
    <w:p w14:paraId="26365C1B"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o</w:t>
      </w:r>
      <w:r w:rsidRPr="00E00AD5">
        <w:rPr>
          <w:rStyle w:val="BookTitle"/>
          <w:rFonts w:cstheme="minorHAnsi"/>
          <w:b w:val="0"/>
          <w:bCs w:val="0"/>
          <w:i w:val="0"/>
          <w:iCs w:val="0"/>
        </w:rPr>
        <w:tab/>
        <w:t>Humanitarian Data Exchange</w:t>
      </w:r>
    </w:p>
    <w:p w14:paraId="0E784750" w14:textId="77777777" w:rsidR="00E00AD5" w:rsidRDefault="00E00AD5" w:rsidP="00E00AD5">
      <w:pPr>
        <w:rPr>
          <w:rStyle w:val="BookTitle"/>
          <w:rFonts w:cstheme="minorHAnsi"/>
          <w:b w:val="0"/>
          <w:bCs w:val="0"/>
          <w:i w:val="0"/>
          <w:iCs w:val="0"/>
        </w:rPr>
      </w:pPr>
      <w:r w:rsidRPr="00E00AD5">
        <w:rPr>
          <w:rStyle w:val="BookTitle"/>
          <w:rFonts w:cstheme="minorHAnsi"/>
          <w:b w:val="0"/>
          <w:bCs w:val="0"/>
          <w:i w:val="0"/>
          <w:iCs w:val="0"/>
        </w:rPr>
        <w:t>o</w:t>
      </w:r>
      <w:r w:rsidRPr="00E00AD5">
        <w:rPr>
          <w:rStyle w:val="BookTitle"/>
          <w:rFonts w:cstheme="minorHAnsi"/>
          <w:b w:val="0"/>
          <w:bCs w:val="0"/>
          <w:i w:val="0"/>
          <w:iCs w:val="0"/>
        </w:rPr>
        <w:tab/>
        <w:t>Specializing in humanitarian data, it could offer insights into emergency response efforts and datasets related to health crises.</w:t>
      </w:r>
    </w:p>
    <w:p w14:paraId="332BB623" w14:textId="77777777" w:rsidR="00E00AD5" w:rsidRPr="00E00AD5" w:rsidRDefault="00E00AD5" w:rsidP="00E00AD5">
      <w:pPr>
        <w:rPr>
          <w:rStyle w:val="BookTitle"/>
          <w:rFonts w:cstheme="minorHAnsi"/>
          <w:b w:val="0"/>
          <w:bCs w:val="0"/>
          <w:i w:val="0"/>
          <w:iCs w:val="0"/>
        </w:rPr>
      </w:pPr>
    </w:p>
    <w:p w14:paraId="375470D3" w14:textId="77777777" w:rsidR="00E00AD5" w:rsidRDefault="00E00AD5" w:rsidP="00E00AD5">
      <w:pPr>
        <w:rPr>
          <w:rStyle w:val="BookTitle"/>
          <w:rFonts w:cstheme="minorHAnsi"/>
          <w:i w:val="0"/>
          <w:iCs w:val="0"/>
          <w:sz w:val="28"/>
          <w:szCs w:val="28"/>
        </w:rPr>
      </w:pPr>
      <w:r w:rsidRPr="00E00AD5">
        <w:rPr>
          <w:rStyle w:val="BookTitle"/>
          <w:rFonts w:cstheme="minorHAnsi"/>
          <w:i w:val="0"/>
          <w:iCs w:val="0"/>
          <w:sz w:val="28"/>
          <w:szCs w:val="28"/>
        </w:rPr>
        <w:t>4.</w:t>
      </w:r>
      <w:r w:rsidRPr="00E00AD5">
        <w:rPr>
          <w:rStyle w:val="BookTitle"/>
          <w:rFonts w:cstheme="minorHAnsi"/>
          <w:i w:val="0"/>
          <w:iCs w:val="0"/>
          <w:sz w:val="28"/>
          <w:szCs w:val="28"/>
        </w:rPr>
        <w:tab/>
        <w:t>Open Government Data (OGD) Platforms:</w:t>
      </w:r>
    </w:p>
    <w:p w14:paraId="171BA7C6" w14:textId="77777777" w:rsidR="00E00AD5" w:rsidRPr="00E00AD5" w:rsidRDefault="00E00AD5" w:rsidP="00E00AD5">
      <w:pPr>
        <w:rPr>
          <w:rStyle w:val="BookTitle"/>
          <w:rFonts w:cstheme="minorHAnsi"/>
          <w:i w:val="0"/>
          <w:iCs w:val="0"/>
          <w:sz w:val="28"/>
          <w:szCs w:val="28"/>
        </w:rPr>
      </w:pPr>
    </w:p>
    <w:p w14:paraId="3D79214C"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o</w:t>
      </w:r>
      <w:r w:rsidRPr="00E00AD5">
        <w:rPr>
          <w:rStyle w:val="BookTitle"/>
          <w:rFonts w:cstheme="minorHAnsi"/>
          <w:b w:val="0"/>
          <w:bCs w:val="0"/>
          <w:i w:val="0"/>
          <w:iCs w:val="0"/>
        </w:rPr>
        <w:tab/>
        <w:t>Data.gov</w:t>
      </w:r>
    </w:p>
    <w:p w14:paraId="6AFF47DC" w14:textId="77777777" w:rsidR="00E00AD5" w:rsidRDefault="00E00AD5" w:rsidP="00E00AD5">
      <w:pPr>
        <w:rPr>
          <w:rStyle w:val="BookTitle"/>
          <w:rFonts w:cstheme="minorHAnsi"/>
          <w:b w:val="0"/>
          <w:bCs w:val="0"/>
          <w:i w:val="0"/>
          <w:iCs w:val="0"/>
        </w:rPr>
      </w:pPr>
      <w:r w:rsidRPr="00E00AD5">
        <w:rPr>
          <w:rStyle w:val="BookTitle"/>
          <w:rFonts w:cstheme="minorHAnsi"/>
          <w:b w:val="0"/>
          <w:bCs w:val="0"/>
          <w:i w:val="0"/>
          <w:iCs w:val="0"/>
        </w:rPr>
        <w:t>o</w:t>
      </w:r>
      <w:r w:rsidRPr="00E00AD5">
        <w:rPr>
          <w:rStyle w:val="BookTitle"/>
          <w:rFonts w:cstheme="minorHAnsi"/>
          <w:b w:val="0"/>
          <w:bCs w:val="0"/>
          <w:i w:val="0"/>
          <w:iCs w:val="0"/>
        </w:rPr>
        <w:tab/>
        <w:t>Governments often release datasets related to public safety, smart cities, and health. Exploring OGD platforms could uncover additional datasets for comparative analysis.</w:t>
      </w:r>
    </w:p>
    <w:p w14:paraId="507C3F88" w14:textId="77777777" w:rsidR="00E00AD5" w:rsidRPr="00E00AD5" w:rsidRDefault="00E00AD5" w:rsidP="00E00AD5">
      <w:pPr>
        <w:rPr>
          <w:rStyle w:val="BookTitle"/>
          <w:rFonts w:cstheme="minorHAnsi"/>
          <w:b w:val="0"/>
          <w:bCs w:val="0"/>
          <w:i w:val="0"/>
          <w:iCs w:val="0"/>
        </w:rPr>
      </w:pPr>
    </w:p>
    <w:p w14:paraId="5E74A84C" w14:textId="77777777" w:rsidR="00E00AD5" w:rsidRDefault="00E00AD5" w:rsidP="00E00AD5">
      <w:pPr>
        <w:rPr>
          <w:rStyle w:val="BookTitle"/>
          <w:rFonts w:cstheme="minorHAnsi"/>
          <w:i w:val="0"/>
          <w:iCs w:val="0"/>
          <w:sz w:val="28"/>
          <w:szCs w:val="28"/>
        </w:rPr>
      </w:pPr>
      <w:r w:rsidRPr="00E00AD5">
        <w:rPr>
          <w:rStyle w:val="BookTitle"/>
          <w:rFonts w:cstheme="minorHAnsi"/>
          <w:i w:val="0"/>
          <w:iCs w:val="0"/>
          <w:sz w:val="28"/>
          <w:szCs w:val="28"/>
        </w:rPr>
        <w:t>5.</w:t>
      </w:r>
      <w:r w:rsidRPr="00E00AD5">
        <w:rPr>
          <w:rStyle w:val="BookTitle"/>
          <w:rFonts w:cstheme="minorHAnsi"/>
          <w:i w:val="0"/>
          <w:iCs w:val="0"/>
          <w:sz w:val="28"/>
          <w:szCs w:val="28"/>
        </w:rPr>
        <w:tab/>
        <w:t>The World Bank Open Data:</w:t>
      </w:r>
    </w:p>
    <w:p w14:paraId="6EA42688" w14:textId="77777777" w:rsidR="00E00AD5" w:rsidRPr="00E00AD5" w:rsidRDefault="00E00AD5" w:rsidP="00E00AD5">
      <w:pPr>
        <w:rPr>
          <w:rStyle w:val="BookTitle"/>
          <w:rFonts w:cstheme="minorHAnsi"/>
          <w:i w:val="0"/>
          <w:iCs w:val="0"/>
          <w:sz w:val="28"/>
          <w:szCs w:val="28"/>
        </w:rPr>
      </w:pPr>
    </w:p>
    <w:p w14:paraId="3C6962AC"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o</w:t>
      </w:r>
      <w:r w:rsidRPr="00E00AD5">
        <w:rPr>
          <w:rStyle w:val="BookTitle"/>
          <w:rFonts w:cstheme="minorHAnsi"/>
          <w:b w:val="0"/>
          <w:bCs w:val="0"/>
          <w:i w:val="0"/>
          <w:iCs w:val="0"/>
        </w:rPr>
        <w:tab/>
        <w:t>World Bank Open Data</w:t>
      </w:r>
    </w:p>
    <w:p w14:paraId="31FB2C03"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o</w:t>
      </w:r>
      <w:r w:rsidRPr="00E00AD5">
        <w:rPr>
          <w:rStyle w:val="BookTitle"/>
          <w:rFonts w:cstheme="minorHAnsi"/>
          <w:b w:val="0"/>
          <w:bCs w:val="0"/>
          <w:i w:val="0"/>
          <w:iCs w:val="0"/>
        </w:rPr>
        <w:tab/>
        <w:t>Offers a wide range of global datasets. Relevant indicators related to urban development and health may complement the project's scope.</w:t>
      </w:r>
    </w:p>
    <w:p w14:paraId="0BD44C87" w14:textId="77777777" w:rsidR="00E00AD5" w:rsidRPr="00E00AD5" w:rsidRDefault="00E00AD5" w:rsidP="00E00AD5">
      <w:pPr>
        <w:rPr>
          <w:rStyle w:val="BookTitle"/>
          <w:rFonts w:cstheme="minorHAnsi"/>
          <w:b w:val="0"/>
          <w:bCs w:val="0"/>
          <w:i w:val="0"/>
          <w:iCs w:val="0"/>
        </w:rPr>
      </w:pPr>
    </w:p>
    <w:p w14:paraId="6A889DEC" w14:textId="77777777" w:rsidR="00E00AD5" w:rsidRPr="00E00AD5" w:rsidRDefault="00E00AD5" w:rsidP="00E00AD5">
      <w:pPr>
        <w:rPr>
          <w:rStyle w:val="BookTitle"/>
          <w:rFonts w:cstheme="minorHAnsi"/>
          <w:b w:val="0"/>
          <w:bCs w:val="0"/>
          <w:i w:val="0"/>
          <w:iCs w:val="0"/>
        </w:rPr>
      </w:pPr>
    </w:p>
    <w:p w14:paraId="161F607F" w14:textId="77777777" w:rsidR="00E00AD5" w:rsidRPr="00E00AD5" w:rsidRDefault="00E00AD5" w:rsidP="00E00AD5">
      <w:pPr>
        <w:rPr>
          <w:rStyle w:val="BookTitle"/>
          <w:rFonts w:cstheme="minorHAnsi"/>
          <w:b w:val="0"/>
          <w:bCs w:val="0"/>
          <w:i w:val="0"/>
          <w:iCs w:val="0"/>
        </w:rPr>
      </w:pPr>
    </w:p>
    <w:p w14:paraId="4CC5A1FB" w14:textId="77777777" w:rsidR="00E00AD5" w:rsidRPr="00E00AD5" w:rsidRDefault="00E00AD5" w:rsidP="00E00AD5">
      <w:pPr>
        <w:rPr>
          <w:rStyle w:val="BookTitle"/>
          <w:rFonts w:cstheme="minorHAnsi"/>
          <w:b w:val="0"/>
          <w:bCs w:val="0"/>
          <w:i w:val="0"/>
          <w:iCs w:val="0"/>
        </w:rPr>
      </w:pPr>
    </w:p>
    <w:p w14:paraId="54E3FCB7" w14:textId="77777777" w:rsidR="00E00AD5" w:rsidRPr="00E00AD5" w:rsidRDefault="00E00AD5" w:rsidP="00E00AD5">
      <w:pPr>
        <w:rPr>
          <w:rStyle w:val="BookTitle"/>
          <w:rFonts w:cstheme="minorHAnsi"/>
          <w:b w:val="0"/>
          <w:bCs w:val="0"/>
          <w:i w:val="0"/>
          <w:iCs w:val="0"/>
        </w:rPr>
      </w:pPr>
    </w:p>
    <w:p w14:paraId="4962CCD9" w14:textId="77777777" w:rsidR="00E00AD5" w:rsidRPr="00E00AD5" w:rsidRDefault="00E00AD5" w:rsidP="00E00AD5">
      <w:pPr>
        <w:rPr>
          <w:rStyle w:val="BookTitle"/>
          <w:rFonts w:cstheme="minorHAnsi"/>
          <w:b w:val="0"/>
          <w:bCs w:val="0"/>
          <w:i w:val="0"/>
          <w:iCs w:val="0"/>
        </w:rPr>
      </w:pPr>
    </w:p>
    <w:p w14:paraId="6E598EE6" w14:textId="59F3CC0D" w:rsidR="00E00AD5" w:rsidRDefault="00E00AD5" w:rsidP="00E00AD5">
      <w:pPr>
        <w:rPr>
          <w:rStyle w:val="BookTitle"/>
          <w:rFonts w:cstheme="minorHAnsi"/>
          <w:i w:val="0"/>
          <w:iCs w:val="0"/>
          <w:sz w:val="32"/>
          <w:szCs w:val="32"/>
        </w:rPr>
      </w:pPr>
      <w:r w:rsidRPr="00E00AD5">
        <w:rPr>
          <w:rStyle w:val="BookTitle"/>
          <w:rFonts w:cstheme="minorHAnsi"/>
          <w:i w:val="0"/>
          <w:iCs w:val="0"/>
          <w:sz w:val="32"/>
          <w:szCs w:val="32"/>
        </w:rPr>
        <w:lastRenderedPageBreak/>
        <w:t xml:space="preserve"> Advanced Analysis and Model Development</w:t>
      </w:r>
    </w:p>
    <w:p w14:paraId="582D2231" w14:textId="77777777" w:rsidR="00226ACD" w:rsidRPr="00E00AD5" w:rsidRDefault="00226ACD" w:rsidP="00E00AD5">
      <w:pPr>
        <w:rPr>
          <w:rStyle w:val="BookTitle"/>
          <w:rFonts w:cstheme="minorHAnsi"/>
          <w:i w:val="0"/>
          <w:iCs w:val="0"/>
          <w:sz w:val="32"/>
          <w:szCs w:val="32"/>
        </w:rPr>
      </w:pPr>
    </w:p>
    <w:p w14:paraId="7CCC073C" w14:textId="51052A3D" w:rsidR="00E00AD5" w:rsidRDefault="00ED3F55" w:rsidP="00E00AD5">
      <w:pPr>
        <w:rPr>
          <w:rStyle w:val="BookTitle"/>
          <w:rFonts w:cstheme="minorHAnsi"/>
          <w:i w:val="0"/>
          <w:iCs w:val="0"/>
          <w:sz w:val="28"/>
          <w:szCs w:val="28"/>
        </w:rPr>
      </w:pPr>
      <w:r>
        <w:rPr>
          <w:rStyle w:val="BookTitle"/>
          <w:rFonts w:cstheme="minorHAnsi"/>
          <w:i w:val="0"/>
          <w:iCs w:val="0"/>
          <w:sz w:val="28"/>
          <w:szCs w:val="28"/>
        </w:rPr>
        <w:t>s</w:t>
      </w:r>
      <w:r w:rsidR="00E00AD5" w:rsidRPr="00226ACD">
        <w:rPr>
          <w:rStyle w:val="BookTitle"/>
          <w:rFonts w:cstheme="minorHAnsi"/>
          <w:i w:val="0"/>
          <w:iCs w:val="0"/>
          <w:sz w:val="28"/>
          <w:szCs w:val="28"/>
        </w:rPr>
        <w:t xml:space="preserve"> Exploratory Data Analysis (EDA):</w:t>
      </w:r>
    </w:p>
    <w:p w14:paraId="1163085F" w14:textId="77777777" w:rsidR="00226ACD" w:rsidRPr="00226ACD" w:rsidRDefault="00226ACD" w:rsidP="00E00AD5">
      <w:pPr>
        <w:rPr>
          <w:rStyle w:val="BookTitle"/>
          <w:rFonts w:cstheme="minorHAnsi"/>
          <w:i w:val="0"/>
          <w:iCs w:val="0"/>
          <w:sz w:val="28"/>
          <w:szCs w:val="28"/>
        </w:rPr>
      </w:pPr>
    </w:p>
    <w:p w14:paraId="3A3E8867" w14:textId="77777777" w:rsidR="00E00AD5" w:rsidRDefault="00E00AD5" w:rsidP="00E00AD5">
      <w:pPr>
        <w:rPr>
          <w:rStyle w:val="BookTitle"/>
          <w:rFonts w:cstheme="minorHAnsi"/>
          <w:b w:val="0"/>
          <w:bCs w:val="0"/>
          <w:i w:val="0"/>
          <w:iCs w:val="0"/>
        </w:rPr>
      </w:pPr>
      <w:r w:rsidRPr="00E00AD5">
        <w:rPr>
          <w:rStyle w:val="BookTitle"/>
          <w:rFonts w:cstheme="minorHAnsi"/>
          <w:b w:val="0"/>
          <w:bCs w:val="0"/>
          <w:i w:val="0"/>
          <w:iCs w:val="0"/>
        </w:rPr>
        <w:t>Building upon the insights gained during Phase 1, Phase 3 involves a deeper exploration of the dataset. Conducting EDA allows for a more comprehensive understanding of the data distribution, identifying patterns, correlations, and potential outliers. Visualization techniques, statistical analyses, and data profiling contribute to this exploratory phase.</w:t>
      </w:r>
    </w:p>
    <w:p w14:paraId="2E98A6F9" w14:textId="77777777" w:rsidR="00226ACD" w:rsidRPr="00E00AD5" w:rsidRDefault="00226ACD" w:rsidP="00E00AD5">
      <w:pPr>
        <w:rPr>
          <w:rStyle w:val="BookTitle"/>
          <w:rFonts w:cstheme="minorHAnsi"/>
          <w:b w:val="0"/>
          <w:bCs w:val="0"/>
          <w:i w:val="0"/>
          <w:iCs w:val="0"/>
        </w:rPr>
      </w:pPr>
    </w:p>
    <w:p w14:paraId="0C0397C9" w14:textId="4553AEEB" w:rsidR="00E00AD5" w:rsidRDefault="00E00AD5" w:rsidP="00E00AD5">
      <w:pPr>
        <w:rPr>
          <w:rStyle w:val="BookTitle"/>
          <w:rFonts w:cstheme="minorHAnsi"/>
          <w:i w:val="0"/>
          <w:iCs w:val="0"/>
          <w:sz w:val="28"/>
          <w:szCs w:val="28"/>
        </w:rPr>
      </w:pPr>
      <w:r w:rsidRPr="00226ACD">
        <w:rPr>
          <w:rStyle w:val="BookTitle"/>
          <w:rFonts w:cstheme="minorHAnsi"/>
          <w:i w:val="0"/>
          <w:iCs w:val="0"/>
          <w:sz w:val="28"/>
          <w:szCs w:val="28"/>
        </w:rPr>
        <w:t xml:space="preserve"> Model Development:</w:t>
      </w:r>
    </w:p>
    <w:p w14:paraId="2E94DCCB" w14:textId="77777777" w:rsidR="00226ACD" w:rsidRPr="00226ACD" w:rsidRDefault="00226ACD" w:rsidP="00E00AD5">
      <w:pPr>
        <w:rPr>
          <w:rStyle w:val="BookTitle"/>
          <w:rFonts w:cstheme="minorHAnsi"/>
          <w:i w:val="0"/>
          <w:iCs w:val="0"/>
        </w:rPr>
      </w:pPr>
    </w:p>
    <w:p w14:paraId="00E2AEA0" w14:textId="77777777" w:rsidR="00E00AD5" w:rsidRDefault="00E00AD5" w:rsidP="00E00AD5">
      <w:pPr>
        <w:rPr>
          <w:rStyle w:val="BookTitle"/>
          <w:rFonts w:cstheme="minorHAnsi"/>
          <w:b w:val="0"/>
          <w:bCs w:val="0"/>
          <w:i w:val="0"/>
          <w:iCs w:val="0"/>
        </w:rPr>
      </w:pPr>
      <w:r w:rsidRPr="00E00AD5">
        <w:rPr>
          <w:rStyle w:val="BookTitle"/>
          <w:rFonts w:cstheme="minorHAnsi"/>
          <w:b w:val="0"/>
          <w:bCs w:val="0"/>
          <w:i w:val="0"/>
          <w:iCs w:val="0"/>
        </w:rPr>
        <w:t>With a well-prepared dataset, you can now proceed to model development. This phase includes selecting appropriate machine learning algorithms based on your project's objectives. Considering the nature of your data (e.g., time-series data for emergency notifications), models like decision trees, random forests, or even deep learning approaches might be suitable. The goal is to build a predictive model that can enhance the understanding of emergency notification dynamics.</w:t>
      </w:r>
    </w:p>
    <w:p w14:paraId="64F2FD59" w14:textId="77777777" w:rsidR="00226ACD" w:rsidRPr="00E00AD5" w:rsidRDefault="00226ACD" w:rsidP="00E00AD5">
      <w:pPr>
        <w:rPr>
          <w:rStyle w:val="BookTitle"/>
          <w:rFonts w:cstheme="minorHAnsi"/>
          <w:b w:val="0"/>
          <w:bCs w:val="0"/>
          <w:i w:val="0"/>
          <w:iCs w:val="0"/>
        </w:rPr>
      </w:pPr>
    </w:p>
    <w:p w14:paraId="1351D0DF" w14:textId="58481104" w:rsidR="00E00AD5" w:rsidRPr="00226ACD" w:rsidRDefault="00E00AD5" w:rsidP="00E00AD5">
      <w:pPr>
        <w:rPr>
          <w:rStyle w:val="BookTitle"/>
          <w:rFonts w:cstheme="minorHAnsi"/>
          <w:i w:val="0"/>
          <w:iCs w:val="0"/>
          <w:sz w:val="28"/>
          <w:szCs w:val="28"/>
        </w:rPr>
      </w:pPr>
      <w:r w:rsidRPr="00226ACD">
        <w:rPr>
          <w:rStyle w:val="BookTitle"/>
          <w:rFonts w:cstheme="minorHAnsi"/>
          <w:i w:val="0"/>
          <w:iCs w:val="0"/>
          <w:sz w:val="28"/>
          <w:szCs w:val="28"/>
        </w:rPr>
        <w:t>Model Evaluation:</w:t>
      </w:r>
    </w:p>
    <w:p w14:paraId="44C6BCF3" w14:textId="77777777" w:rsidR="00E00AD5" w:rsidRDefault="00E00AD5" w:rsidP="00E00AD5">
      <w:pPr>
        <w:rPr>
          <w:rStyle w:val="BookTitle"/>
          <w:rFonts w:cstheme="minorHAnsi"/>
          <w:b w:val="0"/>
          <w:bCs w:val="0"/>
          <w:i w:val="0"/>
          <w:iCs w:val="0"/>
        </w:rPr>
      </w:pPr>
      <w:r w:rsidRPr="00E00AD5">
        <w:rPr>
          <w:rStyle w:val="BookTitle"/>
          <w:rFonts w:cstheme="minorHAnsi"/>
          <w:b w:val="0"/>
          <w:bCs w:val="0"/>
          <w:i w:val="0"/>
          <w:iCs w:val="0"/>
        </w:rPr>
        <w:t>After developing the initial models, it's crucial to evaluate their performance. This involves using metrics such as accuracy, precision, recall, and F1 score for classification tasks, or appropriate metrics for regression tasks. Cross-validation techniques can help ensure the model's generalizability, and hyperparameter tuning may be necessary for optimization.</w:t>
      </w:r>
    </w:p>
    <w:p w14:paraId="79E8B723" w14:textId="77777777" w:rsidR="00226ACD" w:rsidRPr="00E00AD5" w:rsidRDefault="00226ACD" w:rsidP="00E00AD5">
      <w:pPr>
        <w:rPr>
          <w:rStyle w:val="BookTitle"/>
          <w:rFonts w:cstheme="minorHAnsi"/>
          <w:b w:val="0"/>
          <w:bCs w:val="0"/>
          <w:i w:val="0"/>
          <w:iCs w:val="0"/>
        </w:rPr>
      </w:pPr>
    </w:p>
    <w:p w14:paraId="33DE1971" w14:textId="5A3C59A6" w:rsidR="00226ACD" w:rsidRPr="00226ACD" w:rsidRDefault="00E00AD5" w:rsidP="00E00AD5">
      <w:pPr>
        <w:rPr>
          <w:rStyle w:val="BookTitle"/>
          <w:rFonts w:cstheme="minorHAnsi"/>
          <w:i w:val="0"/>
          <w:iCs w:val="0"/>
          <w:sz w:val="28"/>
          <w:szCs w:val="28"/>
        </w:rPr>
      </w:pPr>
      <w:r w:rsidRPr="00226ACD">
        <w:rPr>
          <w:rStyle w:val="BookTitle"/>
          <w:rFonts w:cstheme="minorHAnsi"/>
          <w:i w:val="0"/>
          <w:iCs w:val="0"/>
          <w:sz w:val="28"/>
          <w:szCs w:val="28"/>
        </w:rPr>
        <w:t>Validation and Interpretation:</w:t>
      </w:r>
    </w:p>
    <w:p w14:paraId="49B7E71A" w14:textId="77777777" w:rsidR="00E00AD5" w:rsidRDefault="00E00AD5" w:rsidP="00E00AD5">
      <w:pPr>
        <w:rPr>
          <w:rStyle w:val="BookTitle"/>
          <w:rFonts w:cstheme="minorHAnsi"/>
          <w:b w:val="0"/>
          <w:bCs w:val="0"/>
          <w:i w:val="0"/>
          <w:iCs w:val="0"/>
        </w:rPr>
      </w:pPr>
      <w:r w:rsidRPr="00E00AD5">
        <w:rPr>
          <w:rStyle w:val="BookTitle"/>
          <w:rFonts w:cstheme="minorHAnsi"/>
          <w:b w:val="0"/>
          <w:bCs w:val="0"/>
          <w:i w:val="0"/>
          <w:iCs w:val="0"/>
        </w:rPr>
        <w:t>Validation involves assessing the model's performance on new, unseen data to ensure its effectiveness in real-world scenarios. Additionally, interpreting the model results and understanding its predictions contribute to the overall success of the Capstone Project. This phase allows for refining the model based on feedback from the validation process.</w:t>
      </w:r>
    </w:p>
    <w:p w14:paraId="792FEE00" w14:textId="77777777" w:rsidR="00226ACD" w:rsidRPr="00E00AD5" w:rsidRDefault="00226ACD" w:rsidP="00E00AD5">
      <w:pPr>
        <w:rPr>
          <w:rStyle w:val="BookTitle"/>
          <w:rFonts w:cstheme="minorHAnsi"/>
          <w:b w:val="0"/>
          <w:bCs w:val="0"/>
          <w:i w:val="0"/>
          <w:iCs w:val="0"/>
        </w:rPr>
      </w:pPr>
    </w:p>
    <w:p w14:paraId="2F29B154" w14:textId="53AE2132" w:rsidR="00E00AD5" w:rsidRPr="00226ACD" w:rsidRDefault="00E00AD5" w:rsidP="00E00AD5">
      <w:pPr>
        <w:rPr>
          <w:rStyle w:val="BookTitle"/>
          <w:rFonts w:cstheme="minorHAnsi"/>
          <w:i w:val="0"/>
          <w:iCs w:val="0"/>
          <w:sz w:val="28"/>
          <w:szCs w:val="28"/>
        </w:rPr>
      </w:pPr>
      <w:r w:rsidRPr="00226ACD">
        <w:rPr>
          <w:rStyle w:val="BookTitle"/>
          <w:rFonts w:cstheme="minorHAnsi"/>
          <w:i w:val="0"/>
          <w:iCs w:val="0"/>
          <w:sz w:val="28"/>
          <w:szCs w:val="28"/>
        </w:rPr>
        <w:t>Documentation and Reporting:</w:t>
      </w:r>
    </w:p>
    <w:p w14:paraId="6D84B808"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Throughout Phase 3, it's essential to document the entire process, including the choices made in terms of models, hyperparameters, and evaluation metrics. A comprehensive report detailing the model's strengths, weaknesses, and potential areas for improvement should be generated.</w:t>
      </w:r>
    </w:p>
    <w:p w14:paraId="179506EA"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By transitioning to Phase 3, you'll be moving beyond the exploratory and preparatory stages, venturing into the development and refinement of predictive models. Keep in mind that the specific tasks and techniques in Phase 3 can vary based on your project's objectives and the characteristics of the emergency notification dataset.</w:t>
      </w:r>
    </w:p>
    <w:p w14:paraId="4B370A29" w14:textId="77777777" w:rsidR="00E00AD5" w:rsidRPr="00E00AD5" w:rsidRDefault="00E00AD5" w:rsidP="00E00AD5">
      <w:pPr>
        <w:rPr>
          <w:rStyle w:val="BookTitle"/>
          <w:rFonts w:cstheme="minorHAnsi"/>
          <w:b w:val="0"/>
          <w:bCs w:val="0"/>
          <w:i w:val="0"/>
          <w:iCs w:val="0"/>
        </w:rPr>
      </w:pPr>
    </w:p>
    <w:p w14:paraId="32DF0CEF" w14:textId="77777777" w:rsidR="00226ACD" w:rsidRDefault="00226ACD" w:rsidP="00E00AD5">
      <w:pPr>
        <w:rPr>
          <w:rStyle w:val="BookTitle"/>
          <w:rFonts w:cstheme="minorHAnsi"/>
          <w:i w:val="0"/>
          <w:iCs w:val="0"/>
          <w:sz w:val="32"/>
          <w:szCs w:val="32"/>
        </w:rPr>
      </w:pPr>
    </w:p>
    <w:p w14:paraId="198DA7DB" w14:textId="20ECAE15" w:rsidR="00E00AD5" w:rsidRDefault="00E00AD5" w:rsidP="00E00AD5">
      <w:pPr>
        <w:rPr>
          <w:rStyle w:val="BookTitle"/>
          <w:rFonts w:cstheme="minorHAnsi"/>
          <w:i w:val="0"/>
          <w:iCs w:val="0"/>
          <w:sz w:val="32"/>
          <w:szCs w:val="32"/>
        </w:rPr>
      </w:pPr>
      <w:r w:rsidRPr="00226ACD">
        <w:rPr>
          <w:rStyle w:val="BookTitle"/>
          <w:rFonts w:cstheme="minorHAnsi"/>
          <w:i w:val="0"/>
          <w:iCs w:val="0"/>
          <w:sz w:val="32"/>
          <w:szCs w:val="32"/>
        </w:rPr>
        <w:lastRenderedPageBreak/>
        <w:t>Conclusion:</w:t>
      </w:r>
    </w:p>
    <w:p w14:paraId="4349593E" w14:textId="77777777" w:rsidR="00226ACD" w:rsidRPr="00226ACD" w:rsidRDefault="00226ACD" w:rsidP="00E00AD5">
      <w:pPr>
        <w:rPr>
          <w:rStyle w:val="BookTitle"/>
          <w:rFonts w:cstheme="minorHAnsi"/>
          <w:i w:val="0"/>
          <w:iCs w:val="0"/>
          <w:sz w:val="32"/>
          <w:szCs w:val="32"/>
        </w:rPr>
      </w:pPr>
    </w:p>
    <w:p w14:paraId="6A6D31AE"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 xml:space="preserve">This Capstone Project offers a comprehensive exploration of emergency notification systems, merging academic insights and practical applications. The literature review highlighted key themes, emphasizing the importance of timely notifications and the evolving landscape of communication strategies. The chosen dataset, "NYCEM Emergency Notifications," proved valuable, aligning with the project's </w:t>
      </w:r>
      <w:proofErr w:type="gramStart"/>
      <w:r w:rsidRPr="00E00AD5">
        <w:rPr>
          <w:rStyle w:val="BookTitle"/>
          <w:rFonts w:cstheme="minorHAnsi"/>
          <w:b w:val="0"/>
          <w:bCs w:val="0"/>
          <w:i w:val="0"/>
          <w:iCs w:val="0"/>
        </w:rPr>
        <w:t>theme</w:t>
      </w:r>
      <w:proofErr w:type="gramEnd"/>
      <w:r w:rsidRPr="00E00AD5">
        <w:rPr>
          <w:rStyle w:val="BookTitle"/>
          <w:rFonts w:cstheme="minorHAnsi"/>
          <w:b w:val="0"/>
          <w:bCs w:val="0"/>
          <w:i w:val="0"/>
          <w:iCs w:val="0"/>
        </w:rPr>
        <w:t xml:space="preserve"> and providing rich data for analysis.</w:t>
      </w:r>
    </w:p>
    <w:p w14:paraId="7A17D818"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Key themes identified include communication channels, geographical targeting, data-driven approaches, and imbalanced data challenges. The dataset from the City of New York served as a robust foundation, complemented by exploration of alternative academically recognized sources.</w:t>
      </w:r>
    </w:p>
    <w:p w14:paraId="7FCA0288"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In Phase 3, advanced analysis and model development involve EDA, model building, evaluation, validation, and documentation. This phase aims to develop predictive models using machine learning algorithms, enhancing our understanding of emergency notification dynamics.</w:t>
      </w:r>
    </w:p>
    <w:p w14:paraId="03D01851" w14:textId="77777777" w:rsidR="00E00AD5" w:rsidRPr="00E00AD5" w:rsidRDefault="00E00AD5" w:rsidP="00E00AD5">
      <w:pPr>
        <w:rPr>
          <w:rStyle w:val="BookTitle"/>
          <w:rFonts w:cstheme="minorHAnsi"/>
          <w:b w:val="0"/>
          <w:bCs w:val="0"/>
          <w:i w:val="0"/>
          <w:iCs w:val="0"/>
        </w:rPr>
      </w:pPr>
      <w:r w:rsidRPr="00E00AD5">
        <w:rPr>
          <w:rStyle w:val="BookTitle"/>
          <w:rFonts w:cstheme="minorHAnsi"/>
          <w:b w:val="0"/>
          <w:bCs w:val="0"/>
          <w:i w:val="0"/>
          <w:iCs w:val="0"/>
        </w:rPr>
        <w:t>As the project concludes, its impact extends beyond the report. The insights gained lay the groundwork for continued advancements in emergency notification systems, showcasing the intersection of data science, urban resilience, and technology. The project propels us forward with knowledge that can make a tangible difference in urban safety.</w:t>
      </w:r>
    </w:p>
    <w:p w14:paraId="6141871B" w14:textId="77777777" w:rsidR="00E00AD5" w:rsidRPr="00E00AD5" w:rsidRDefault="00E00AD5" w:rsidP="00E00AD5">
      <w:pPr>
        <w:rPr>
          <w:rStyle w:val="BookTitle"/>
          <w:rFonts w:cstheme="minorHAnsi"/>
          <w:b w:val="0"/>
          <w:bCs w:val="0"/>
        </w:rPr>
      </w:pPr>
    </w:p>
    <w:p w14:paraId="29E9130B" w14:textId="77777777" w:rsidR="00E00AD5" w:rsidRPr="00E00AD5" w:rsidRDefault="00E00AD5" w:rsidP="00E00AD5">
      <w:pPr>
        <w:rPr>
          <w:rStyle w:val="BookTitle"/>
        </w:rPr>
      </w:pPr>
    </w:p>
    <w:p w14:paraId="6D8C469D" w14:textId="77777777" w:rsidR="00E00AD5" w:rsidRPr="00E00AD5" w:rsidRDefault="00E00AD5" w:rsidP="00E00AD5">
      <w:pPr>
        <w:rPr>
          <w:rStyle w:val="BookTitle"/>
        </w:rPr>
      </w:pPr>
    </w:p>
    <w:p w14:paraId="397DE906" w14:textId="77777777" w:rsidR="00E00AD5" w:rsidRPr="00E00AD5" w:rsidRDefault="00E00AD5" w:rsidP="00E00AD5">
      <w:pPr>
        <w:rPr>
          <w:rStyle w:val="BookTitle"/>
        </w:rPr>
      </w:pPr>
    </w:p>
    <w:p w14:paraId="2E616BEA" w14:textId="77777777" w:rsidR="00E00AD5" w:rsidRDefault="00E00AD5" w:rsidP="00E00AD5"/>
    <w:p w14:paraId="6A75B697" w14:textId="77777777" w:rsidR="00E00AD5" w:rsidRDefault="00E00AD5" w:rsidP="00E00AD5"/>
    <w:p w14:paraId="40EA9CBE" w14:textId="77777777" w:rsidR="00E00AD5" w:rsidRDefault="00E00AD5" w:rsidP="00E00AD5"/>
    <w:p w14:paraId="038BEF5B" w14:textId="77777777" w:rsidR="00E00AD5" w:rsidRDefault="00E00AD5" w:rsidP="00E00AD5"/>
    <w:p w14:paraId="2A6A30BB" w14:textId="77777777" w:rsidR="00E00AD5" w:rsidRDefault="00E00AD5" w:rsidP="00E00AD5"/>
    <w:p w14:paraId="54994296" w14:textId="77777777" w:rsidR="00E00AD5" w:rsidRPr="001E321E" w:rsidRDefault="00E00AD5" w:rsidP="001E321E"/>
    <w:sectPr w:rsidR="00E00AD5" w:rsidRPr="001E321E" w:rsidSect="0045597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4E663C3"/>
    <w:multiLevelType w:val="multilevel"/>
    <w:tmpl w:val="0540A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6857169">
    <w:abstractNumId w:val="0"/>
  </w:num>
  <w:num w:numId="2" w16cid:durableId="1035958391">
    <w:abstractNumId w:val="1"/>
  </w:num>
  <w:num w:numId="3" w16cid:durableId="951715926">
    <w:abstractNumId w:val="2"/>
  </w:num>
  <w:num w:numId="4" w16cid:durableId="96290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67F"/>
    <w:rsid w:val="001E321E"/>
    <w:rsid w:val="00226ACD"/>
    <w:rsid w:val="00455972"/>
    <w:rsid w:val="00487A15"/>
    <w:rsid w:val="007A3E81"/>
    <w:rsid w:val="00981A9E"/>
    <w:rsid w:val="00CE71C9"/>
    <w:rsid w:val="00D6267F"/>
    <w:rsid w:val="00DA5D2E"/>
    <w:rsid w:val="00E00AD5"/>
    <w:rsid w:val="00ED3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1ADF"/>
  <w15:chartTrackingRefBased/>
  <w15:docId w15:val="{536D95FC-E9BB-9741-B465-1E6C68D0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267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6267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6267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CE71C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00AD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67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6267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6267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D6267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E321E"/>
    <w:rPr>
      <w:b/>
      <w:bCs/>
    </w:rPr>
  </w:style>
  <w:style w:type="character" w:customStyle="1" w:styleId="Heading4Char">
    <w:name w:val="Heading 4 Char"/>
    <w:basedOn w:val="DefaultParagraphFont"/>
    <w:link w:val="Heading4"/>
    <w:uiPriority w:val="9"/>
    <w:rsid w:val="00CE71C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CE71C9"/>
    <w:rPr>
      <w:color w:val="0000FF"/>
      <w:u w:val="single"/>
    </w:rPr>
  </w:style>
  <w:style w:type="character" w:styleId="FollowedHyperlink">
    <w:name w:val="FollowedHyperlink"/>
    <w:basedOn w:val="DefaultParagraphFont"/>
    <w:uiPriority w:val="99"/>
    <w:semiHidden/>
    <w:unhideWhenUsed/>
    <w:rsid w:val="00CE71C9"/>
    <w:rPr>
      <w:color w:val="954F72" w:themeColor="followedHyperlink"/>
      <w:u w:val="single"/>
    </w:rPr>
  </w:style>
  <w:style w:type="paragraph" w:customStyle="1" w:styleId="Style1">
    <w:name w:val="Style1"/>
    <w:basedOn w:val="Normal"/>
    <w:qFormat/>
    <w:rsid w:val="00E00AD5"/>
    <w:rPr>
      <w:sz w:val="56"/>
      <w:szCs w:val="56"/>
    </w:rPr>
  </w:style>
  <w:style w:type="character" w:customStyle="1" w:styleId="Heading5Char">
    <w:name w:val="Heading 5 Char"/>
    <w:basedOn w:val="DefaultParagraphFont"/>
    <w:link w:val="Heading5"/>
    <w:uiPriority w:val="9"/>
    <w:rsid w:val="00E00AD5"/>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E00AD5"/>
    <w:rPr>
      <w:b/>
      <w:bCs/>
      <w:i/>
      <w:iCs/>
      <w:spacing w:val="5"/>
    </w:rPr>
  </w:style>
  <w:style w:type="paragraph" w:styleId="ListParagraph">
    <w:name w:val="List Paragraph"/>
    <w:basedOn w:val="Normal"/>
    <w:uiPriority w:val="34"/>
    <w:qFormat/>
    <w:rsid w:val="00E00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34617">
      <w:bodyDiv w:val="1"/>
      <w:marLeft w:val="0"/>
      <w:marRight w:val="0"/>
      <w:marTop w:val="0"/>
      <w:marBottom w:val="0"/>
      <w:divBdr>
        <w:top w:val="none" w:sz="0" w:space="0" w:color="auto"/>
        <w:left w:val="none" w:sz="0" w:space="0" w:color="auto"/>
        <w:bottom w:val="none" w:sz="0" w:space="0" w:color="auto"/>
        <w:right w:val="none" w:sz="0" w:space="0" w:color="auto"/>
      </w:divBdr>
    </w:div>
    <w:div w:id="439841894">
      <w:bodyDiv w:val="1"/>
      <w:marLeft w:val="0"/>
      <w:marRight w:val="0"/>
      <w:marTop w:val="0"/>
      <w:marBottom w:val="0"/>
      <w:divBdr>
        <w:top w:val="none" w:sz="0" w:space="0" w:color="auto"/>
        <w:left w:val="none" w:sz="0" w:space="0" w:color="auto"/>
        <w:bottom w:val="none" w:sz="0" w:space="0" w:color="auto"/>
        <w:right w:val="none" w:sz="0" w:space="0" w:color="auto"/>
      </w:divBdr>
    </w:div>
    <w:div w:id="890119654">
      <w:bodyDiv w:val="1"/>
      <w:marLeft w:val="0"/>
      <w:marRight w:val="0"/>
      <w:marTop w:val="0"/>
      <w:marBottom w:val="0"/>
      <w:divBdr>
        <w:top w:val="none" w:sz="0" w:space="0" w:color="auto"/>
        <w:left w:val="none" w:sz="0" w:space="0" w:color="auto"/>
        <w:bottom w:val="none" w:sz="0" w:space="0" w:color="auto"/>
        <w:right w:val="none" w:sz="0" w:space="0" w:color="auto"/>
      </w:divBdr>
      <w:divsChild>
        <w:div w:id="1010373582">
          <w:marLeft w:val="0"/>
          <w:marRight w:val="0"/>
          <w:marTop w:val="0"/>
          <w:marBottom w:val="0"/>
          <w:divBdr>
            <w:top w:val="single" w:sz="2" w:space="0" w:color="D9D9E3"/>
            <w:left w:val="single" w:sz="2" w:space="0" w:color="D9D9E3"/>
            <w:bottom w:val="single" w:sz="2" w:space="0" w:color="D9D9E3"/>
            <w:right w:val="single" w:sz="2" w:space="0" w:color="D9D9E3"/>
          </w:divBdr>
          <w:divsChild>
            <w:div w:id="2122723269">
              <w:marLeft w:val="0"/>
              <w:marRight w:val="0"/>
              <w:marTop w:val="0"/>
              <w:marBottom w:val="0"/>
              <w:divBdr>
                <w:top w:val="single" w:sz="2" w:space="0" w:color="D9D9E3"/>
                <w:left w:val="single" w:sz="2" w:space="0" w:color="D9D9E3"/>
                <w:bottom w:val="single" w:sz="2" w:space="0" w:color="D9D9E3"/>
                <w:right w:val="single" w:sz="2" w:space="0" w:color="D9D9E3"/>
              </w:divBdr>
              <w:divsChild>
                <w:div w:id="1255241229">
                  <w:marLeft w:val="0"/>
                  <w:marRight w:val="0"/>
                  <w:marTop w:val="0"/>
                  <w:marBottom w:val="0"/>
                  <w:divBdr>
                    <w:top w:val="single" w:sz="2" w:space="0" w:color="D9D9E3"/>
                    <w:left w:val="single" w:sz="2" w:space="0" w:color="D9D9E3"/>
                    <w:bottom w:val="single" w:sz="2" w:space="0" w:color="D9D9E3"/>
                    <w:right w:val="single" w:sz="2" w:space="0" w:color="D9D9E3"/>
                  </w:divBdr>
                  <w:divsChild>
                    <w:div w:id="1128477241">
                      <w:marLeft w:val="0"/>
                      <w:marRight w:val="0"/>
                      <w:marTop w:val="0"/>
                      <w:marBottom w:val="0"/>
                      <w:divBdr>
                        <w:top w:val="single" w:sz="2" w:space="0" w:color="D9D9E3"/>
                        <w:left w:val="single" w:sz="2" w:space="0" w:color="D9D9E3"/>
                        <w:bottom w:val="single" w:sz="2" w:space="0" w:color="D9D9E3"/>
                        <w:right w:val="single" w:sz="2" w:space="0" w:color="D9D9E3"/>
                      </w:divBdr>
                      <w:divsChild>
                        <w:div w:id="804741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8968307">
          <w:marLeft w:val="0"/>
          <w:marRight w:val="0"/>
          <w:marTop w:val="0"/>
          <w:marBottom w:val="0"/>
          <w:divBdr>
            <w:top w:val="single" w:sz="2" w:space="0" w:color="D9D9E3"/>
            <w:left w:val="single" w:sz="2" w:space="0" w:color="D9D9E3"/>
            <w:bottom w:val="single" w:sz="2" w:space="0" w:color="D9D9E3"/>
            <w:right w:val="single" w:sz="2" w:space="0" w:color="D9D9E3"/>
          </w:divBdr>
          <w:divsChild>
            <w:div w:id="1531720076">
              <w:marLeft w:val="0"/>
              <w:marRight w:val="0"/>
              <w:marTop w:val="0"/>
              <w:marBottom w:val="0"/>
              <w:divBdr>
                <w:top w:val="single" w:sz="2" w:space="0" w:color="D9D9E3"/>
                <w:left w:val="single" w:sz="2" w:space="0" w:color="D9D9E3"/>
                <w:bottom w:val="single" w:sz="2" w:space="0" w:color="D9D9E3"/>
                <w:right w:val="single" w:sz="2" w:space="0" w:color="D9D9E3"/>
              </w:divBdr>
              <w:divsChild>
                <w:div w:id="1623419210">
                  <w:marLeft w:val="0"/>
                  <w:marRight w:val="0"/>
                  <w:marTop w:val="0"/>
                  <w:marBottom w:val="0"/>
                  <w:divBdr>
                    <w:top w:val="single" w:sz="2" w:space="0" w:color="D9D9E3"/>
                    <w:left w:val="single" w:sz="2" w:space="0" w:color="D9D9E3"/>
                    <w:bottom w:val="single" w:sz="2" w:space="0" w:color="D9D9E3"/>
                    <w:right w:val="single" w:sz="2" w:space="0" w:color="D9D9E3"/>
                  </w:divBdr>
                  <w:divsChild>
                    <w:div w:id="2094737426">
                      <w:marLeft w:val="0"/>
                      <w:marRight w:val="0"/>
                      <w:marTop w:val="0"/>
                      <w:marBottom w:val="0"/>
                      <w:divBdr>
                        <w:top w:val="single" w:sz="2" w:space="0" w:color="D9D9E3"/>
                        <w:left w:val="single" w:sz="2" w:space="0" w:color="D9D9E3"/>
                        <w:bottom w:val="single" w:sz="2" w:space="0" w:color="D9D9E3"/>
                        <w:right w:val="single" w:sz="2" w:space="0" w:color="D9D9E3"/>
                      </w:divBdr>
                      <w:divsChild>
                        <w:div w:id="1441024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7046635">
      <w:bodyDiv w:val="1"/>
      <w:marLeft w:val="0"/>
      <w:marRight w:val="0"/>
      <w:marTop w:val="0"/>
      <w:marBottom w:val="0"/>
      <w:divBdr>
        <w:top w:val="none" w:sz="0" w:space="0" w:color="auto"/>
        <w:left w:val="none" w:sz="0" w:space="0" w:color="auto"/>
        <w:bottom w:val="none" w:sz="0" w:space="0" w:color="auto"/>
        <w:right w:val="none" w:sz="0" w:space="0" w:color="auto"/>
      </w:divBdr>
    </w:div>
    <w:div w:id="1247956891">
      <w:bodyDiv w:val="1"/>
      <w:marLeft w:val="0"/>
      <w:marRight w:val="0"/>
      <w:marTop w:val="0"/>
      <w:marBottom w:val="0"/>
      <w:divBdr>
        <w:top w:val="none" w:sz="0" w:space="0" w:color="auto"/>
        <w:left w:val="none" w:sz="0" w:space="0" w:color="auto"/>
        <w:bottom w:val="none" w:sz="0" w:space="0" w:color="auto"/>
        <w:right w:val="none" w:sz="0" w:space="0" w:color="auto"/>
      </w:divBdr>
    </w:div>
    <w:div w:id="1261795718">
      <w:bodyDiv w:val="1"/>
      <w:marLeft w:val="0"/>
      <w:marRight w:val="0"/>
      <w:marTop w:val="0"/>
      <w:marBottom w:val="0"/>
      <w:divBdr>
        <w:top w:val="none" w:sz="0" w:space="0" w:color="auto"/>
        <w:left w:val="none" w:sz="0" w:space="0" w:color="auto"/>
        <w:bottom w:val="none" w:sz="0" w:space="0" w:color="auto"/>
        <w:right w:val="none" w:sz="0" w:space="0" w:color="auto"/>
      </w:divBdr>
    </w:div>
    <w:div w:id="1371223982">
      <w:bodyDiv w:val="1"/>
      <w:marLeft w:val="0"/>
      <w:marRight w:val="0"/>
      <w:marTop w:val="0"/>
      <w:marBottom w:val="0"/>
      <w:divBdr>
        <w:top w:val="none" w:sz="0" w:space="0" w:color="auto"/>
        <w:left w:val="none" w:sz="0" w:space="0" w:color="auto"/>
        <w:bottom w:val="none" w:sz="0" w:space="0" w:color="auto"/>
        <w:right w:val="none" w:sz="0" w:space="0" w:color="auto"/>
      </w:divBdr>
    </w:div>
    <w:div w:id="1380128733">
      <w:bodyDiv w:val="1"/>
      <w:marLeft w:val="0"/>
      <w:marRight w:val="0"/>
      <w:marTop w:val="0"/>
      <w:marBottom w:val="0"/>
      <w:divBdr>
        <w:top w:val="none" w:sz="0" w:space="0" w:color="auto"/>
        <w:left w:val="none" w:sz="0" w:space="0" w:color="auto"/>
        <w:bottom w:val="none" w:sz="0" w:space="0" w:color="auto"/>
        <w:right w:val="none" w:sz="0" w:space="0" w:color="auto"/>
      </w:divBdr>
    </w:div>
    <w:div w:id="1803888894">
      <w:bodyDiv w:val="1"/>
      <w:marLeft w:val="0"/>
      <w:marRight w:val="0"/>
      <w:marTop w:val="0"/>
      <w:marBottom w:val="0"/>
      <w:divBdr>
        <w:top w:val="none" w:sz="0" w:space="0" w:color="auto"/>
        <w:left w:val="none" w:sz="0" w:space="0" w:color="auto"/>
        <w:bottom w:val="none" w:sz="0" w:space="0" w:color="auto"/>
        <w:right w:val="none" w:sz="0" w:space="0" w:color="auto"/>
      </w:divBdr>
    </w:div>
    <w:div w:id="1909076755">
      <w:bodyDiv w:val="1"/>
      <w:marLeft w:val="0"/>
      <w:marRight w:val="0"/>
      <w:marTop w:val="0"/>
      <w:marBottom w:val="0"/>
      <w:divBdr>
        <w:top w:val="none" w:sz="0" w:space="0" w:color="auto"/>
        <w:left w:val="none" w:sz="0" w:space="0" w:color="auto"/>
        <w:bottom w:val="none" w:sz="0" w:space="0" w:color="auto"/>
        <w:right w:val="none" w:sz="0" w:space="0" w:color="auto"/>
      </w:divBdr>
    </w:div>
    <w:div w:id="1935820296">
      <w:bodyDiv w:val="1"/>
      <w:marLeft w:val="0"/>
      <w:marRight w:val="0"/>
      <w:marTop w:val="0"/>
      <w:marBottom w:val="0"/>
      <w:divBdr>
        <w:top w:val="none" w:sz="0" w:space="0" w:color="auto"/>
        <w:left w:val="none" w:sz="0" w:space="0" w:color="auto"/>
        <w:bottom w:val="none" w:sz="0" w:space="0" w:color="auto"/>
        <w:right w:val="none" w:sz="0" w:space="0" w:color="auto"/>
      </w:divBdr>
    </w:div>
    <w:div w:id="202165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Prajapati, Kajalben Vinodkumar</dc:creator>
  <cp:keywords/>
  <dc:description/>
  <cp:lastModifiedBy>Kajalben Vinodkumar Prajapati</cp:lastModifiedBy>
  <cp:revision>2</cp:revision>
  <dcterms:created xsi:type="dcterms:W3CDTF">2024-01-02T01:21:00Z</dcterms:created>
  <dcterms:modified xsi:type="dcterms:W3CDTF">2024-01-02T01:21:00Z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2023-12-17T22:46:57Z</vt:lpwstr>
  </property>
  <property fmtid="{D5CDD505-2E9C-101B-9397-08002B2CF9AE}" pid="4" name="MSIP_Label_defa4170-0d19-0005-0004-bc88714345d2_Method">
    <vt:lpwstr>Privileged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59496f39-c11b-4d72-a820-d5598146979b</vt:lpwstr>
  </property>
  <property fmtid="{D5CDD505-2E9C-101B-9397-08002B2CF9AE}" pid="8" name="MSIP_Label_defa4170-0d19-0005-0004-bc88714345d2_ContentBits">
    <vt:lpwstr>0</vt:lpwstr>
  </property>
</Properties>
</file>