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FA1A5" w14:textId="77478862" w:rsidR="00410F00" w:rsidRDefault="00410F00" w:rsidP="008852C1">
      <w:pPr>
        <w:shd w:val="clear" w:color="auto" w:fill="FFFFFF"/>
        <w:spacing w:after="0" w:line="276" w:lineRule="auto"/>
        <w:jc w:val="center"/>
        <w:rPr>
          <w:rFonts w:eastAsia="Times New Roman" w:cstheme="minorHAnsi"/>
          <w:b/>
          <w:bCs/>
          <w:color w:val="262932"/>
          <w:sz w:val="48"/>
          <w:szCs w:val="48"/>
          <w:u w:val="single"/>
          <w:lang w:eastAsia="en-IN"/>
        </w:rPr>
      </w:pPr>
      <w:r w:rsidRPr="00410F00">
        <w:rPr>
          <w:rFonts w:eastAsia="Times New Roman" w:cstheme="minorHAnsi"/>
          <w:b/>
          <w:bCs/>
          <w:color w:val="262932"/>
          <w:sz w:val="48"/>
          <w:szCs w:val="48"/>
          <w:u w:val="single"/>
          <w:lang w:eastAsia="en-IN"/>
        </w:rPr>
        <w:t>Subarray with given sum</w:t>
      </w:r>
    </w:p>
    <w:p w14:paraId="5B202E5E" w14:textId="5E6BA68A" w:rsidR="008852C1" w:rsidRDefault="005F17B3" w:rsidP="005F17B3">
      <w:pPr>
        <w:shd w:val="clear" w:color="auto" w:fill="FFFFFF"/>
        <w:spacing w:after="0" w:line="276" w:lineRule="auto"/>
        <w:jc w:val="center"/>
        <w:rPr>
          <w:rFonts w:eastAsia="Times New Roman" w:cstheme="minorHAnsi"/>
          <w:color w:val="262932"/>
          <w:sz w:val="28"/>
          <w:szCs w:val="28"/>
          <w:u w:val="single"/>
          <w:lang w:eastAsia="en-IN"/>
        </w:rPr>
      </w:pPr>
      <w:hyperlink r:id="rId4" w:history="1">
        <w:r w:rsidR="008852C1" w:rsidRPr="005F17B3">
          <w:rPr>
            <w:rStyle w:val="Hyperlink"/>
            <w:rFonts w:eastAsia="Times New Roman" w:cstheme="minorHAnsi"/>
            <w:sz w:val="28"/>
            <w:szCs w:val="28"/>
            <w:lang w:eastAsia="en-IN"/>
          </w:rPr>
          <w:t>https://practice.geeksforgeeks.org/problems/subarray-with-given-sum-1587115621/1</w:t>
        </w:r>
      </w:hyperlink>
    </w:p>
    <w:p w14:paraId="62E0DBF7" w14:textId="77777777" w:rsidR="005F17B3" w:rsidRPr="005F17B3" w:rsidRDefault="005F17B3" w:rsidP="005F17B3">
      <w:pPr>
        <w:shd w:val="clear" w:color="auto" w:fill="FFFFFF"/>
        <w:spacing w:after="0" w:line="276" w:lineRule="auto"/>
        <w:jc w:val="center"/>
        <w:rPr>
          <w:rFonts w:eastAsia="Times New Roman" w:cstheme="minorHAnsi"/>
          <w:color w:val="262932"/>
          <w:sz w:val="28"/>
          <w:szCs w:val="28"/>
          <w:u w:val="single"/>
          <w:lang w:eastAsia="en-IN"/>
        </w:rPr>
      </w:pPr>
    </w:p>
    <w:p w14:paraId="15DCE5E8" w14:textId="69C7CC37" w:rsidR="00410F00" w:rsidRPr="00410F00" w:rsidRDefault="00410F00" w:rsidP="00410F00">
      <w:pPr>
        <w:shd w:val="clear" w:color="auto" w:fill="FFFFFF"/>
        <w:spacing w:after="0" w:line="276" w:lineRule="auto"/>
        <w:rPr>
          <w:rFonts w:eastAsia="Times New Roman" w:cstheme="minorHAnsi"/>
          <w:color w:val="333333"/>
          <w:sz w:val="32"/>
          <w:szCs w:val="32"/>
          <w:lang w:eastAsia="en-IN"/>
        </w:rPr>
      </w:pPr>
      <w:r w:rsidRPr="00410F00">
        <w:rPr>
          <w:rFonts w:eastAsia="Times New Roman" w:cstheme="minorHAnsi"/>
          <w:b/>
          <w:bCs/>
          <w:color w:val="2F8D46"/>
          <w:sz w:val="32"/>
          <w:szCs w:val="32"/>
          <w:lang w:eastAsia="en-IN"/>
        </w:rPr>
        <w:t>Easy </w:t>
      </w:r>
      <w:r w:rsidRPr="00410F00">
        <w:rPr>
          <w:rFonts w:eastAsia="Times New Roman" w:cstheme="minorHAnsi"/>
          <w:color w:val="40424E"/>
          <w:sz w:val="32"/>
          <w:szCs w:val="32"/>
          <w:lang w:eastAsia="en-IN"/>
        </w:rPr>
        <w:t>Accuracy:</w:t>
      </w:r>
      <w:r w:rsidRPr="00410F00">
        <w:rPr>
          <w:rFonts w:eastAsia="Times New Roman" w:cstheme="minorHAnsi"/>
          <w:color w:val="333333"/>
          <w:sz w:val="32"/>
          <w:szCs w:val="32"/>
          <w:lang w:eastAsia="en-IN"/>
        </w:rPr>
        <w:t> 39.71% </w:t>
      </w:r>
      <w:r w:rsidRPr="00410F00">
        <w:rPr>
          <w:rFonts w:eastAsia="Times New Roman" w:cstheme="minorHAnsi"/>
          <w:color w:val="40424E"/>
          <w:sz w:val="32"/>
          <w:szCs w:val="32"/>
          <w:lang w:eastAsia="en-IN"/>
        </w:rPr>
        <w:t>Submissions:</w:t>
      </w:r>
      <w:r w:rsidRPr="00410F00">
        <w:rPr>
          <w:rFonts w:eastAsia="Times New Roman" w:cstheme="minorHAnsi"/>
          <w:color w:val="333333"/>
          <w:sz w:val="32"/>
          <w:szCs w:val="32"/>
          <w:lang w:eastAsia="en-IN"/>
        </w:rPr>
        <w:t> 59778 </w:t>
      </w:r>
      <w:r w:rsidRPr="00410F00">
        <w:rPr>
          <w:rFonts w:eastAsia="Times New Roman" w:cstheme="minorHAnsi"/>
          <w:color w:val="40424E"/>
          <w:sz w:val="32"/>
          <w:szCs w:val="32"/>
          <w:lang w:eastAsia="en-IN"/>
        </w:rPr>
        <w:t>Points:</w:t>
      </w:r>
      <w:r w:rsidRPr="00410F00">
        <w:rPr>
          <w:rFonts w:eastAsia="Times New Roman" w:cstheme="minorHAnsi"/>
          <w:color w:val="333333"/>
          <w:sz w:val="32"/>
          <w:szCs w:val="32"/>
          <w:lang w:eastAsia="en-IN"/>
        </w:rPr>
        <w:t> 2</w:t>
      </w:r>
    </w:p>
    <w:p w14:paraId="566CC095" w14:textId="77777777" w:rsidR="00410F00" w:rsidRPr="00410F00" w:rsidRDefault="005F17B3" w:rsidP="00410F00">
      <w:pPr>
        <w:shd w:val="clear" w:color="auto" w:fill="FFFFFF"/>
        <w:spacing w:before="150" w:after="300" w:line="276" w:lineRule="auto"/>
        <w:rPr>
          <w:rFonts w:eastAsia="Times New Roman" w:cstheme="minorHAnsi"/>
          <w:color w:val="333333"/>
          <w:sz w:val="21"/>
          <w:szCs w:val="21"/>
          <w:lang w:eastAsia="en-IN"/>
        </w:rPr>
      </w:pPr>
      <w:r>
        <w:rPr>
          <w:rFonts w:eastAsia="Times New Roman" w:cstheme="minorHAnsi"/>
          <w:color w:val="333333"/>
          <w:sz w:val="21"/>
          <w:szCs w:val="21"/>
          <w:lang w:eastAsia="en-IN"/>
        </w:rPr>
        <w:pict w14:anchorId="40C539CE">
          <v:rect id="_x0000_i1025" style="width:0;height:0" o:hralign="center" o:hrstd="t" o:hr="t" fillcolor="#a0a0a0" stroked="f"/>
        </w:pict>
      </w:r>
    </w:p>
    <w:p w14:paraId="25250306"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7"/>
          <w:szCs w:val="27"/>
          <w:lang w:eastAsia="en-IN"/>
        </w:rPr>
        <w:t>Given an unsorted array </w:t>
      </w:r>
      <w:r w:rsidRPr="00410F00">
        <w:rPr>
          <w:rFonts w:eastAsia="Times New Roman" w:cstheme="minorHAnsi"/>
          <w:b/>
          <w:bCs/>
          <w:color w:val="333333"/>
          <w:sz w:val="27"/>
          <w:szCs w:val="27"/>
          <w:lang w:eastAsia="en-IN"/>
        </w:rPr>
        <w:t>A </w:t>
      </w:r>
      <w:r w:rsidRPr="00410F00">
        <w:rPr>
          <w:rFonts w:eastAsia="Times New Roman" w:cstheme="minorHAnsi"/>
          <w:color w:val="333333"/>
          <w:sz w:val="27"/>
          <w:szCs w:val="27"/>
          <w:lang w:eastAsia="en-IN"/>
        </w:rPr>
        <w:t>of size </w:t>
      </w:r>
      <w:r w:rsidRPr="00410F00">
        <w:rPr>
          <w:rFonts w:eastAsia="Times New Roman" w:cstheme="minorHAnsi"/>
          <w:b/>
          <w:bCs/>
          <w:color w:val="333333"/>
          <w:sz w:val="27"/>
          <w:szCs w:val="27"/>
          <w:lang w:eastAsia="en-IN"/>
        </w:rPr>
        <w:t>N</w:t>
      </w:r>
      <w:r w:rsidRPr="00410F00">
        <w:rPr>
          <w:rFonts w:eastAsia="Times New Roman" w:cstheme="minorHAnsi"/>
          <w:color w:val="333333"/>
          <w:sz w:val="27"/>
          <w:szCs w:val="27"/>
          <w:lang w:eastAsia="en-IN"/>
        </w:rPr>
        <w:t> that contains only non-negative integers, find a continuous sub-array which adds to a given number </w:t>
      </w:r>
      <w:r w:rsidRPr="00410F00">
        <w:rPr>
          <w:rFonts w:eastAsia="Times New Roman" w:cstheme="minorHAnsi"/>
          <w:b/>
          <w:bCs/>
          <w:color w:val="333333"/>
          <w:sz w:val="27"/>
          <w:szCs w:val="27"/>
          <w:lang w:eastAsia="en-IN"/>
        </w:rPr>
        <w:t>S</w:t>
      </w:r>
      <w:r w:rsidRPr="00410F00">
        <w:rPr>
          <w:rFonts w:eastAsia="Times New Roman" w:cstheme="minorHAnsi"/>
          <w:color w:val="333333"/>
          <w:sz w:val="27"/>
          <w:szCs w:val="27"/>
          <w:lang w:eastAsia="en-IN"/>
        </w:rPr>
        <w:t>.</w:t>
      </w:r>
    </w:p>
    <w:p w14:paraId="17F1D06E"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t> </w:t>
      </w:r>
    </w:p>
    <w:p w14:paraId="32D5B7DF"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b/>
          <w:bCs/>
          <w:color w:val="333333"/>
          <w:sz w:val="27"/>
          <w:szCs w:val="27"/>
          <w:lang w:eastAsia="en-IN"/>
        </w:rPr>
        <w:t>Example 1:</w:t>
      </w:r>
    </w:p>
    <w:p w14:paraId="4BFBAA6C"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b/>
          <w:bCs/>
          <w:color w:val="333333"/>
          <w:sz w:val="27"/>
          <w:szCs w:val="27"/>
          <w:lang w:eastAsia="en-IN"/>
        </w:rPr>
      </w:pPr>
      <w:r w:rsidRPr="00410F00">
        <w:rPr>
          <w:rFonts w:eastAsia="Times New Roman" w:cstheme="minorHAnsi"/>
          <w:b/>
          <w:bCs/>
          <w:color w:val="333333"/>
          <w:sz w:val="27"/>
          <w:szCs w:val="27"/>
          <w:lang w:eastAsia="en-IN"/>
        </w:rPr>
        <w:t>Input:</w:t>
      </w:r>
    </w:p>
    <w:p w14:paraId="10C5C4DC"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N = 5, S = 12</w:t>
      </w:r>
    </w:p>
    <w:p w14:paraId="0E1DD450"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A[] = {1,2,3,7,5}</w:t>
      </w:r>
    </w:p>
    <w:p w14:paraId="2966B0DE"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b/>
          <w:bCs/>
          <w:color w:val="333333"/>
          <w:sz w:val="27"/>
          <w:szCs w:val="27"/>
          <w:lang w:eastAsia="en-IN"/>
        </w:rPr>
      </w:pPr>
      <w:r w:rsidRPr="00410F00">
        <w:rPr>
          <w:rFonts w:eastAsia="Times New Roman" w:cstheme="minorHAnsi"/>
          <w:b/>
          <w:bCs/>
          <w:color w:val="333333"/>
          <w:sz w:val="27"/>
          <w:szCs w:val="27"/>
          <w:lang w:eastAsia="en-IN"/>
        </w:rPr>
        <w:t xml:space="preserve">Output: </w:t>
      </w:r>
      <w:r w:rsidRPr="00410F00">
        <w:rPr>
          <w:rFonts w:eastAsia="Times New Roman" w:cstheme="minorHAnsi"/>
          <w:color w:val="333333"/>
          <w:sz w:val="27"/>
          <w:szCs w:val="27"/>
          <w:lang w:eastAsia="en-IN"/>
        </w:rPr>
        <w:t>2 4</w:t>
      </w:r>
    </w:p>
    <w:p w14:paraId="639C0A24"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b/>
          <w:bCs/>
          <w:color w:val="333333"/>
          <w:sz w:val="27"/>
          <w:szCs w:val="27"/>
          <w:lang w:eastAsia="en-IN"/>
        </w:rPr>
        <w:t xml:space="preserve">Explanation: </w:t>
      </w:r>
      <w:r w:rsidRPr="00410F00">
        <w:rPr>
          <w:rFonts w:eastAsia="Times New Roman" w:cstheme="minorHAnsi"/>
          <w:color w:val="333333"/>
          <w:sz w:val="27"/>
          <w:szCs w:val="27"/>
          <w:lang w:eastAsia="en-IN"/>
        </w:rPr>
        <w:t xml:space="preserve">The sum of elements </w:t>
      </w:r>
    </w:p>
    <w:p w14:paraId="743DEA94"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 xml:space="preserve">from 2nd position to 4th position </w:t>
      </w:r>
    </w:p>
    <w:p w14:paraId="065D385D"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0"/>
          <w:szCs w:val="20"/>
          <w:lang w:eastAsia="en-IN"/>
        </w:rPr>
      </w:pPr>
      <w:r w:rsidRPr="00410F00">
        <w:rPr>
          <w:rFonts w:eastAsia="Times New Roman" w:cstheme="minorHAnsi"/>
          <w:color w:val="333333"/>
          <w:sz w:val="27"/>
          <w:szCs w:val="27"/>
          <w:lang w:eastAsia="en-IN"/>
        </w:rPr>
        <w:t>is 12.</w:t>
      </w:r>
    </w:p>
    <w:p w14:paraId="4148005B"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t> </w:t>
      </w:r>
    </w:p>
    <w:p w14:paraId="02428239"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b/>
          <w:bCs/>
          <w:color w:val="333333"/>
          <w:sz w:val="27"/>
          <w:szCs w:val="27"/>
          <w:lang w:eastAsia="en-IN"/>
        </w:rPr>
        <w:t>Example 2:</w:t>
      </w:r>
    </w:p>
    <w:p w14:paraId="4C8A6C0B"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b/>
          <w:bCs/>
          <w:color w:val="333333"/>
          <w:sz w:val="27"/>
          <w:szCs w:val="27"/>
          <w:lang w:eastAsia="en-IN"/>
        </w:rPr>
      </w:pPr>
      <w:r w:rsidRPr="00410F00">
        <w:rPr>
          <w:rFonts w:eastAsia="Times New Roman" w:cstheme="minorHAnsi"/>
          <w:b/>
          <w:bCs/>
          <w:color w:val="333333"/>
          <w:sz w:val="27"/>
          <w:szCs w:val="27"/>
          <w:lang w:eastAsia="en-IN"/>
        </w:rPr>
        <w:t>Input:</w:t>
      </w:r>
    </w:p>
    <w:p w14:paraId="755FC9B2"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N = 10, S = 15</w:t>
      </w:r>
    </w:p>
    <w:p w14:paraId="76C9B17D"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A[] = {1,2,3,4,5,6,7,8,9,10}</w:t>
      </w:r>
    </w:p>
    <w:p w14:paraId="32AB041E"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b/>
          <w:bCs/>
          <w:color w:val="333333"/>
          <w:sz w:val="27"/>
          <w:szCs w:val="27"/>
          <w:lang w:eastAsia="en-IN"/>
        </w:rPr>
      </w:pPr>
      <w:r w:rsidRPr="00410F00">
        <w:rPr>
          <w:rFonts w:eastAsia="Times New Roman" w:cstheme="minorHAnsi"/>
          <w:b/>
          <w:bCs/>
          <w:color w:val="333333"/>
          <w:sz w:val="27"/>
          <w:szCs w:val="27"/>
          <w:lang w:eastAsia="en-IN"/>
        </w:rPr>
        <w:t xml:space="preserve">Output: </w:t>
      </w:r>
      <w:r w:rsidRPr="00410F00">
        <w:rPr>
          <w:rFonts w:eastAsia="Times New Roman" w:cstheme="minorHAnsi"/>
          <w:color w:val="333333"/>
          <w:sz w:val="27"/>
          <w:szCs w:val="27"/>
          <w:lang w:eastAsia="en-IN"/>
        </w:rPr>
        <w:t>1 5</w:t>
      </w:r>
    </w:p>
    <w:p w14:paraId="65C9C88A"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b/>
          <w:bCs/>
          <w:color w:val="333333"/>
          <w:sz w:val="27"/>
          <w:szCs w:val="27"/>
          <w:lang w:eastAsia="en-IN"/>
        </w:rPr>
        <w:t xml:space="preserve">Explanation: </w:t>
      </w:r>
      <w:r w:rsidRPr="00410F00">
        <w:rPr>
          <w:rFonts w:eastAsia="Times New Roman" w:cstheme="minorHAnsi"/>
          <w:color w:val="333333"/>
          <w:sz w:val="27"/>
          <w:szCs w:val="27"/>
          <w:lang w:eastAsia="en-IN"/>
        </w:rPr>
        <w:t xml:space="preserve">The sum of elements </w:t>
      </w:r>
    </w:p>
    <w:p w14:paraId="091F4794"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7"/>
          <w:szCs w:val="27"/>
          <w:lang w:eastAsia="en-IN"/>
        </w:rPr>
      </w:pPr>
      <w:r w:rsidRPr="00410F00">
        <w:rPr>
          <w:rFonts w:eastAsia="Times New Roman" w:cstheme="minorHAnsi"/>
          <w:color w:val="333333"/>
          <w:sz w:val="27"/>
          <w:szCs w:val="27"/>
          <w:lang w:eastAsia="en-IN"/>
        </w:rPr>
        <w:t>from 1st position to 5th position</w:t>
      </w:r>
    </w:p>
    <w:p w14:paraId="1009AC65" w14:textId="77777777" w:rsidR="00410F00" w:rsidRPr="00410F00" w:rsidRDefault="00410F00" w:rsidP="00410F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6" w:lineRule="auto"/>
        <w:rPr>
          <w:rFonts w:eastAsia="Times New Roman" w:cstheme="minorHAnsi"/>
          <w:color w:val="333333"/>
          <w:sz w:val="20"/>
          <w:szCs w:val="20"/>
          <w:lang w:eastAsia="en-IN"/>
        </w:rPr>
      </w:pPr>
      <w:r w:rsidRPr="00410F00">
        <w:rPr>
          <w:rFonts w:eastAsia="Times New Roman" w:cstheme="minorHAnsi"/>
          <w:color w:val="333333"/>
          <w:sz w:val="27"/>
          <w:szCs w:val="27"/>
          <w:lang w:eastAsia="en-IN"/>
        </w:rPr>
        <w:t>is 15.</w:t>
      </w:r>
    </w:p>
    <w:p w14:paraId="5E2757EF"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lastRenderedPageBreak/>
        <w:t> </w:t>
      </w:r>
    </w:p>
    <w:p w14:paraId="26656356"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b/>
          <w:bCs/>
          <w:color w:val="333333"/>
          <w:sz w:val="27"/>
          <w:szCs w:val="27"/>
          <w:lang w:eastAsia="en-IN"/>
        </w:rPr>
        <w:t>Your Task:</w:t>
      </w:r>
      <w:r w:rsidRPr="00410F00">
        <w:rPr>
          <w:rFonts w:eastAsia="Times New Roman" w:cstheme="minorHAnsi"/>
          <w:color w:val="333333"/>
          <w:sz w:val="27"/>
          <w:szCs w:val="27"/>
          <w:lang w:eastAsia="en-IN"/>
        </w:rPr>
        <w:br/>
        <w:t>You don't need to read input or print anything. The task is to complete the function </w:t>
      </w:r>
      <w:r w:rsidRPr="00410F00">
        <w:rPr>
          <w:rFonts w:eastAsia="Times New Roman" w:cstheme="minorHAnsi"/>
          <w:b/>
          <w:bCs/>
          <w:color w:val="333333"/>
          <w:sz w:val="27"/>
          <w:szCs w:val="27"/>
          <w:lang w:eastAsia="en-IN"/>
        </w:rPr>
        <w:t>subarraySum</w:t>
      </w:r>
      <w:r w:rsidRPr="00410F00">
        <w:rPr>
          <w:rFonts w:eastAsia="Times New Roman" w:cstheme="minorHAnsi"/>
          <w:color w:val="333333"/>
          <w:sz w:val="27"/>
          <w:szCs w:val="27"/>
          <w:lang w:eastAsia="en-IN"/>
        </w:rPr>
        <w:t>() which takes arr, N and S as input parameters and returns a list containing the starting and ending positions of the first such occurring subarray from the left where sum equals to S. The two indexes in the list should be according to 1-based indexing. If no such subarray is found, return -1. </w:t>
      </w:r>
    </w:p>
    <w:p w14:paraId="1AA0A938"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t> </w:t>
      </w:r>
    </w:p>
    <w:p w14:paraId="20888E0E"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b/>
          <w:bCs/>
          <w:color w:val="333333"/>
          <w:sz w:val="27"/>
          <w:szCs w:val="27"/>
          <w:lang w:eastAsia="en-IN"/>
        </w:rPr>
        <w:t>Expected Time Complexity: </w:t>
      </w:r>
      <w:r w:rsidRPr="00410F00">
        <w:rPr>
          <w:rFonts w:eastAsia="Times New Roman" w:cstheme="minorHAnsi"/>
          <w:color w:val="333333"/>
          <w:sz w:val="27"/>
          <w:szCs w:val="27"/>
          <w:lang w:eastAsia="en-IN"/>
        </w:rPr>
        <w:t>O(N)</w:t>
      </w:r>
      <w:r w:rsidRPr="00410F00">
        <w:rPr>
          <w:rFonts w:eastAsia="Times New Roman" w:cstheme="minorHAnsi"/>
          <w:color w:val="333333"/>
          <w:sz w:val="27"/>
          <w:szCs w:val="27"/>
          <w:lang w:eastAsia="en-IN"/>
        </w:rPr>
        <w:br/>
      </w:r>
      <w:r w:rsidRPr="00410F00">
        <w:rPr>
          <w:rFonts w:eastAsia="Times New Roman" w:cstheme="minorHAnsi"/>
          <w:b/>
          <w:bCs/>
          <w:color w:val="333333"/>
          <w:sz w:val="27"/>
          <w:szCs w:val="27"/>
          <w:lang w:eastAsia="en-IN"/>
        </w:rPr>
        <w:t>Expected Auxiliary Space: </w:t>
      </w:r>
      <w:r w:rsidRPr="00410F00">
        <w:rPr>
          <w:rFonts w:eastAsia="Times New Roman" w:cstheme="minorHAnsi"/>
          <w:color w:val="333333"/>
          <w:sz w:val="27"/>
          <w:szCs w:val="27"/>
          <w:lang w:eastAsia="en-IN"/>
        </w:rPr>
        <w:t>O(1)</w:t>
      </w:r>
    </w:p>
    <w:p w14:paraId="31BE7838"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t> </w:t>
      </w:r>
    </w:p>
    <w:p w14:paraId="7316BA9B" w14:textId="77777777" w:rsidR="00410F00"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b/>
          <w:bCs/>
          <w:color w:val="333333"/>
          <w:sz w:val="27"/>
          <w:szCs w:val="27"/>
          <w:lang w:eastAsia="en-IN"/>
        </w:rPr>
        <w:t>Constraints:</w:t>
      </w:r>
      <w:r w:rsidRPr="00410F00">
        <w:rPr>
          <w:rFonts w:eastAsia="Times New Roman" w:cstheme="minorHAnsi"/>
          <w:color w:val="333333"/>
          <w:sz w:val="27"/>
          <w:szCs w:val="27"/>
          <w:lang w:eastAsia="en-IN"/>
        </w:rPr>
        <w:br/>
        <w:t>1 &lt;= N &lt;= 10</w:t>
      </w:r>
      <w:r w:rsidRPr="00410F00">
        <w:rPr>
          <w:rFonts w:eastAsia="Times New Roman" w:cstheme="minorHAnsi"/>
          <w:color w:val="333333"/>
          <w:sz w:val="20"/>
          <w:szCs w:val="20"/>
          <w:vertAlign w:val="superscript"/>
          <w:lang w:eastAsia="en-IN"/>
        </w:rPr>
        <w:t>5</w:t>
      </w:r>
      <w:r w:rsidRPr="00410F00">
        <w:rPr>
          <w:rFonts w:eastAsia="Times New Roman" w:cstheme="minorHAnsi"/>
          <w:color w:val="333333"/>
          <w:sz w:val="21"/>
          <w:szCs w:val="21"/>
          <w:lang w:eastAsia="en-IN"/>
        </w:rPr>
        <w:br/>
      </w:r>
      <w:r w:rsidRPr="00410F00">
        <w:rPr>
          <w:rFonts w:eastAsia="Times New Roman" w:cstheme="minorHAnsi"/>
          <w:color w:val="333333"/>
          <w:sz w:val="27"/>
          <w:szCs w:val="27"/>
          <w:lang w:eastAsia="en-IN"/>
        </w:rPr>
        <w:t>1 &lt;= A</w:t>
      </w:r>
      <w:r w:rsidRPr="00410F00">
        <w:rPr>
          <w:rFonts w:eastAsia="Times New Roman" w:cstheme="minorHAnsi"/>
          <w:color w:val="333333"/>
          <w:sz w:val="16"/>
          <w:szCs w:val="16"/>
          <w:vertAlign w:val="subscript"/>
          <w:lang w:eastAsia="en-IN"/>
        </w:rPr>
        <w:t>i</w:t>
      </w:r>
      <w:r w:rsidRPr="00410F00">
        <w:rPr>
          <w:rFonts w:eastAsia="Times New Roman" w:cstheme="minorHAnsi"/>
          <w:color w:val="333333"/>
          <w:sz w:val="27"/>
          <w:szCs w:val="27"/>
          <w:lang w:eastAsia="en-IN"/>
        </w:rPr>
        <w:t> &lt;= 10</w:t>
      </w:r>
      <w:r w:rsidRPr="00410F00">
        <w:rPr>
          <w:rFonts w:eastAsia="Times New Roman" w:cstheme="minorHAnsi"/>
          <w:color w:val="333333"/>
          <w:sz w:val="16"/>
          <w:szCs w:val="16"/>
          <w:vertAlign w:val="superscript"/>
          <w:lang w:eastAsia="en-IN"/>
        </w:rPr>
        <w:t>10</w:t>
      </w:r>
    </w:p>
    <w:p w14:paraId="1433B86F" w14:textId="4CE2FE2B" w:rsidR="0050415C" w:rsidRPr="00410F00" w:rsidRDefault="00410F00" w:rsidP="00410F00">
      <w:pPr>
        <w:shd w:val="clear" w:color="auto" w:fill="FFFFFF"/>
        <w:spacing w:after="150" w:line="276" w:lineRule="auto"/>
        <w:rPr>
          <w:rFonts w:eastAsia="Times New Roman" w:cstheme="minorHAnsi"/>
          <w:color w:val="333333"/>
          <w:sz w:val="21"/>
          <w:szCs w:val="21"/>
          <w:lang w:eastAsia="en-IN"/>
        </w:rPr>
      </w:pPr>
      <w:r w:rsidRPr="00410F00">
        <w:rPr>
          <w:rFonts w:eastAsia="Times New Roman" w:cstheme="minorHAnsi"/>
          <w:color w:val="333333"/>
          <w:sz w:val="21"/>
          <w:szCs w:val="21"/>
          <w:lang w:eastAsia="en-IN"/>
        </w:rPr>
        <w:t> </w:t>
      </w:r>
    </w:p>
    <w:sectPr w:rsidR="0050415C" w:rsidRPr="0041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00"/>
    <w:rsid w:val="00410F00"/>
    <w:rsid w:val="0050415C"/>
    <w:rsid w:val="005F17B3"/>
    <w:rsid w:val="00885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2588"/>
  <w15:chartTrackingRefBased/>
  <w15:docId w15:val="{2F9D9896-B472-4486-9B45-F596D3878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410F00"/>
  </w:style>
  <w:style w:type="character" w:styleId="Strong">
    <w:name w:val="Strong"/>
    <w:basedOn w:val="DefaultParagraphFont"/>
    <w:uiPriority w:val="22"/>
    <w:qFormat/>
    <w:rsid w:val="00410F00"/>
    <w:rPr>
      <w:b/>
      <w:bCs/>
    </w:rPr>
  </w:style>
  <w:style w:type="character" w:customStyle="1" w:styleId="problem-tabproblem-accuracy">
    <w:name w:val="problem-tab__problem-accuracy"/>
    <w:basedOn w:val="DefaultParagraphFont"/>
    <w:rsid w:val="00410F00"/>
  </w:style>
  <w:style w:type="character" w:customStyle="1" w:styleId="problem-tabkey">
    <w:name w:val="problem-tab__key"/>
    <w:basedOn w:val="DefaultParagraphFont"/>
    <w:rsid w:val="00410F00"/>
  </w:style>
  <w:style w:type="character" w:customStyle="1" w:styleId="problem-tabvalue">
    <w:name w:val="problem-tab__value"/>
    <w:basedOn w:val="DefaultParagraphFont"/>
    <w:rsid w:val="00410F00"/>
  </w:style>
  <w:style w:type="character" w:customStyle="1" w:styleId="problem-tabproblem-total-submissions">
    <w:name w:val="problem-tab__problem-total-submissions"/>
    <w:basedOn w:val="DefaultParagraphFont"/>
    <w:rsid w:val="00410F00"/>
  </w:style>
  <w:style w:type="character" w:customStyle="1" w:styleId="problem-tabproblem-points">
    <w:name w:val="problem-tab__problem-points"/>
    <w:basedOn w:val="DefaultParagraphFont"/>
    <w:rsid w:val="00410F00"/>
  </w:style>
  <w:style w:type="paragraph" w:styleId="NormalWeb">
    <w:name w:val="Normal (Web)"/>
    <w:basedOn w:val="Normal"/>
    <w:uiPriority w:val="99"/>
    <w:semiHidden/>
    <w:unhideWhenUsed/>
    <w:rsid w:val="00410F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0F0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852C1"/>
    <w:rPr>
      <w:color w:val="0563C1" w:themeColor="hyperlink"/>
      <w:u w:val="single"/>
    </w:rPr>
  </w:style>
  <w:style w:type="character" w:styleId="UnresolvedMention">
    <w:name w:val="Unresolved Mention"/>
    <w:basedOn w:val="DefaultParagraphFont"/>
    <w:uiPriority w:val="99"/>
    <w:semiHidden/>
    <w:unhideWhenUsed/>
    <w:rsid w:val="0088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762387">
      <w:bodyDiv w:val="1"/>
      <w:marLeft w:val="0"/>
      <w:marRight w:val="0"/>
      <w:marTop w:val="0"/>
      <w:marBottom w:val="0"/>
      <w:divBdr>
        <w:top w:val="none" w:sz="0" w:space="0" w:color="auto"/>
        <w:left w:val="none" w:sz="0" w:space="0" w:color="auto"/>
        <w:bottom w:val="none" w:sz="0" w:space="0" w:color="auto"/>
        <w:right w:val="none" w:sz="0" w:space="0" w:color="auto"/>
      </w:divBdr>
      <w:divsChild>
        <w:div w:id="683751790">
          <w:marLeft w:val="0"/>
          <w:marRight w:val="0"/>
          <w:marTop w:val="0"/>
          <w:marBottom w:val="0"/>
          <w:divBdr>
            <w:top w:val="none" w:sz="0" w:space="0" w:color="auto"/>
            <w:left w:val="none" w:sz="0" w:space="0" w:color="auto"/>
            <w:bottom w:val="none" w:sz="0" w:space="0" w:color="auto"/>
            <w:right w:val="none" w:sz="0" w:space="0" w:color="auto"/>
          </w:divBdr>
          <w:divsChild>
            <w:div w:id="365837028">
              <w:marLeft w:val="-225"/>
              <w:marRight w:val="-225"/>
              <w:marTop w:val="0"/>
              <w:marBottom w:val="0"/>
              <w:divBdr>
                <w:top w:val="none" w:sz="0" w:space="0" w:color="auto"/>
                <w:left w:val="none" w:sz="0" w:space="0" w:color="auto"/>
                <w:bottom w:val="none" w:sz="0" w:space="0" w:color="auto"/>
                <w:right w:val="none" w:sz="0" w:space="0" w:color="auto"/>
              </w:divBdr>
            </w:div>
            <w:div w:id="1316835615">
              <w:marLeft w:val="-225"/>
              <w:marRight w:val="-225"/>
              <w:marTop w:val="0"/>
              <w:marBottom w:val="0"/>
              <w:divBdr>
                <w:top w:val="none" w:sz="0" w:space="0" w:color="auto"/>
                <w:left w:val="none" w:sz="0" w:space="0" w:color="auto"/>
                <w:bottom w:val="none" w:sz="0" w:space="0" w:color="auto"/>
                <w:right w:val="none" w:sz="0" w:space="0" w:color="auto"/>
              </w:divBdr>
            </w:div>
          </w:divsChild>
        </w:div>
        <w:div w:id="1482965179">
          <w:marLeft w:val="0"/>
          <w:marRight w:val="0"/>
          <w:marTop w:val="0"/>
          <w:marBottom w:val="0"/>
          <w:divBdr>
            <w:top w:val="none" w:sz="0" w:space="0" w:color="auto"/>
            <w:left w:val="none" w:sz="0" w:space="0" w:color="auto"/>
            <w:bottom w:val="none" w:sz="0" w:space="0" w:color="auto"/>
            <w:right w:val="none" w:sz="0" w:space="0" w:color="auto"/>
          </w:divBdr>
        </w:div>
        <w:div w:id="1610311110">
          <w:marLeft w:val="0"/>
          <w:marRight w:val="0"/>
          <w:marTop w:val="0"/>
          <w:marBottom w:val="300"/>
          <w:divBdr>
            <w:top w:val="none" w:sz="0" w:space="0" w:color="auto"/>
            <w:left w:val="none" w:sz="0" w:space="0" w:color="auto"/>
            <w:bottom w:val="none" w:sz="0" w:space="0" w:color="auto"/>
            <w:right w:val="none" w:sz="0" w:space="0" w:color="auto"/>
          </w:divBdr>
          <w:divsChild>
            <w:div w:id="1598715125">
              <w:marLeft w:val="0"/>
              <w:marRight w:val="0"/>
              <w:marTop w:val="0"/>
              <w:marBottom w:val="0"/>
              <w:divBdr>
                <w:top w:val="none" w:sz="0" w:space="0" w:color="auto"/>
                <w:left w:val="none" w:sz="0" w:space="0" w:color="auto"/>
                <w:bottom w:val="none" w:sz="0" w:space="0" w:color="auto"/>
                <w:right w:val="none" w:sz="0" w:space="0" w:color="auto"/>
              </w:divBdr>
              <w:divsChild>
                <w:div w:id="1523083490">
                  <w:marLeft w:val="0"/>
                  <w:marRight w:val="0"/>
                  <w:marTop w:val="0"/>
                  <w:marBottom w:val="0"/>
                  <w:divBdr>
                    <w:top w:val="none" w:sz="0" w:space="0" w:color="auto"/>
                    <w:left w:val="none" w:sz="0" w:space="0" w:color="auto"/>
                    <w:bottom w:val="none" w:sz="0" w:space="0" w:color="auto"/>
                    <w:right w:val="none" w:sz="0" w:space="0" w:color="auto"/>
                  </w:divBdr>
                </w:div>
              </w:divsChild>
            </w:div>
            <w:div w:id="1684090751">
              <w:marLeft w:val="0"/>
              <w:marRight w:val="0"/>
              <w:marTop w:val="75"/>
              <w:marBottom w:val="0"/>
              <w:divBdr>
                <w:top w:val="none" w:sz="0" w:space="0" w:color="auto"/>
                <w:left w:val="none" w:sz="0" w:space="0" w:color="auto"/>
                <w:bottom w:val="none" w:sz="0" w:space="0" w:color="auto"/>
                <w:right w:val="none" w:sz="0" w:space="0" w:color="auto"/>
              </w:divBdr>
              <w:divsChild>
                <w:div w:id="28459642">
                  <w:marLeft w:val="0"/>
                  <w:marRight w:val="0"/>
                  <w:marTop w:val="0"/>
                  <w:marBottom w:val="0"/>
                  <w:divBdr>
                    <w:top w:val="none" w:sz="0" w:space="0" w:color="auto"/>
                    <w:left w:val="none" w:sz="0" w:space="0" w:color="auto"/>
                    <w:bottom w:val="none" w:sz="0" w:space="0" w:color="auto"/>
                    <w:right w:val="none" w:sz="0" w:space="0" w:color="auto"/>
                  </w:divBdr>
                </w:div>
              </w:divsChild>
            </w:div>
            <w:div w:id="542060652">
              <w:marLeft w:val="0"/>
              <w:marRight w:val="0"/>
              <w:marTop w:val="75"/>
              <w:marBottom w:val="0"/>
              <w:divBdr>
                <w:top w:val="none" w:sz="0" w:space="0" w:color="auto"/>
                <w:left w:val="none" w:sz="0" w:space="0" w:color="auto"/>
                <w:bottom w:val="none" w:sz="0" w:space="0" w:color="auto"/>
                <w:right w:val="none" w:sz="0" w:space="0" w:color="auto"/>
              </w:divBdr>
              <w:divsChild>
                <w:div w:id="850071924">
                  <w:marLeft w:val="0"/>
                  <w:marRight w:val="0"/>
                  <w:marTop w:val="0"/>
                  <w:marBottom w:val="0"/>
                  <w:divBdr>
                    <w:top w:val="none" w:sz="0" w:space="0" w:color="auto"/>
                    <w:left w:val="none" w:sz="0" w:space="0" w:color="auto"/>
                    <w:bottom w:val="none" w:sz="0" w:space="0" w:color="auto"/>
                    <w:right w:val="none" w:sz="0" w:space="0" w:color="auto"/>
                  </w:divBdr>
                </w:div>
              </w:divsChild>
            </w:div>
            <w:div w:id="1050500155">
              <w:marLeft w:val="0"/>
              <w:marRight w:val="0"/>
              <w:marTop w:val="75"/>
              <w:marBottom w:val="0"/>
              <w:divBdr>
                <w:top w:val="none" w:sz="0" w:space="0" w:color="auto"/>
                <w:left w:val="none" w:sz="0" w:space="0" w:color="auto"/>
                <w:bottom w:val="none" w:sz="0" w:space="0" w:color="auto"/>
                <w:right w:val="none" w:sz="0" w:space="0" w:color="auto"/>
              </w:divBdr>
              <w:divsChild>
                <w:div w:id="8176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273">
          <w:marLeft w:val="0"/>
          <w:marRight w:val="0"/>
          <w:marTop w:val="0"/>
          <w:marBottom w:val="0"/>
          <w:divBdr>
            <w:top w:val="none" w:sz="0" w:space="0" w:color="auto"/>
            <w:left w:val="none" w:sz="0" w:space="0" w:color="auto"/>
            <w:bottom w:val="none" w:sz="0" w:space="0" w:color="auto"/>
            <w:right w:val="none" w:sz="0" w:space="0" w:color="auto"/>
          </w:divBdr>
        </w:div>
        <w:div w:id="13187494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ctice.geeksforgeeks.org/problems/subarray-with-given-sum-15871156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3</cp:revision>
  <dcterms:created xsi:type="dcterms:W3CDTF">2021-02-28T17:39:00Z</dcterms:created>
  <dcterms:modified xsi:type="dcterms:W3CDTF">2021-03-06T21:24:00Z</dcterms:modified>
</cp:coreProperties>
</file>