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046D8370" w:rsidR="000051FA" w:rsidRPr="00AC20CA" w:rsidRDefault="000051FA" w:rsidP="00AC20C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AC20CA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1</w:t>
      </w:r>
      <w:r w:rsidR="00E5600B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284032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- </w:t>
      </w:r>
      <w:r w:rsidR="00AC20CA" w:rsidRPr="00AC20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Generics</w:t>
      </w:r>
    </w:p>
    <w:p w14:paraId="15F1320C" w14:textId="1A985742" w:rsidR="007E749D" w:rsidRPr="00AC20CA" w:rsidRDefault="00000000" w:rsidP="00AC20C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C20CA" w:rsidRPr="00AC20CA">
          <w:rPr>
            <w:rFonts w:cstheme="minorHAnsi"/>
            <w:color w:val="0000FF"/>
            <w:sz w:val="24"/>
            <w:szCs w:val="24"/>
            <w:u w:val="single"/>
          </w:rPr>
          <w:t>https://www.hackerrank.com/challenges/30-generics/problem</w:t>
        </w:r>
      </w:hyperlink>
    </w:p>
    <w:p w14:paraId="3B5F3380" w14:textId="77777777" w:rsidR="00552F07" w:rsidRPr="00AC20CA" w:rsidRDefault="00552F07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bdr w:val="none" w:sz="0" w:space="0" w:color="auto" w:frame="1"/>
        </w:rPr>
      </w:pPr>
    </w:p>
    <w:p w14:paraId="2B13CBA9" w14:textId="61C47412" w:rsid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br/>
        <w:t>Today we're discussing Generics; be aware that </w:t>
      </w:r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all languages support this construct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, so fewer languages are enabled for this challenge. Check out the </w:t>
      </w:r>
      <w:hyperlink r:id="rId6" w:history="1">
        <w:r w:rsidRPr="00AC20CA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AC20CA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48A5C07D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178C9FE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br/>
        <w:t>Write a single generic function named </w:t>
      </w:r>
      <w:proofErr w:type="spellStart"/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printArray</w:t>
      </w:r>
      <w:proofErr w:type="spellEnd"/>
      <w:r w:rsidRPr="00AC20CA">
        <w:rPr>
          <w:rFonts w:asciiTheme="minorHAnsi" w:hAnsiTheme="minorHAnsi" w:cstheme="minorHAnsi"/>
          <w:color w:val="0E141E"/>
          <w:sz w:val="22"/>
          <w:szCs w:val="22"/>
        </w:rPr>
        <w:t>; this function must take an array of generic elements as a parameter (the exception to this is C++, which takes a </w:t>
      </w:r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vector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). The locked </w:t>
      </w:r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Solution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 class in your editor tests your function.</w:t>
      </w:r>
    </w:p>
    <w:p w14:paraId="01E9E693" w14:textId="19D64F1C" w:rsid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 You must use generics to solve this challenge. </w:t>
      </w:r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Do not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 write overloaded functions.</w:t>
      </w:r>
    </w:p>
    <w:p w14:paraId="4DA59487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053F4BF4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68518C1C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Fonts w:asciiTheme="minorHAnsi" w:hAnsiTheme="minorHAnsi" w:cstheme="minorHAnsi"/>
          <w:color w:val="0E141E"/>
          <w:sz w:val="22"/>
          <w:szCs w:val="22"/>
        </w:rPr>
        <w:t>The locked </w:t>
      </w:r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Solution</w:t>
      </w:r>
      <w:r w:rsidRPr="00AC20CA">
        <w:rPr>
          <w:rFonts w:asciiTheme="minorHAnsi" w:hAnsiTheme="minorHAnsi" w:cstheme="minorHAnsi"/>
          <w:color w:val="0E141E"/>
          <w:sz w:val="22"/>
          <w:szCs w:val="22"/>
        </w:rPr>
        <w:t> class in your editor will pass different types of arrays to your </w:t>
      </w:r>
      <w:proofErr w:type="spellStart"/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printArray</w:t>
      </w:r>
      <w:proofErr w:type="spellEnd"/>
      <w:r w:rsidRPr="00AC20CA">
        <w:rPr>
          <w:rFonts w:asciiTheme="minorHAnsi" w:hAnsiTheme="minorHAnsi" w:cstheme="minorHAnsi"/>
          <w:color w:val="0E141E"/>
          <w:sz w:val="22"/>
          <w:szCs w:val="22"/>
        </w:rPr>
        <w:t> function.</w:t>
      </w:r>
    </w:p>
    <w:p w14:paraId="7F453538" w14:textId="77777777" w:rsid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B78EF0C" w14:textId="643FD116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9776499" w14:textId="34A2AEB4" w:rsidR="00AC20CA" w:rsidRPr="00AC20CA" w:rsidRDefault="00AC20CA" w:rsidP="00AC20C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AC20CA">
        <w:rPr>
          <w:rFonts w:cstheme="minorHAnsi"/>
          <w:color w:val="0E141E"/>
        </w:rPr>
        <w:t>You must have exactly </w:t>
      </w:r>
      <w:r w:rsidRPr="00AC20CA">
        <w:rPr>
          <w:rFonts w:cstheme="minorHAnsi"/>
          <w:color w:val="0E141E"/>
        </w:rPr>
        <w:t>1</w:t>
      </w:r>
      <w:r w:rsidRPr="00AC20CA">
        <w:rPr>
          <w:rFonts w:cstheme="minorHAnsi"/>
          <w:color w:val="0E141E"/>
        </w:rPr>
        <w:t> function named </w:t>
      </w:r>
      <w:proofErr w:type="spellStart"/>
      <w:r w:rsidRPr="00AC20CA">
        <w:rPr>
          <w:rStyle w:val="Emphasis"/>
          <w:rFonts w:cstheme="minorHAnsi"/>
          <w:color w:val="0E141E"/>
          <w:bdr w:val="none" w:sz="0" w:space="0" w:color="auto" w:frame="1"/>
        </w:rPr>
        <w:t>printArray</w:t>
      </w:r>
      <w:proofErr w:type="spellEnd"/>
      <w:r w:rsidRPr="00AC20CA">
        <w:rPr>
          <w:rFonts w:cstheme="minorHAnsi"/>
          <w:color w:val="0E141E"/>
        </w:rPr>
        <w:t>.</w:t>
      </w:r>
    </w:p>
    <w:p w14:paraId="30227301" w14:textId="77777777" w:rsid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45AEEC4" w14:textId="1D17ABB1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6F869CFB" w14:textId="77777777" w:rsidR="00AC20CA" w:rsidRPr="00AC20CA" w:rsidRDefault="00AC20CA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AC20CA">
        <w:rPr>
          <w:rFonts w:asciiTheme="minorHAnsi" w:hAnsiTheme="minorHAnsi" w:cstheme="minorHAnsi"/>
          <w:color w:val="0E141E"/>
          <w:sz w:val="22"/>
          <w:szCs w:val="22"/>
        </w:rPr>
        <w:t>Your </w:t>
      </w:r>
      <w:proofErr w:type="spellStart"/>
      <w:r w:rsidRPr="00AC20CA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printArray</w:t>
      </w:r>
      <w:proofErr w:type="spellEnd"/>
      <w:r w:rsidRPr="00AC20CA">
        <w:rPr>
          <w:rFonts w:asciiTheme="minorHAnsi" w:hAnsiTheme="minorHAnsi" w:cstheme="minorHAnsi"/>
          <w:color w:val="0E141E"/>
          <w:sz w:val="22"/>
          <w:szCs w:val="22"/>
        </w:rPr>
        <w:t> function should print each element of its generic array parameter on a new line.</w:t>
      </w:r>
    </w:p>
    <w:p w14:paraId="5739F580" w14:textId="4AF26504" w:rsidR="00551A0C" w:rsidRPr="00AC20CA" w:rsidRDefault="00551A0C" w:rsidP="00AC20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A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2"/>
  </w:num>
  <w:num w:numId="2" w16cid:durableId="2026977805">
    <w:abstractNumId w:val="8"/>
  </w:num>
  <w:num w:numId="3" w16cid:durableId="724644908">
    <w:abstractNumId w:val="6"/>
  </w:num>
  <w:num w:numId="4" w16cid:durableId="1561165043">
    <w:abstractNumId w:val="10"/>
  </w:num>
  <w:num w:numId="5" w16cid:durableId="955674154">
    <w:abstractNumId w:val="7"/>
  </w:num>
  <w:num w:numId="6" w16cid:durableId="11344879">
    <w:abstractNumId w:val="12"/>
  </w:num>
  <w:num w:numId="7" w16cid:durableId="1194074545">
    <w:abstractNumId w:val="9"/>
  </w:num>
  <w:num w:numId="8" w16cid:durableId="988826304">
    <w:abstractNumId w:val="14"/>
  </w:num>
  <w:num w:numId="9" w16cid:durableId="487064151">
    <w:abstractNumId w:val="0"/>
  </w:num>
  <w:num w:numId="10" w16cid:durableId="285891979">
    <w:abstractNumId w:val="13"/>
  </w:num>
  <w:num w:numId="11" w16cid:durableId="966204684">
    <w:abstractNumId w:val="5"/>
  </w:num>
  <w:num w:numId="12" w16cid:durableId="1991012840">
    <w:abstractNumId w:val="4"/>
  </w:num>
  <w:num w:numId="13" w16cid:durableId="664161959">
    <w:abstractNumId w:val="1"/>
  </w:num>
  <w:num w:numId="14" w16cid:durableId="824585986">
    <w:abstractNumId w:val="11"/>
  </w:num>
  <w:num w:numId="15" w16cid:durableId="134574216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856CA"/>
    <w:rsid w:val="003A45C4"/>
    <w:rsid w:val="003A50A1"/>
    <w:rsid w:val="003B275F"/>
    <w:rsid w:val="004350B7"/>
    <w:rsid w:val="00470664"/>
    <w:rsid w:val="00551A0C"/>
    <w:rsid w:val="00552F07"/>
    <w:rsid w:val="005C7747"/>
    <w:rsid w:val="005C7AAF"/>
    <w:rsid w:val="006337E4"/>
    <w:rsid w:val="0069143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3605F"/>
    <w:rsid w:val="00A57B7C"/>
    <w:rsid w:val="00A97840"/>
    <w:rsid w:val="00AC20CA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generics/tutorial" TargetMode="External"/><Relationship Id="rId5" Type="http://schemas.openxmlformats.org/officeDocument/2006/relationships/hyperlink" Target="https://www.hackerrank.com/challenges/30-generic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42</cp:revision>
  <dcterms:created xsi:type="dcterms:W3CDTF">2020-12-29T17:53:00Z</dcterms:created>
  <dcterms:modified xsi:type="dcterms:W3CDTF">2022-07-12T16:52:00Z</dcterms:modified>
</cp:coreProperties>
</file>