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06A9386A" w:rsidR="000051FA" w:rsidRPr="00D118DC" w:rsidRDefault="000051FA" w:rsidP="00D118DC">
      <w:pPr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D118D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D118D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552F07" w:rsidRPr="00D118D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</w:t>
      </w:r>
      <w:r w:rsidR="00EE2D82" w:rsidRPr="00D118D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6</w:t>
      </w:r>
      <w:r w:rsidR="00E5600B" w:rsidRPr="00D118D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EE2D82" w:rsidRPr="00D118D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284032" w:rsidRPr="00D118D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EE2D82" w:rsidRPr="00D118D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Nested Logic</w:t>
      </w:r>
    </w:p>
    <w:p w14:paraId="15F1320C" w14:textId="1B2BAC97" w:rsidR="007E749D" w:rsidRPr="00D118DC" w:rsidRDefault="00000000" w:rsidP="00D118DC">
      <w:pPr>
        <w:spacing w:after="0" w:line="276" w:lineRule="auto"/>
        <w:jc w:val="center"/>
        <w:textAlignment w:val="baseline"/>
        <w:rPr>
          <w:rFonts w:cstheme="minorHAnsi"/>
          <w:color w:val="0000FF"/>
          <w:sz w:val="24"/>
          <w:szCs w:val="24"/>
          <w:u w:val="single"/>
        </w:rPr>
      </w:pPr>
      <w:hyperlink r:id="rId5" w:history="1">
        <w:r w:rsidR="00EE2D82" w:rsidRPr="00D118DC">
          <w:rPr>
            <w:rFonts w:cstheme="minorHAnsi"/>
            <w:color w:val="0000FF"/>
            <w:sz w:val="24"/>
            <w:szCs w:val="24"/>
            <w:u w:val="single"/>
          </w:rPr>
          <w:t>https://www.hackerrank.com/challenges/30-nested-logic/problem</w:t>
        </w:r>
      </w:hyperlink>
    </w:p>
    <w:p w14:paraId="7299B312" w14:textId="77777777" w:rsidR="007143B3" w:rsidRPr="00D118DC" w:rsidRDefault="007143B3" w:rsidP="00D118DC">
      <w:pPr>
        <w:spacing w:after="0" w:line="276" w:lineRule="auto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</w:p>
    <w:p w14:paraId="3068D6AC" w14:textId="31854FA8" w:rsidR="00EE2D82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br/>
        <w:t>Today's challenge puts your understanding of nested conditional statements to the test. You already have the knowledge to complete this challenge, but check out the </w:t>
      </w:r>
      <w:hyperlink r:id="rId6" w:history="1">
        <w:r w:rsidRPr="00D118DC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D118DC">
        <w:rPr>
          <w:rFonts w:asciiTheme="minorHAnsi" w:hAnsiTheme="minorHAnsi" w:cstheme="minorHAnsi"/>
          <w:color w:val="0E141E"/>
          <w:sz w:val="22"/>
          <w:szCs w:val="22"/>
        </w:rPr>
        <w:t> tab for a video on testing.</w:t>
      </w:r>
    </w:p>
    <w:p w14:paraId="624DBAEB" w14:textId="77777777" w:rsidR="00D118DC" w:rsidRPr="00D118DC" w:rsidRDefault="00D118DC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41004D64" w14:textId="77777777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br/>
        <w:t>Your local library needs your help! Given the expected and actual return dates for a library book, create a program that calculates the fine (if any). The fee structure is as follows:</w:t>
      </w:r>
    </w:p>
    <w:p w14:paraId="43A5C50D" w14:textId="15A8F943" w:rsidR="00EE2D82" w:rsidRPr="00D118DC" w:rsidRDefault="00EE2D82" w:rsidP="00D118DC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118DC">
        <w:rPr>
          <w:rFonts w:cstheme="minorHAnsi"/>
          <w:color w:val="0E141E"/>
        </w:rPr>
        <w:t>If the book is returned on or before the expected return date, no fine will be charged (i.e.: </w:t>
      </w:r>
      <w:r w:rsidRPr="00D118DC">
        <w:rPr>
          <w:rFonts w:cstheme="minorHAnsi"/>
          <w:color w:val="0E141E"/>
        </w:rPr>
        <w:t>fine = 0)</w:t>
      </w:r>
      <w:r w:rsidRPr="00D118DC">
        <w:rPr>
          <w:rFonts w:cstheme="minorHAnsi"/>
          <w:color w:val="0E141E"/>
        </w:rPr>
        <w:t>.</w:t>
      </w:r>
    </w:p>
    <w:p w14:paraId="498567C0" w14:textId="5A1CABFE" w:rsidR="00EE2D82" w:rsidRPr="00D118DC" w:rsidRDefault="00EE2D82" w:rsidP="00D118DC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118DC">
        <w:rPr>
          <w:rFonts w:cstheme="minorHAnsi"/>
          <w:color w:val="0E141E"/>
        </w:rPr>
        <w:t>If the book is returned after the expected return </w:t>
      </w:r>
      <w:r w:rsidRPr="00D118DC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day</w:t>
      </w:r>
      <w:r w:rsidRPr="00D118DC">
        <w:rPr>
          <w:rFonts w:cstheme="minorHAnsi"/>
          <w:color w:val="0E141E"/>
        </w:rPr>
        <w:t> but still within the same calendar month and year as the expected return date, </w:t>
      </w:r>
      <w:r w:rsidRPr="00D118DC">
        <w:rPr>
          <w:rFonts w:cstheme="minorHAnsi"/>
          <w:color w:val="0E141E"/>
        </w:rPr>
        <w:t xml:space="preserve">fine = 15 </w:t>
      </w:r>
      <w:proofErr w:type="spellStart"/>
      <w:r w:rsidRPr="00D118DC">
        <w:rPr>
          <w:rFonts w:cstheme="minorHAnsi"/>
          <w:color w:val="0E141E"/>
        </w:rPr>
        <w:t>Hackos</w:t>
      </w:r>
      <w:proofErr w:type="spellEnd"/>
      <w:r w:rsidRPr="00D118DC">
        <w:rPr>
          <w:rFonts w:cstheme="minorHAnsi"/>
          <w:color w:val="0E141E"/>
        </w:rPr>
        <w:t xml:space="preserve"> * (the number of days late)</w:t>
      </w:r>
      <w:r w:rsidRPr="00D118DC">
        <w:rPr>
          <w:rFonts w:cstheme="minorHAnsi"/>
          <w:color w:val="0E141E"/>
        </w:rPr>
        <w:t>.</w:t>
      </w:r>
    </w:p>
    <w:p w14:paraId="1DEA1D66" w14:textId="5C1C0EBD" w:rsidR="00EE2D82" w:rsidRPr="00D118DC" w:rsidRDefault="00EE2D82" w:rsidP="00D118DC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118DC">
        <w:rPr>
          <w:rFonts w:cstheme="minorHAnsi"/>
          <w:color w:val="0E141E"/>
        </w:rPr>
        <w:t>If the book is returned after the expected return </w:t>
      </w:r>
      <w:r w:rsidRPr="00D118DC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month</w:t>
      </w:r>
      <w:r w:rsidRPr="00D118DC">
        <w:rPr>
          <w:rFonts w:cstheme="minorHAnsi"/>
          <w:color w:val="0E141E"/>
        </w:rPr>
        <w:t> but still within the same calendar year as the expected return date, the </w:t>
      </w:r>
      <w:r w:rsidRPr="00D118DC">
        <w:rPr>
          <w:rFonts w:cstheme="minorHAnsi"/>
          <w:color w:val="0E141E"/>
        </w:rPr>
        <w:t xml:space="preserve">fine = 500 </w:t>
      </w:r>
      <w:proofErr w:type="spellStart"/>
      <w:r w:rsidRPr="00D118DC">
        <w:rPr>
          <w:rFonts w:cstheme="minorHAnsi"/>
          <w:color w:val="0E141E"/>
        </w:rPr>
        <w:t>Hackos</w:t>
      </w:r>
      <w:proofErr w:type="spellEnd"/>
      <w:r w:rsidRPr="00D118DC">
        <w:rPr>
          <w:rFonts w:cstheme="minorHAnsi"/>
          <w:color w:val="0E141E"/>
        </w:rPr>
        <w:t xml:space="preserve"> * (the number of months late)</w:t>
      </w:r>
      <w:r w:rsidRPr="00D118DC">
        <w:rPr>
          <w:rFonts w:cstheme="minorHAnsi"/>
          <w:color w:val="0E141E"/>
        </w:rPr>
        <w:t>.</w:t>
      </w:r>
    </w:p>
    <w:p w14:paraId="39769411" w14:textId="5BD6ED80" w:rsidR="00EE2D82" w:rsidRPr="00D118DC" w:rsidRDefault="00EE2D82" w:rsidP="00D118DC">
      <w:pPr>
        <w:pStyle w:val="ListParagraph"/>
        <w:numPr>
          <w:ilvl w:val="0"/>
          <w:numId w:val="24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118DC">
        <w:rPr>
          <w:rFonts w:cstheme="minorHAnsi"/>
          <w:color w:val="0E141E"/>
        </w:rPr>
        <w:t>If the book is returned after the calendar </w:t>
      </w:r>
      <w:r w:rsidRPr="00D118DC">
        <w:rPr>
          <w:rStyle w:val="Emphasis"/>
          <w:rFonts w:cstheme="minorHAnsi"/>
          <w:i w:val="0"/>
          <w:iCs w:val="0"/>
          <w:color w:val="0E141E"/>
          <w:bdr w:val="none" w:sz="0" w:space="0" w:color="auto" w:frame="1"/>
        </w:rPr>
        <w:t>year</w:t>
      </w:r>
      <w:r w:rsidRPr="00D118DC">
        <w:rPr>
          <w:rFonts w:cstheme="minorHAnsi"/>
          <w:color w:val="0E141E"/>
        </w:rPr>
        <w:t> in which it was expected, there is a fixed fine of </w:t>
      </w:r>
      <w:r w:rsidRPr="00D118DC">
        <w:rPr>
          <w:rFonts w:cstheme="minorHAnsi"/>
          <w:color w:val="0E141E"/>
        </w:rPr>
        <w:t xml:space="preserve">10000 </w:t>
      </w:r>
      <w:proofErr w:type="spellStart"/>
      <w:r w:rsidRPr="00D118DC">
        <w:rPr>
          <w:rFonts w:cstheme="minorHAnsi"/>
          <w:color w:val="0E141E"/>
        </w:rPr>
        <w:t>Hackos</w:t>
      </w:r>
      <w:proofErr w:type="spellEnd"/>
      <w:r w:rsidRPr="00D118DC">
        <w:rPr>
          <w:rFonts w:cstheme="minorHAnsi"/>
          <w:color w:val="0E141E"/>
        </w:rPr>
        <w:t>.</w:t>
      </w:r>
    </w:p>
    <w:p w14:paraId="274B2297" w14:textId="77777777" w:rsidR="00D118DC" w:rsidRDefault="00D118DC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51B2AFE" w14:textId="547BAA8F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Example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d1, m1, y1 = 12312014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 returned </w:t>
      </w:r>
      <w:proofErr w:type="gramStart"/>
      <w:r w:rsidRPr="00D118DC">
        <w:rPr>
          <w:rFonts w:asciiTheme="minorHAnsi" w:hAnsiTheme="minorHAnsi" w:cstheme="minorHAnsi"/>
          <w:color w:val="0E141E"/>
          <w:sz w:val="22"/>
          <w:szCs w:val="22"/>
        </w:rPr>
        <w:t>date</w:t>
      </w:r>
      <w:proofErr w:type="gramEnd"/>
      <w:r w:rsidRPr="00D118DC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d2, m2, y2 = 112015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 due date</w:t>
      </w:r>
    </w:p>
    <w:p w14:paraId="4E4D0B71" w14:textId="77777777" w:rsidR="00EE2D82" w:rsidRPr="00D118DC" w:rsidRDefault="00EE2D82" w:rsidP="00D118DC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Fonts w:asciiTheme="minorHAnsi" w:hAnsiTheme="minorHAnsi" w:cstheme="minorHAnsi"/>
          <w:color w:val="0E141E"/>
          <w:sz w:val="22"/>
          <w:szCs w:val="22"/>
        </w:rPr>
        <w:t>The book is returned on time, so no fine is applied.</w:t>
      </w:r>
    </w:p>
    <w:p w14:paraId="7CBCDE97" w14:textId="5858A5A1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Fonts w:asciiTheme="minorHAnsi" w:hAnsiTheme="minorHAnsi" w:cstheme="minorHAnsi"/>
          <w:color w:val="0E141E"/>
          <w:sz w:val="22"/>
          <w:szCs w:val="22"/>
        </w:rPr>
        <w:t>d1, m1, y1 = 112015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 returned </w:t>
      </w:r>
      <w:proofErr w:type="gramStart"/>
      <w:r w:rsidRPr="00D118DC">
        <w:rPr>
          <w:rFonts w:asciiTheme="minorHAnsi" w:hAnsiTheme="minorHAnsi" w:cstheme="minorHAnsi"/>
          <w:color w:val="0E141E"/>
          <w:sz w:val="22"/>
          <w:szCs w:val="22"/>
        </w:rPr>
        <w:t>date</w:t>
      </w:r>
      <w:proofErr w:type="gramEnd"/>
      <w:r w:rsidRPr="00D118DC">
        <w:rPr>
          <w:rFonts w:asciiTheme="minorHAnsi" w:hAnsiTheme="minorHAnsi" w:cstheme="minorHAnsi"/>
          <w:color w:val="0E141E"/>
          <w:sz w:val="22"/>
          <w:szCs w:val="22"/>
        </w:rPr>
        <w:br/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d2, m2, y2 = 12312014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 due date</w:t>
      </w:r>
    </w:p>
    <w:p w14:paraId="74B44050" w14:textId="77777777" w:rsidR="00EE2D82" w:rsidRPr="00D118DC" w:rsidRDefault="00EE2D82" w:rsidP="00D118DC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Fonts w:asciiTheme="minorHAnsi" w:hAnsiTheme="minorHAnsi" w:cstheme="minorHAnsi"/>
          <w:color w:val="0E141E"/>
          <w:sz w:val="22"/>
          <w:szCs w:val="22"/>
        </w:rPr>
        <w:t>The book is returned in the following year, so the fine is a fixed 10000.</w:t>
      </w:r>
    </w:p>
    <w:p w14:paraId="6ABA4848" w14:textId="77777777" w:rsidR="00D118DC" w:rsidRDefault="00D118DC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21427D6" w14:textId="087AD140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1A491071" w14:textId="7200B8C2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Fonts w:asciiTheme="minorHAnsi" w:hAnsiTheme="minorHAnsi" w:cstheme="minorHAnsi"/>
          <w:color w:val="0E141E"/>
          <w:sz w:val="22"/>
          <w:szCs w:val="22"/>
        </w:rPr>
        <w:t>The first line contains 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 space-separated integers denoting the respective 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day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month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, and 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year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 on which the book was </w:t>
      </w:r>
      <w:r w:rsidRPr="00D118D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actually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 returned.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br/>
        <w:t>The second line contains 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 space-separated integers denoting the respective 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day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month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, and 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year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 on which the book was </w:t>
      </w:r>
      <w:r w:rsidRPr="00D118DC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expected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 to be returned (due date).</w:t>
      </w:r>
    </w:p>
    <w:p w14:paraId="05BE09C1" w14:textId="77777777" w:rsidR="00D118DC" w:rsidRDefault="00D118DC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0086E69" w14:textId="0773EFAA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5E805DD4" w14:textId="3E70B900" w:rsidR="00EE2D82" w:rsidRPr="00D118DC" w:rsidRDefault="00EE2D82" w:rsidP="00D118DC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118DC">
        <w:rPr>
          <w:rFonts w:cstheme="minorHAnsi"/>
          <w:color w:val="0E141E"/>
        </w:rPr>
        <w:t>1 &lt;= D &lt;= 31</w:t>
      </w:r>
    </w:p>
    <w:p w14:paraId="7D9C63E2" w14:textId="5C66F694" w:rsidR="00EE2D82" w:rsidRPr="00D118DC" w:rsidRDefault="00EE2D82" w:rsidP="00D118DC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118DC">
        <w:rPr>
          <w:rFonts w:cstheme="minorHAnsi"/>
          <w:color w:val="0E141E"/>
        </w:rPr>
        <w:t>1 &lt;= M &lt;= 12</w:t>
      </w:r>
    </w:p>
    <w:p w14:paraId="73B0C2B8" w14:textId="371AE881" w:rsidR="00EE2D82" w:rsidRPr="00D118DC" w:rsidRDefault="00EE2D82" w:rsidP="00D118DC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118DC">
        <w:rPr>
          <w:rFonts w:cstheme="minorHAnsi"/>
          <w:color w:val="0E141E"/>
        </w:rPr>
        <w:t>1 &lt;= Y &lt;= 3000</w:t>
      </w:r>
    </w:p>
    <w:p w14:paraId="5F2B0327" w14:textId="655CEDBB" w:rsidR="00EE2D82" w:rsidRPr="00D118DC" w:rsidRDefault="00EE2D82" w:rsidP="00D118DC">
      <w:pPr>
        <w:pStyle w:val="ListParagraph"/>
        <w:numPr>
          <w:ilvl w:val="0"/>
          <w:numId w:val="25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D118DC">
        <w:rPr>
          <w:rFonts w:cstheme="minorHAnsi"/>
          <w:color w:val="0E141E"/>
        </w:rPr>
        <w:t>It is guaranteed that the dates will be valid Georgian calendar dates.</w:t>
      </w:r>
    </w:p>
    <w:p w14:paraId="2BE19019" w14:textId="77777777" w:rsidR="00D118DC" w:rsidRDefault="00D118DC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024E82E" w14:textId="6688DF0B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72EBED99" w14:textId="77777777" w:rsidR="00EE2D82" w:rsidRPr="00D118DC" w:rsidRDefault="00EE2D82" w:rsidP="00D118DC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Fonts w:asciiTheme="minorHAnsi" w:hAnsiTheme="minorHAnsi" w:cstheme="minorHAnsi"/>
          <w:color w:val="0E141E"/>
          <w:sz w:val="22"/>
          <w:szCs w:val="22"/>
        </w:rPr>
        <w:t>Print a single integer denoting the library fine for the book received as input.</w:t>
      </w:r>
    </w:p>
    <w:p w14:paraId="51D57B8B" w14:textId="77777777" w:rsidR="00D118DC" w:rsidRDefault="00D118DC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AB53305" w14:textId="77777777" w:rsidR="00D118DC" w:rsidRDefault="00D118DC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006EBF5" w14:textId="48A55B87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lastRenderedPageBreak/>
        <w:t>Sample Input</w:t>
      </w:r>
    </w:p>
    <w:p w14:paraId="04970D12" w14:textId="15BAF267" w:rsidR="00EE2D82" w:rsidRPr="00D118DC" w:rsidRDefault="00EE2D82" w:rsidP="00D118D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STDIN       </w:t>
      </w: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Function</w:t>
      </w:r>
    </w:p>
    <w:p w14:paraId="31DD10B4" w14:textId="3FF20EC4" w:rsidR="00EE2D82" w:rsidRPr="00D118DC" w:rsidRDefault="00EE2D82" w:rsidP="00D118D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-----      </w:t>
      </w: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</w:t>
      </w: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--------</w:t>
      </w:r>
    </w:p>
    <w:p w14:paraId="08D6A6D4" w14:textId="442D5BA1" w:rsidR="00EE2D82" w:rsidRPr="00D118DC" w:rsidRDefault="00EE2D82" w:rsidP="00D118D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9 6 2015    </w:t>
      </w: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day = 9, month = 6, year = 2015 (date returned)</w:t>
      </w:r>
    </w:p>
    <w:p w14:paraId="2DCAD9E6" w14:textId="1B2114F2" w:rsidR="00EE2D82" w:rsidRPr="00D118DC" w:rsidRDefault="00EE2D82" w:rsidP="00D118D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6 6 2015    </w:t>
      </w: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day = 6, month = 6, year = 2015 (date due)</w:t>
      </w:r>
    </w:p>
    <w:p w14:paraId="64F600E1" w14:textId="77777777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A161FF3" w14:textId="5F2D3924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1DD48D7D" w14:textId="77777777" w:rsidR="00EE2D82" w:rsidRPr="00D118DC" w:rsidRDefault="00EE2D82" w:rsidP="00D118DC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D118DC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45</w:t>
      </w:r>
    </w:p>
    <w:p w14:paraId="2CB9213C" w14:textId="77777777" w:rsidR="00D118DC" w:rsidRDefault="00D118DC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E44B093" w14:textId="64730CA6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2C36F223" w14:textId="56F002A2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Fonts w:asciiTheme="minorHAnsi" w:hAnsiTheme="minorHAnsi" w:cstheme="minorHAnsi"/>
          <w:color w:val="0E141E"/>
          <w:sz w:val="22"/>
          <w:szCs w:val="22"/>
        </w:rPr>
        <w:t>Given the following return dates: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br/>
        <w:t>Returned: 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D</w:t>
      </w:r>
      <w:r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1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 = 9, M</w:t>
      </w:r>
      <w:r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1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 = 6, Y</w:t>
      </w:r>
      <w:r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1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 = 2015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br/>
        <w:t>Due: 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D</w:t>
      </w:r>
      <w:r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2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 = 6, M</w:t>
      </w:r>
      <w:r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2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 = 6, Y</w:t>
      </w:r>
      <w:r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2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 = 2015</w:t>
      </w:r>
    </w:p>
    <w:p w14:paraId="52F3F092" w14:textId="42B06110" w:rsidR="00EE2D82" w:rsidRPr="00D118D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Fonts w:asciiTheme="minorHAnsi" w:hAnsiTheme="minorHAnsi" w:cstheme="minorHAnsi"/>
          <w:color w:val="0E141E"/>
          <w:sz w:val="22"/>
          <w:szCs w:val="22"/>
        </w:rPr>
        <w:t>Because 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>Y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2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 == Y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1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, it is less than a year late.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br/>
        <w:t>Because 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>M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2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 == M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1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, it is less than a month late.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br/>
        <w:t>Because 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>D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2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 &lt; D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1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, it was returned late (but still within the same month and year).</w:t>
      </w:r>
    </w:p>
    <w:p w14:paraId="1247C76F" w14:textId="5111F14A" w:rsidR="00373FEC" w:rsidRDefault="00EE2D82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D118DC">
        <w:rPr>
          <w:rFonts w:asciiTheme="minorHAnsi" w:hAnsiTheme="minorHAnsi" w:cstheme="minorHAnsi"/>
          <w:color w:val="0E141E"/>
          <w:sz w:val="22"/>
          <w:szCs w:val="22"/>
        </w:rPr>
        <w:t>Per the library's fee structure, we know that our fine will be 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15 </w:t>
      </w:r>
      <w:proofErr w:type="spellStart"/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>Hackos</w:t>
      </w:r>
      <w:proofErr w:type="spellEnd"/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 * (# days late)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. We then print the result of 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>15 * (D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1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 xml:space="preserve"> – D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2</w:t>
      </w:r>
      <w:r w:rsidR="00D118DC" w:rsidRPr="00D118DC">
        <w:rPr>
          <w:rFonts w:asciiTheme="minorHAnsi" w:hAnsiTheme="minorHAnsi" w:cstheme="minorHAnsi"/>
          <w:color w:val="0E141E"/>
          <w:sz w:val="22"/>
          <w:szCs w:val="22"/>
        </w:rPr>
        <w:t>) = 15 * (9 - 6) = 45</w:t>
      </w:r>
      <w:r w:rsidRPr="00D118DC">
        <w:rPr>
          <w:rFonts w:asciiTheme="minorHAnsi" w:hAnsiTheme="minorHAnsi" w:cstheme="minorHAnsi"/>
          <w:color w:val="0E141E"/>
          <w:sz w:val="22"/>
          <w:szCs w:val="22"/>
        </w:rPr>
        <w:t> as our output.</w:t>
      </w:r>
    </w:p>
    <w:p w14:paraId="386289F0" w14:textId="77777777" w:rsidR="00A776AF" w:rsidRPr="00A776AF" w:rsidRDefault="00A776AF" w:rsidP="00D118D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E141E"/>
          <w:sz w:val="22"/>
          <w:szCs w:val="22"/>
        </w:rPr>
      </w:pPr>
    </w:p>
    <w:sectPr w:rsidR="00A776AF" w:rsidRPr="00A7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D25"/>
    <w:multiLevelType w:val="hybridMultilevel"/>
    <w:tmpl w:val="51F6A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3967"/>
    <w:multiLevelType w:val="hybridMultilevel"/>
    <w:tmpl w:val="A2AA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7C9D"/>
    <w:multiLevelType w:val="multilevel"/>
    <w:tmpl w:val="B83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A4A21"/>
    <w:multiLevelType w:val="multilevel"/>
    <w:tmpl w:val="49A0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844BB"/>
    <w:multiLevelType w:val="multilevel"/>
    <w:tmpl w:val="1D0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53183"/>
    <w:multiLevelType w:val="hybridMultilevel"/>
    <w:tmpl w:val="5C2E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01F4E"/>
    <w:multiLevelType w:val="hybridMultilevel"/>
    <w:tmpl w:val="6BD43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C097B"/>
    <w:multiLevelType w:val="hybridMultilevel"/>
    <w:tmpl w:val="B044A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C6363"/>
    <w:multiLevelType w:val="hybridMultilevel"/>
    <w:tmpl w:val="29C49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C0B48"/>
    <w:multiLevelType w:val="hybridMultilevel"/>
    <w:tmpl w:val="0DA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455AF"/>
    <w:multiLevelType w:val="hybridMultilevel"/>
    <w:tmpl w:val="DEBC5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D5085"/>
    <w:multiLevelType w:val="multilevel"/>
    <w:tmpl w:val="6EE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95F86"/>
    <w:multiLevelType w:val="multilevel"/>
    <w:tmpl w:val="D74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65ADC"/>
    <w:multiLevelType w:val="hybridMultilevel"/>
    <w:tmpl w:val="C2000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00F10"/>
    <w:multiLevelType w:val="multilevel"/>
    <w:tmpl w:val="2DB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277FA"/>
    <w:multiLevelType w:val="hybridMultilevel"/>
    <w:tmpl w:val="1022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413DC"/>
    <w:multiLevelType w:val="multilevel"/>
    <w:tmpl w:val="1E7C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120E2"/>
    <w:multiLevelType w:val="multilevel"/>
    <w:tmpl w:val="715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303FC"/>
    <w:multiLevelType w:val="hybridMultilevel"/>
    <w:tmpl w:val="0048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F1A33"/>
    <w:multiLevelType w:val="hybridMultilevel"/>
    <w:tmpl w:val="AC885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03E1E"/>
    <w:multiLevelType w:val="hybridMultilevel"/>
    <w:tmpl w:val="9740E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87B51"/>
    <w:multiLevelType w:val="multilevel"/>
    <w:tmpl w:val="3AD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24A2E"/>
    <w:multiLevelType w:val="multilevel"/>
    <w:tmpl w:val="FFA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2584F"/>
    <w:multiLevelType w:val="hybridMultilevel"/>
    <w:tmpl w:val="3DA44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64DCA"/>
    <w:multiLevelType w:val="multilevel"/>
    <w:tmpl w:val="EE3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06259">
    <w:abstractNumId w:val="5"/>
  </w:num>
  <w:num w:numId="2" w16cid:durableId="2026977805">
    <w:abstractNumId w:val="15"/>
  </w:num>
  <w:num w:numId="3" w16cid:durableId="724644908">
    <w:abstractNumId w:val="12"/>
  </w:num>
  <w:num w:numId="4" w16cid:durableId="1561165043">
    <w:abstractNumId w:val="18"/>
  </w:num>
  <w:num w:numId="5" w16cid:durableId="955674154">
    <w:abstractNumId w:val="14"/>
  </w:num>
  <w:num w:numId="6" w16cid:durableId="11344879">
    <w:abstractNumId w:val="22"/>
  </w:num>
  <w:num w:numId="7" w16cid:durableId="1194074545">
    <w:abstractNumId w:val="17"/>
  </w:num>
  <w:num w:numId="8" w16cid:durableId="988826304">
    <w:abstractNumId w:val="24"/>
  </w:num>
  <w:num w:numId="9" w16cid:durableId="487064151">
    <w:abstractNumId w:val="1"/>
  </w:num>
  <w:num w:numId="10" w16cid:durableId="285891979">
    <w:abstractNumId w:val="23"/>
  </w:num>
  <w:num w:numId="11" w16cid:durableId="966204684">
    <w:abstractNumId w:val="8"/>
  </w:num>
  <w:num w:numId="12" w16cid:durableId="1991012840">
    <w:abstractNumId w:val="7"/>
  </w:num>
  <w:num w:numId="13" w16cid:durableId="664161959">
    <w:abstractNumId w:val="4"/>
  </w:num>
  <w:num w:numId="14" w16cid:durableId="824585986">
    <w:abstractNumId w:val="21"/>
  </w:num>
  <w:num w:numId="15" w16cid:durableId="1345742164">
    <w:abstractNumId w:val="6"/>
  </w:num>
  <w:num w:numId="16" w16cid:durableId="946086318">
    <w:abstractNumId w:val="19"/>
  </w:num>
  <w:num w:numId="17" w16cid:durableId="1487818588">
    <w:abstractNumId w:val="11"/>
  </w:num>
  <w:num w:numId="18" w16cid:durableId="212351413">
    <w:abstractNumId w:val="9"/>
  </w:num>
  <w:num w:numId="19" w16cid:durableId="2033216955">
    <w:abstractNumId w:val="16"/>
  </w:num>
  <w:num w:numId="20" w16cid:durableId="110706883">
    <w:abstractNumId w:val="13"/>
  </w:num>
  <w:num w:numId="21" w16cid:durableId="1520703716">
    <w:abstractNumId w:val="3"/>
  </w:num>
  <w:num w:numId="22" w16cid:durableId="655884353">
    <w:abstractNumId w:val="2"/>
  </w:num>
  <w:num w:numId="23" w16cid:durableId="955452499">
    <w:abstractNumId w:val="0"/>
  </w:num>
  <w:num w:numId="24" w16cid:durableId="1354647389">
    <w:abstractNumId w:val="10"/>
  </w:num>
  <w:num w:numId="25" w16cid:durableId="115313806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16F7F"/>
    <w:rsid w:val="000C77C0"/>
    <w:rsid w:val="00111D2F"/>
    <w:rsid w:val="00130AB1"/>
    <w:rsid w:val="00235097"/>
    <w:rsid w:val="00284032"/>
    <w:rsid w:val="00300207"/>
    <w:rsid w:val="00336799"/>
    <w:rsid w:val="00345DD2"/>
    <w:rsid w:val="00373FEC"/>
    <w:rsid w:val="003856CA"/>
    <w:rsid w:val="003A45C4"/>
    <w:rsid w:val="003A50A1"/>
    <w:rsid w:val="003B275F"/>
    <w:rsid w:val="004350B7"/>
    <w:rsid w:val="00470664"/>
    <w:rsid w:val="00515D57"/>
    <w:rsid w:val="00551A0C"/>
    <w:rsid w:val="00552F07"/>
    <w:rsid w:val="005C7747"/>
    <w:rsid w:val="005C7AAF"/>
    <w:rsid w:val="00632B57"/>
    <w:rsid w:val="006337E4"/>
    <w:rsid w:val="0063568E"/>
    <w:rsid w:val="00691434"/>
    <w:rsid w:val="006B5B5C"/>
    <w:rsid w:val="006D4E50"/>
    <w:rsid w:val="007143B3"/>
    <w:rsid w:val="00732062"/>
    <w:rsid w:val="00756457"/>
    <w:rsid w:val="00776331"/>
    <w:rsid w:val="007E749D"/>
    <w:rsid w:val="00831B62"/>
    <w:rsid w:val="00870B13"/>
    <w:rsid w:val="008A7376"/>
    <w:rsid w:val="008B48D6"/>
    <w:rsid w:val="008D24F7"/>
    <w:rsid w:val="00960E87"/>
    <w:rsid w:val="009F7600"/>
    <w:rsid w:val="00A3605F"/>
    <w:rsid w:val="00A57B7C"/>
    <w:rsid w:val="00A776AF"/>
    <w:rsid w:val="00A97840"/>
    <w:rsid w:val="00AC20CA"/>
    <w:rsid w:val="00AF6079"/>
    <w:rsid w:val="00B17B01"/>
    <w:rsid w:val="00B8546C"/>
    <w:rsid w:val="00BF1188"/>
    <w:rsid w:val="00BF2654"/>
    <w:rsid w:val="00D118DC"/>
    <w:rsid w:val="00D264DE"/>
    <w:rsid w:val="00D618F6"/>
    <w:rsid w:val="00DB35AE"/>
    <w:rsid w:val="00E15FC4"/>
    <w:rsid w:val="00E53AEA"/>
    <w:rsid w:val="00E5600B"/>
    <w:rsid w:val="00ED4069"/>
    <w:rsid w:val="00EE2D82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  <w:style w:type="character" w:customStyle="1" w:styleId="k">
    <w:name w:val="k"/>
    <w:basedOn w:val="DefaultParagraphFont"/>
    <w:rsid w:val="00552F07"/>
  </w:style>
  <w:style w:type="character" w:customStyle="1" w:styleId="kt">
    <w:name w:val="kt"/>
    <w:basedOn w:val="DefaultParagraphFont"/>
    <w:rsid w:val="00552F07"/>
  </w:style>
  <w:style w:type="character" w:customStyle="1" w:styleId="c1">
    <w:name w:val="c1"/>
    <w:basedOn w:val="DefaultParagraphFont"/>
    <w:rsid w:val="00552F07"/>
  </w:style>
  <w:style w:type="character" w:customStyle="1" w:styleId="nl">
    <w:name w:val="nl"/>
    <w:basedOn w:val="DefaultParagraphFont"/>
    <w:rsid w:val="00552F07"/>
  </w:style>
  <w:style w:type="character" w:customStyle="1" w:styleId="p">
    <w:name w:val="p"/>
    <w:basedOn w:val="DefaultParagraphFont"/>
    <w:rsid w:val="00552F07"/>
  </w:style>
  <w:style w:type="character" w:customStyle="1" w:styleId="err">
    <w:name w:val="err"/>
    <w:basedOn w:val="DefaultParagraphFont"/>
    <w:rsid w:val="00552F07"/>
  </w:style>
  <w:style w:type="character" w:styleId="PlaceholderText">
    <w:name w:val="Placeholder Text"/>
    <w:basedOn w:val="DefaultParagraphFont"/>
    <w:uiPriority w:val="99"/>
    <w:semiHidden/>
    <w:rsid w:val="00714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6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7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2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6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nested-logic/tutorial" TargetMode="External"/><Relationship Id="rId5" Type="http://schemas.openxmlformats.org/officeDocument/2006/relationships/hyperlink" Target="https://www.hackerrank.com/challenges/30-nested-logic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51</cp:revision>
  <dcterms:created xsi:type="dcterms:W3CDTF">2020-12-29T17:53:00Z</dcterms:created>
  <dcterms:modified xsi:type="dcterms:W3CDTF">2022-07-12T20:05:00Z</dcterms:modified>
</cp:coreProperties>
</file>