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CCB0" w14:textId="22DB6DC4" w:rsidR="005C6DA1" w:rsidRPr="00F021F1" w:rsidRDefault="00583F57" w:rsidP="00F021F1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021F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Primality Test</w:t>
      </w:r>
    </w:p>
    <w:p w14:paraId="7AA33F25" w14:textId="18AD4FBF" w:rsidR="005C6DA1" w:rsidRPr="00F021F1" w:rsidRDefault="00000000" w:rsidP="00F021F1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C6DA1" w:rsidRPr="00F021F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https://www.hackerrank.com/challenges/java-primality-test/problem</w:t>
        </w:r>
      </w:hyperlink>
    </w:p>
    <w:p w14:paraId="63BA6C05" w14:textId="77777777" w:rsidR="005C6DA1" w:rsidRPr="00F021F1" w:rsidRDefault="005C6DA1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AAA06F8" w14:textId="5AB819BC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color w:val="0E141E"/>
          <w:lang w:eastAsia="en-IN"/>
        </w:rPr>
        <w:t>A prime number is a natural number greater than </w:t>
      </w:r>
      <w:r w:rsidR="00E05A58" w:rsidRPr="00F021F1">
        <w:rPr>
          <w:rFonts w:eastAsia="Times New Roman" w:cstheme="minorHAnsi"/>
          <w:color w:val="0E141E"/>
          <w:lang w:eastAsia="en-IN"/>
        </w:rPr>
        <w:t>1</w:t>
      </w:r>
      <w:r w:rsidRPr="00F021F1">
        <w:rPr>
          <w:rFonts w:eastAsia="Times New Roman" w:cstheme="minorHAnsi"/>
          <w:color w:val="0E141E"/>
          <w:lang w:eastAsia="en-IN"/>
        </w:rPr>
        <w:t> whose only positive divisors are </w:t>
      </w:r>
      <w:r w:rsidR="00E05A58" w:rsidRPr="00F021F1">
        <w:rPr>
          <w:rFonts w:eastAsia="Times New Roman" w:cstheme="minorHAnsi"/>
          <w:color w:val="0E141E"/>
          <w:lang w:eastAsia="en-IN"/>
        </w:rPr>
        <w:t>1</w:t>
      </w:r>
      <w:r w:rsidRPr="00F021F1">
        <w:rPr>
          <w:rFonts w:eastAsia="Times New Roman" w:cstheme="minorHAnsi"/>
          <w:color w:val="0E141E"/>
          <w:lang w:eastAsia="en-IN"/>
        </w:rPr>
        <w:t> and itself. For example, the first six prime numbers are </w:t>
      </w:r>
      <w:r w:rsidR="00E05A58" w:rsidRPr="00F021F1">
        <w:rPr>
          <w:rFonts w:eastAsia="Times New Roman" w:cstheme="minorHAnsi"/>
          <w:color w:val="0E141E"/>
          <w:lang w:eastAsia="en-IN"/>
        </w:rPr>
        <w:t>2</w:t>
      </w:r>
      <w:r w:rsidRPr="00F021F1">
        <w:rPr>
          <w:rFonts w:eastAsia="Times New Roman" w:cstheme="minorHAnsi"/>
          <w:color w:val="0E141E"/>
          <w:lang w:eastAsia="en-IN"/>
        </w:rPr>
        <w:t>, </w:t>
      </w:r>
      <w:r w:rsidR="00E05A58" w:rsidRPr="00F021F1">
        <w:rPr>
          <w:rFonts w:eastAsia="Times New Roman" w:cstheme="minorHAnsi"/>
          <w:color w:val="0E141E"/>
          <w:lang w:eastAsia="en-IN"/>
        </w:rPr>
        <w:t>3</w:t>
      </w:r>
      <w:r w:rsidRPr="00F021F1">
        <w:rPr>
          <w:rFonts w:eastAsia="Times New Roman" w:cstheme="minorHAnsi"/>
          <w:color w:val="0E141E"/>
          <w:lang w:eastAsia="en-IN"/>
        </w:rPr>
        <w:t>, </w:t>
      </w:r>
      <w:r w:rsidR="00E05A58" w:rsidRPr="00F021F1">
        <w:rPr>
          <w:rFonts w:eastAsia="Times New Roman" w:cstheme="minorHAnsi"/>
          <w:color w:val="0E141E"/>
          <w:lang w:eastAsia="en-IN"/>
        </w:rPr>
        <w:t>5</w:t>
      </w:r>
      <w:r w:rsidRPr="00F021F1">
        <w:rPr>
          <w:rFonts w:eastAsia="Times New Roman" w:cstheme="minorHAnsi"/>
          <w:color w:val="0E141E"/>
          <w:lang w:eastAsia="en-IN"/>
        </w:rPr>
        <w:t>, </w:t>
      </w:r>
      <w:r w:rsidR="00E05A58" w:rsidRPr="00F021F1">
        <w:rPr>
          <w:rFonts w:eastAsia="Times New Roman" w:cstheme="minorHAnsi"/>
          <w:color w:val="0E141E"/>
          <w:lang w:eastAsia="en-IN"/>
        </w:rPr>
        <w:t>7</w:t>
      </w:r>
      <w:r w:rsidRPr="00F021F1">
        <w:rPr>
          <w:rFonts w:eastAsia="Times New Roman" w:cstheme="minorHAnsi"/>
          <w:color w:val="0E141E"/>
          <w:lang w:eastAsia="en-IN"/>
        </w:rPr>
        <w:t>, </w:t>
      </w:r>
      <w:r w:rsidR="00E05A58" w:rsidRPr="00F021F1">
        <w:rPr>
          <w:rFonts w:eastAsia="Times New Roman" w:cstheme="minorHAnsi"/>
          <w:color w:val="0E141E"/>
          <w:lang w:eastAsia="en-IN"/>
        </w:rPr>
        <w:t>11</w:t>
      </w:r>
      <w:r w:rsidRPr="00F021F1">
        <w:rPr>
          <w:rFonts w:eastAsia="Times New Roman" w:cstheme="minorHAnsi"/>
          <w:color w:val="0E141E"/>
          <w:lang w:eastAsia="en-IN"/>
        </w:rPr>
        <w:t>, and </w:t>
      </w:r>
      <w:r w:rsidR="00E05A58" w:rsidRPr="00F021F1">
        <w:rPr>
          <w:rFonts w:eastAsia="Times New Roman" w:cstheme="minorHAnsi"/>
          <w:color w:val="0E141E"/>
          <w:lang w:eastAsia="en-IN"/>
        </w:rPr>
        <w:t>13</w:t>
      </w:r>
      <w:r w:rsidRPr="00F021F1">
        <w:rPr>
          <w:rFonts w:eastAsia="Times New Roman" w:cstheme="minorHAnsi"/>
          <w:color w:val="0E141E"/>
          <w:lang w:eastAsia="en-IN"/>
        </w:rPr>
        <w:t>.</w:t>
      </w:r>
    </w:p>
    <w:p w14:paraId="07DA15B0" w14:textId="55937C62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color w:val="0E141E"/>
          <w:lang w:eastAsia="en-IN"/>
        </w:rPr>
        <w:t>Given a large integer, </w:t>
      </w:r>
      <w:r w:rsidR="001328CC" w:rsidRPr="00F021F1">
        <w:rPr>
          <w:rFonts w:eastAsia="Times New Roman" w:cstheme="minorHAnsi"/>
          <w:color w:val="0E141E"/>
          <w:lang w:eastAsia="en-IN"/>
        </w:rPr>
        <w:t>n</w:t>
      </w:r>
      <w:r w:rsidRPr="00F021F1">
        <w:rPr>
          <w:rFonts w:eastAsia="Times New Roman" w:cstheme="minorHAnsi"/>
          <w:color w:val="0E141E"/>
          <w:lang w:eastAsia="en-IN"/>
        </w:rPr>
        <w:t>, use the Java </w:t>
      </w:r>
      <w:proofErr w:type="spellStart"/>
      <w:r w:rsidRPr="00F021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BigInteger</w:t>
      </w:r>
      <w:proofErr w:type="spellEnd"/>
      <w:r w:rsidRPr="00F021F1">
        <w:rPr>
          <w:rFonts w:eastAsia="Times New Roman" w:cstheme="minorHAnsi"/>
          <w:color w:val="0E141E"/>
          <w:lang w:eastAsia="en-IN"/>
        </w:rPr>
        <w:t> </w:t>
      </w:r>
      <w:proofErr w:type="spellStart"/>
      <w:r w:rsidRPr="00F021F1">
        <w:rPr>
          <w:rFonts w:eastAsia="Times New Roman" w:cstheme="minorHAnsi"/>
          <w:color w:val="0E141E"/>
          <w:lang w:eastAsia="en-IN"/>
        </w:rPr>
        <w:t>class'</w:t>
      </w:r>
      <w:proofErr w:type="spellEnd"/>
      <w:r w:rsidRPr="00F021F1">
        <w:rPr>
          <w:rFonts w:eastAsia="Times New Roman" w:cstheme="minorHAnsi"/>
          <w:color w:val="0E141E"/>
          <w:lang w:eastAsia="en-IN"/>
        </w:rPr>
        <w:t> </w:t>
      </w:r>
      <w:proofErr w:type="spellStart"/>
      <w:r w:rsidRPr="00F021F1">
        <w:rPr>
          <w:rFonts w:eastAsia="Times New Roman" w:cstheme="minorHAnsi"/>
          <w:color w:val="0E141E"/>
          <w:lang w:eastAsia="en-IN"/>
        </w:rPr>
        <w:fldChar w:fldCharType="begin"/>
      </w:r>
      <w:r w:rsidRPr="00F021F1">
        <w:rPr>
          <w:rFonts w:eastAsia="Times New Roman" w:cstheme="minorHAnsi"/>
          <w:color w:val="0E141E"/>
          <w:lang w:eastAsia="en-IN"/>
        </w:rPr>
        <w:instrText xml:space="preserve"> HYPERLINK "https://docs.oracle.com/javase/7/docs/api/java/math/BigInteger.html" \l "isProbablePrime%28int%29" </w:instrText>
      </w:r>
      <w:r w:rsidRPr="00F021F1">
        <w:rPr>
          <w:rFonts w:eastAsia="Times New Roman" w:cstheme="minorHAnsi"/>
          <w:color w:val="0E141E"/>
          <w:lang w:eastAsia="en-IN"/>
        </w:rPr>
        <w:fldChar w:fldCharType="separate"/>
      </w:r>
      <w:r w:rsidRPr="00F021F1">
        <w:rPr>
          <w:rFonts w:eastAsia="Times New Roman" w:cstheme="minorHAnsi"/>
          <w:color w:val="097BBF"/>
          <w:bdr w:val="none" w:sz="0" w:space="0" w:color="auto" w:frame="1"/>
          <w:lang w:eastAsia="en-IN"/>
        </w:rPr>
        <w:t>isProbablePrime</w:t>
      </w:r>
      <w:proofErr w:type="spellEnd"/>
      <w:r w:rsidRPr="00F021F1">
        <w:rPr>
          <w:rFonts w:eastAsia="Times New Roman" w:cstheme="minorHAnsi"/>
          <w:color w:val="0E141E"/>
          <w:lang w:eastAsia="en-IN"/>
        </w:rPr>
        <w:fldChar w:fldCharType="end"/>
      </w:r>
      <w:r w:rsidRPr="00F021F1">
        <w:rPr>
          <w:rFonts w:eastAsia="Times New Roman" w:cstheme="minorHAnsi"/>
          <w:color w:val="0E141E"/>
          <w:lang w:eastAsia="en-IN"/>
        </w:rPr>
        <w:t> method to determine and print whether it's </w:t>
      </w:r>
      <w:r w:rsidRPr="00F021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  <w:r w:rsidRPr="00F021F1">
        <w:rPr>
          <w:rFonts w:eastAsia="Times New Roman" w:cstheme="minorHAnsi"/>
          <w:color w:val="0E141E"/>
          <w:lang w:eastAsia="en-IN"/>
        </w:rPr>
        <w:t> or </w:t>
      </w:r>
      <w:r w:rsidRPr="00F021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prime</w:t>
      </w:r>
      <w:r w:rsidRPr="00F021F1">
        <w:rPr>
          <w:rFonts w:eastAsia="Times New Roman" w:cstheme="minorHAnsi"/>
          <w:color w:val="0E141E"/>
          <w:lang w:eastAsia="en-IN"/>
        </w:rPr>
        <w:t>.</w:t>
      </w:r>
    </w:p>
    <w:p w14:paraId="2717BE00" w14:textId="77777777" w:rsidR="00ED6F35" w:rsidRPr="00F021F1" w:rsidRDefault="00ED6F35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47EC040" w14:textId="506E008B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DA243C0" w14:textId="46096931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color w:val="0E141E"/>
          <w:lang w:eastAsia="en-IN"/>
        </w:rPr>
        <w:t>A single line containing an integer, </w:t>
      </w:r>
      <w:r w:rsidR="001328CC" w:rsidRPr="00F021F1">
        <w:rPr>
          <w:rFonts w:eastAsia="Times New Roman" w:cstheme="minorHAnsi"/>
          <w:color w:val="0E141E"/>
          <w:lang w:eastAsia="en-IN"/>
        </w:rPr>
        <w:t xml:space="preserve">n </w:t>
      </w:r>
      <w:r w:rsidRPr="00F021F1">
        <w:rPr>
          <w:rFonts w:eastAsia="Times New Roman" w:cstheme="minorHAnsi"/>
          <w:color w:val="0E141E"/>
          <w:lang w:eastAsia="en-IN"/>
        </w:rPr>
        <w:t>(the number to be checked).</w:t>
      </w:r>
    </w:p>
    <w:p w14:paraId="4E3AD7D8" w14:textId="77777777" w:rsidR="00ED6F35" w:rsidRPr="00F021F1" w:rsidRDefault="00ED6F35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50DD0D2" w14:textId="54E0C6E3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E1111B5" w14:textId="7811C24C" w:rsidR="00583F57" w:rsidRPr="00F021F1" w:rsidRDefault="0087410C" w:rsidP="00F021F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color w:val="0E141E"/>
          <w:lang w:eastAsia="en-IN"/>
        </w:rPr>
        <w:t>n</w:t>
      </w:r>
      <w:r w:rsidR="00583F57" w:rsidRPr="00F021F1">
        <w:rPr>
          <w:rFonts w:eastAsia="Times New Roman" w:cstheme="minorHAnsi"/>
          <w:color w:val="0E141E"/>
          <w:lang w:eastAsia="en-IN"/>
        </w:rPr>
        <w:t> contains at most </w:t>
      </w:r>
      <w:r w:rsidRPr="00F021F1">
        <w:rPr>
          <w:rFonts w:eastAsia="Times New Roman" w:cstheme="minorHAnsi"/>
          <w:color w:val="0E141E"/>
          <w:lang w:eastAsia="en-IN"/>
        </w:rPr>
        <w:t>100</w:t>
      </w:r>
      <w:r w:rsidR="00583F57" w:rsidRPr="00F021F1">
        <w:rPr>
          <w:rFonts w:eastAsia="Times New Roman" w:cstheme="minorHAnsi"/>
          <w:color w:val="0E141E"/>
          <w:lang w:eastAsia="en-IN"/>
        </w:rPr>
        <w:t> digits.</w:t>
      </w:r>
    </w:p>
    <w:p w14:paraId="75623F46" w14:textId="77777777" w:rsidR="00ED6F35" w:rsidRPr="00F021F1" w:rsidRDefault="00ED6F35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FE12BB0" w14:textId="42774A17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5C55DE18" w14:textId="5C57DCB0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color w:val="0E141E"/>
          <w:lang w:eastAsia="en-IN"/>
        </w:rPr>
        <w:t>If </w:t>
      </w:r>
      <w:r w:rsidR="0087410C" w:rsidRPr="00F021F1">
        <w:rPr>
          <w:rFonts w:eastAsia="Times New Roman" w:cstheme="minorHAnsi"/>
          <w:color w:val="0E141E"/>
          <w:lang w:eastAsia="en-IN"/>
        </w:rPr>
        <w:t>n</w:t>
      </w:r>
      <w:r w:rsidRPr="00F021F1">
        <w:rPr>
          <w:rFonts w:eastAsia="Times New Roman" w:cstheme="minorHAnsi"/>
          <w:color w:val="0E141E"/>
          <w:lang w:eastAsia="en-IN"/>
        </w:rPr>
        <w:t> is a prime number, print </w:t>
      </w:r>
      <w:r w:rsidRPr="00F021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  <w:r w:rsidRPr="00F021F1">
        <w:rPr>
          <w:rFonts w:eastAsia="Times New Roman" w:cstheme="minorHAnsi"/>
          <w:color w:val="0E141E"/>
          <w:lang w:eastAsia="en-IN"/>
        </w:rPr>
        <w:t>; otherwise, print </w:t>
      </w:r>
      <w:r w:rsidRPr="00F021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prime</w:t>
      </w:r>
      <w:r w:rsidRPr="00F021F1">
        <w:rPr>
          <w:rFonts w:eastAsia="Times New Roman" w:cstheme="minorHAnsi"/>
          <w:color w:val="0E141E"/>
          <w:lang w:eastAsia="en-IN"/>
        </w:rPr>
        <w:t>.</w:t>
      </w:r>
    </w:p>
    <w:p w14:paraId="240A0B5B" w14:textId="77777777" w:rsidR="00ED6F35" w:rsidRPr="00F021F1" w:rsidRDefault="00ED6F35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53632C8" w14:textId="55226859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B470A5B" w14:textId="31BA282D" w:rsidR="00583F57" w:rsidRPr="00F021F1" w:rsidRDefault="00583F57" w:rsidP="00F02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21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13</w:t>
      </w:r>
    </w:p>
    <w:p w14:paraId="4DA410D3" w14:textId="77777777" w:rsidR="0087410C" w:rsidRPr="00F021F1" w:rsidRDefault="0087410C" w:rsidP="00F02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F652DE3" w14:textId="77777777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79E1571" w14:textId="77777777" w:rsidR="00583F57" w:rsidRPr="00F021F1" w:rsidRDefault="00583F57" w:rsidP="00F02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21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</w:p>
    <w:p w14:paraId="1CE276FA" w14:textId="77777777" w:rsidR="0087410C" w:rsidRPr="00F021F1" w:rsidRDefault="0087410C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6A93776" w14:textId="2A265D9F" w:rsidR="00583F57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7645016A" w14:textId="20F3CF9E" w:rsidR="009558A4" w:rsidRPr="00F021F1" w:rsidRDefault="00583F5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21F1">
        <w:rPr>
          <w:rFonts w:eastAsia="Times New Roman" w:cstheme="minorHAnsi"/>
          <w:color w:val="0E141E"/>
          <w:lang w:eastAsia="en-IN"/>
        </w:rPr>
        <w:t>The only positive divisors of </w:t>
      </w:r>
      <w:r w:rsidR="0087410C" w:rsidRPr="00F021F1">
        <w:rPr>
          <w:rFonts w:eastAsia="Times New Roman" w:cstheme="minorHAnsi"/>
          <w:color w:val="0E141E"/>
          <w:lang w:eastAsia="en-IN"/>
        </w:rPr>
        <w:t>13</w:t>
      </w:r>
      <w:r w:rsidRPr="00F021F1">
        <w:rPr>
          <w:rFonts w:eastAsia="Times New Roman" w:cstheme="minorHAnsi"/>
          <w:color w:val="0E141E"/>
          <w:lang w:eastAsia="en-IN"/>
        </w:rPr>
        <w:t> are </w:t>
      </w:r>
      <w:r w:rsidR="0087410C" w:rsidRPr="00F021F1">
        <w:rPr>
          <w:rFonts w:eastAsia="Times New Roman" w:cstheme="minorHAnsi"/>
          <w:color w:val="0E141E"/>
          <w:lang w:eastAsia="en-IN"/>
        </w:rPr>
        <w:t>1</w:t>
      </w:r>
      <w:r w:rsidRPr="00F021F1">
        <w:rPr>
          <w:rFonts w:eastAsia="Times New Roman" w:cstheme="minorHAnsi"/>
          <w:color w:val="0E141E"/>
          <w:lang w:eastAsia="en-IN"/>
        </w:rPr>
        <w:t> and </w:t>
      </w:r>
      <w:r w:rsidR="0087410C" w:rsidRPr="00F021F1">
        <w:rPr>
          <w:rFonts w:eastAsia="Times New Roman" w:cstheme="minorHAnsi"/>
          <w:color w:val="0E141E"/>
          <w:lang w:eastAsia="en-IN"/>
        </w:rPr>
        <w:t>13</w:t>
      </w:r>
      <w:r w:rsidRPr="00F021F1">
        <w:rPr>
          <w:rFonts w:eastAsia="Times New Roman" w:cstheme="minorHAnsi"/>
          <w:color w:val="0E141E"/>
          <w:lang w:eastAsia="en-IN"/>
        </w:rPr>
        <w:t>, so we print </w:t>
      </w:r>
      <w:r w:rsidRPr="00F021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  <w:r w:rsidRPr="00F021F1">
        <w:rPr>
          <w:rFonts w:eastAsia="Times New Roman" w:cstheme="minorHAnsi"/>
          <w:color w:val="0E141E"/>
          <w:lang w:eastAsia="en-IN"/>
        </w:rPr>
        <w:t>.</w:t>
      </w:r>
    </w:p>
    <w:p w14:paraId="44709573" w14:textId="77777777" w:rsidR="00EF1887" w:rsidRPr="00F021F1" w:rsidRDefault="00EF1887" w:rsidP="00F021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EF1887" w:rsidRPr="00F0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8524F"/>
    <w:multiLevelType w:val="multilevel"/>
    <w:tmpl w:val="B81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97D56"/>
    <w:multiLevelType w:val="hybridMultilevel"/>
    <w:tmpl w:val="53FA3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973283">
    <w:abstractNumId w:val="0"/>
  </w:num>
  <w:num w:numId="2" w16cid:durableId="1364556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57"/>
    <w:rsid w:val="001328CC"/>
    <w:rsid w:val="00583F57"/>
    <w:rsid w:val="005C6DA1"/>
    <w:rsid w:val="0087410C"/>
    <w:rsid w:val="009558A4"/>
    <w:rsid w:val="00E05A58"/>
    <w:rsid w:val="00E34886"/>
    <w:rsid w:val="00ED6F35"/>
    <w:rsid w:val="00EF1887"/>
    <w:rsid w:val="00F0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F4A8"/>
  <w15:chartTrackingRefBased/>
  <w15:docId w15:val="{A7B83226-8770-4653-858F-10000EE9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83F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3F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3F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F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83F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583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F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3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21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primality-tes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9</cp:revision>
  <dcterms:created xsi:type="dcterms:W3CDTF">2020-12-26T03:13:00Z</dcterms:created>
  <dcterms:modified xsi:type="dcterms:W3CDTF">2022-07-16T23:14:00Z</dcterms:modified>
</cp:coreProperties>
</file>