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5CF12BA" w:rsidR="005C7747" w:rsidRPr="00A87AE9" w:rsidRDefault="00ED2564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D25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LRU 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Cache</w:t>
      </w:r>
    </w:p>
    <w:p w14:paraId="15F1320C" w14:textId="49C3174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D2564">
          <w:rPr>
            <w:rFonts w:cstheme="minorHAnsi"/>
            <w:color w:val="0000FF"/>
            <w:sz w:val="24"/>
            <w:szCs w:val="24"/>
            <w:u w:val="single"/>
          </w:rPr>
          <w:t>https://leetcode.com/problems/lru-cache/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9F2DA30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Design a data structure that follows the constraints of a </w:t>
      </w:r>
      <w:hyperlink r:id="rId6" w:anchor="LRU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Least Recently Used (LRU) cache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4A95BEB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Implement the </w:t>
      </w:r>
      <w:proofErr w:type="spellStart"/>
      <w:r>
        <w:rPr>
          <w:rStyle w:val="HTMLCode"/>
          <w:color w:val="546E7A"/>
          <w:shd w:val="clear" w:color="auto" w:fill="F7F9FA"/>
        </w:rPr>
        <w:t>LRUCache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class:</w:t>
      </w:r>
    </w:p>
    <w:p w14:paraId="20384993" w14:textId="77777777" w:rsidR="00ED2564" w:rsidRDefault="00ED2564" w:rsidP="00ED2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LRUCache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(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>int capacity)</w:t>
      </w:r>
      <w:r>
        <w:rPr>
          <w:rFonts w:ascii="Segoe UI" w:hAnsi="Segoe UI" w:cs="Segoe UI"/>
          <w:color w:val="263238"/>
          <w:sz w:val="21"/>
          <w:szCs w:val="21"/>
        </w:rPr>
        <w:t> Initialize the LRU cache with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positive</w:t>
      </w:r>
      <w:r>
        <w:rPr>
          <w:rFonts w:ascii="Segoe UI" w:hAnsi="Segoe UI" w:cs="Segoe UI"/>
          <w:color w:val="263238"/>
          <w:sz w:val="21"/>
          <w:szCs w:val="21"/>
        </w:rPr>
        <w:t> size </w:t>
      </w:r>
      <w:r>
        <w:rPr>
          <w:rStyle w:val="HTMLCode"/>
          <w:rFonts w:eastAsiaTheme="minorHAnsi"/>
          <w:color w:val="546E7A"/>
          <w:shd w:val="clear" w:color="auto" w:fill="F7F9FA"/>
        </w:rPr>
        <w:t>capacity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6B41FA" w14:textId="77777777" w:rsidR="00ED2564" w:rsidRDefault="00ED2564" w:rsidP="00ED2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 xml:space="preserve">int </w:t>
      </w:r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get(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>int key)</w:t>
      </w:r>
      <w:r>
        <w:rPr>
          <w:rFonts w:ascii="Segoe UI" w:hAnsi="Segoe UI" w:cs="Segoe UI"/>
          <w:color w:val="263238"/>
          <w:sz w:val="21"/>
          <w:szCs w:val="21"/>
        </w:rPr>
        <w:t> Return the value of the </w:t>
      </w:r>
      <w:r>
        <w:rPr>
          <w:rStyle w:val="HTMLCode"/>
          <w:rFonts w:eastAsiaTheme="minorHAnsi"/>
          <w:color w:val="546E7A"/>
          <w:shd w:val="clear" w:color="auto" w:fill="F7F9FA"/>
        </w:rPr>
        <w:t>key</w:t>
      </w:r>
      <w:r>
        <w:rPr>
          <w:rFonts w:ascii="Segoe UI" w:hAnsi="Segoe UI" w:cs="Segoe UI"/>
          <w:color w:val="263238"/>
          <w:sz w:val="21"/>
          <w:szCs w:val="21"/>
        </w:rPr>
        <w:t> if the key exists, otherwise return </w:t>
      </w:r>
      <w:r>
        <w:rPr>
          <w:rStyle w:val="HTMLCode"/>
          <w:rFonts w:eastAsiaTheme="minorHAnsi"/>
          <w:color w:val="546E7A"/>
          <w:shd w:val="clear" w:color="auto" w:fill="F7F9FA"/>
        </w:rPr>
        <w:t>-1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FCEE8C9" w14:textId="77777777" w:rsidR="00ED2564" w:rsidRDefault="00ED2564" w:rsidP="00ED2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 xml:space="preserve">void </w:t>
      </w:r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put(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>int key, int value)</w:t>
      </w:r>
      <w:r>
        <w:rPr>
          <w:rFonts w:ascii="Segoe UI" w:hAnsi="Segoe UI" w:cs="Segoe UI"/>
          <w:color w:val="263238"/>
          <w:sz w:val="21"/>
          <w:szCs w:val="21"/>
        </w:rPr>
        <w:t> Update the value of the </w:t>
      </w:r>
      <w:r>
        <w:rPr>
          <w:rStyle w:val="HTMLCode"/>
          <w:rFonts w:eastAsiaTheme="minorHAnsi"/>
          <w:color w:val="546E7A"/>
          <w:shd w:val="clear" w:color="auto" w:fill="F7F9FA"/>
        </w:rPr>
        <w:t>key</w:t>
      </w:r>
      <w:r>
        <w:rPr>
          <w:rFonts w:ascii="Segoe UI" w:hAnsi="Segoe UI" w:cs="Segoe UI"/>
          <w:color w:val="263238"/>
          <w:sz w:val="21"/>
          <w:szCs w:val="21"/>
        </w:rPr>
        <w:t> if the </w:t>
      </w:r>
      <w:r>
        <w:rPr>
          <w:rStyle w:val="HTMLCode"/>
          <w:rFonts w:eastAsiaTheme="minorHAnsi"/>
          <w:color w:val="546E7A"/>
          <w:shd w:val="clear" w:color="auto" w:fill="F7F9FA"/>
        </w:rPr>
        <w:t>key</w:t>
      </w:r>
      <w:r>
        <w:rPr>
          <w:rFonts w:ascii="Segoe UI" w:hAnsi="Segoe UI" w:cs="Segoe UI"/>
          <w:color w:val="263238"/>
          <w:sz w:val="21"/>
          <w:szCs w:val="21"/>
        </w:rPr>
        <w:t> exists. Otherwise, add the </w:t>
      </w:r>
      <w:r>
        <w:rPr>
          <w:rStyle w:val="HTMLCode"/>
          <w:rFonts w:eastAsiaTheme="minorHAnsi"/>
          <w:color w:val="546E7A"/>
          <w:shd w:val="clear" w:color="auto" w:fill="F7F9FA"/>
        </w:rPr>
        <w:t>key-value</w:t>
      </w:r>
      <w:r>
        <w:rPr>
          <w:rFonts w:ascii="Segoe UI" w:hAnsi="Segoe UI" w:cs="Segoe UI"/>
          <w:color w:val="263238"/>
          <w:sz w:val="21"/>
          <w:szCs w:val="21"/>
        </w:rPr>
        <w:t> pair to the cache. If the number of keys exceeds the </w:t>
      </w:r>
      <w:r>
        <w:rPr>
          <w:rStyle w:val="HTMLCode"/>
          <w:rFonts w:eastAsiaTheme="minorHAnsi"/>
          <w:color w:val="546E7A"/>
          <w:shd w:val="clear" w:color="auto" w:fill="F7F9FA"/>
        </w:rPr>
        <w:t>capacity</w:t>
      </w:r>
      <w:r>
        <w:rPr>
          <w:rFonts w:ascii="Segoe UI" w:hAnsi="Segoe UI" w:cs="Segoe UI"/>
          <w:color w:val="263238"/>
          <w:sz w:val="21"/>
          <w:szCs w:val="21"/>
        </w:rPr>
        <w:t> from this operation,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evict</w:t>
      </w:r>
      <w:r>
        <w:rPr>
          <w:rFonts w:ascii="Segoe UI" w:hAnsi="Segoe UI" w:cs="Segoe UI"/>
          <w:color w:val="263238"/>
          <w:sz w:val="21"/>
          <w:szCs w:val="21"/>
        </w:rPr>
        <w:t> the least recently used key.</w:t>
      </w:r>
    </w:p>
    <w:p w14:paraId="6FC56678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functions </w:t>
      </w:r>
      <w:r>
        <w:rPr>
          <w:rStyle w:val="HTMLCode"/>
          <w:color w:val="546E7A"/>
          <w:shd w:val="clear" w:color="auto" w:fill="F7F9FA"/>
        </w:rPr>
        <w:t>get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put</w:t>
      </w:r>
      <w:r>
        <w:rPr>
          <w:rFonts w:ascii="Segoe UI" w:hAnsi="Segoe UI" w:cs="Segoe UI"/>
          <w:color w:val="263238"/>
          <w:sz w:val="21"/>
          <w:szCs w:val="21"/>
        </w:rPr>
        <w:t> must each run in </w:t>
      </w:r>
      <w:proofErr w:type="gramStart"/>
      <w:r>
        <w:rPr>
          <w:rStyle w:val="HTMLCode"/>
          <w:color w:val="546E7A"/>
          <w:shd w:val="clear" w:color="auto" w:fill="F7F9FA"/>
        </w:rPr>
        <w:t>O(</w:t>
      </w:r>
      <w:proofErr w:type="gramEnd"/>
      <w:r>
        <w:rPr>
          <w:rStyle w:val="HTMLCode"/>
          <w:color w:val="546E7A"/>
          <w:shd w:val="clear" w:color="auto" w:fill="F7F9FA"/>
        </w:rPr>
        <w:t>1)</w:t>
      </w:r>
      <w:r>
        <w:rPr>
          <w:rFonts w:ascii="Segoe UI" w:hAnsi="Segoe UI" w:cs="Segoe UI"/>
          <w:color w:val="263238"/>
          <w:sz w:val="21"/>
          <w:szCs w:val="21"/>
        </w:rPr>
        <w:t> average time complexity.</w:t>
      </w:r>
    </w:p>
    <w:p w14:paraId="02F908C0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6D16AAB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4AF5EF73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</w:t>
      </w:r>
    </w:p>
    <w:p w14:paraId="57EFEAA3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</w:t>
      </w: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>", "put", "put", "get", "put", "get", "put", "get", "get", "get"]</w:t>
      </w:r>
    </w:p>
    <w:p w14:paraId="2A096395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[[2], [1, 1], [2, 2], [1], [3, 3], [2], [4, 4], [1], [3], [4]]</w:t>
      </w:r>
    </w:p>
    <w:p w14:paraId="453E01FA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</w:t>
      </w:r>
    </w:p>
    <w:p w14:paraId="76DEAC28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[null, null, null, 1, null, -1, null, -1, 3, 4]</w:t>
      </w:r>
    </w:p>
    <w:p w14:paraId="577F80A7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17765E7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</w:t>
      </w:r>
    </w:p>
    <w:p w14:paraId="6C8D2396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 xml:space="preserve"> = new </w:t>
      </w:r>
      <w:proofErr w:type="spellStart"/>
      <w:proofErr w:type="gram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2);</w:t>
      </w:r>
    </w:p>
    <w:p w14:paraId="7D9B1512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1, 1); // cache is {1=1}</w:t>
      </w:r>
    </w:p>
    <w:p w14:paraId="41843CD0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2, 2); // cache is {1=1, 2=2}</w:t>
      </w:r>
    </w:p>
    <w:p w14:paraId="091DD959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1);    // return 1</w:t>
      </w:r>
    </w:p>
    <w:p w14:paraId="5927E061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3, 3); // LRU key was 2, evicts key 2, cache is {1=1, 3=3}</w:t>
      </w:r>
    </w:p>
    <w:p w14:paraId="69D7DA27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2);    // returns -1 (not found)</w:t>
      </w:r>
    </w:p>
    <w:p w14:paraId="18D9001C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4, 4); // LRU key was 1, evicts key 1, cache is {4=4, 3=3}</w:t>
      </w:r>
    </w:p>
    <w:p w14:paraId="57E5E1E6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1);    // return -1 (not found)</w:t>
      </w:r>
    </w:p>
    <w:p w14:paraId="29182972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3);    // return 3</w:t>
      </w:r>
    </w:p>
    <w:p w14:paraId="1EFABBAE" w14:textId="77777777" w:rsidR="00ED2564" w:rsidRDefault="00ED2564" w:rsidP="00ED256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4);    // return 4</w:t>
      </w:r>
    </w:p>
    <w:p w14:paraId="13FEBDB5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EC084C6" w14:textId="77777777" w:rsidR="00ED2564" w:rsidRDefault="00ED2564" w:rsidP="00ED25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lastRenderedPageBreak/>
        <w:t>Constraints:</w:t>
      </w:r>
    </w:p>
    <w:p w14:paraId="2AB2665D" w14:textId="77777777" w:rsidR="00ED2564" w:rsidRDefault="00ED2564" w:rsidP="00ED2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1 &lt;= capacity &lt;= 3000</w:t>
      </w:r>
    </w:p>
    <w:p w14:paraId="190DCDBD" w14:textId="77777777" w:rsidR="00ED2564" w:rsidRDefault="00ED2564" w:rsidP="00ED2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0 &lt;= key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19A77DE" w14:textId="77777777" w:rsidR="00ED2564" w:rsidRDefault="00ED2564" w:rsidP="00ED2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0 &lt;= value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DF55FEE" w14:textId="77777777" w:rsidR="00ED2564" w:rsidRDefault="00ED2564" w:rsidP="00ED2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At most </w:t>
      </w:r>
      <w:r>
        <w:rPr>
          <w:rStyle w:val="HTMLCode"/>
          <w:rFonts w:eastAsiaTheme="minorHAnsi"/>
          <w:color w:val="546E7A"/>
          <w:shd w:val="clear" w:color="auto" w:fill="F7F9FA"/>
        </w:rPr>
        <w:t>2 *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5</w:t>
      </w:r>
      <w:r>
        <w:rPr>
          <w:rFonts w:ascii="Segoe UI" w:hAnsi="Segoe UI" w:cs="Segoe UI"/>
          <w:color w:val="263238"/>
          <w:sz w:val="21"/>
          <w:szCs w:val="21"/>
        </w:rPr>
        <w:t> calls will be made to </w:t>
      </w:r>
      <w:r>
        <w:rPr>
          <w:rStyle w:val="HTMLCode"/>
          <w:rFonts w:eastAsiaTheme="minorHAnsi"/>
          <w:color w:val="546E7A"/>
          <w:shd w:val="clear" w:color="auto" w:fill="F7F9FA"/>
        </w:rPr>
        <w:t>get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HAnsi"/>
          <w:color w:val="546E7A"/>
          <w:shd w:val="clear" w:color="auto" w:fill="F7F9FA"/>
        </w:rPr>
        <w:t>put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C5AA4B9" w14:textId="3081ADBC" w:rsidR="005C7747" w:rsidRPr="009103C8" w:rsidRDefault="005C7747" w:rsidP="00ED2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05DF1"/>
    <w:multiLevelType w:val="multilevel"/>
    <w:tmpl w:val="3DE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46BA0"/>
    <w:multiLevelType w:val="multilevel"/>
    <w:tmpl w:val="2FE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711423952">
    <w:abstractNumId w:val="2"/>
  </w:num>
  <w:num w:numId="3" w16cid:durableId="101229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2564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che_replacement_policies" TargetMode="External"/><Relationship Id="rId5" Type="http://schemas.openxmlformats.org/officeDocument/2006/relationships/hyperlink" Target="https://leetcode.com/problems/lru-cach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2022-10-10T16:29:00Z</dcterms:modified>
</cp:coreProperties>
</file>