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517F65E" w:rsidR="005C7747" w:rsidRPr="00A87AE9" w:rsidRDefault="00AF4FA0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F4FA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Longest Palindrome</w:t>
      </w:r>
    </w:p>
    <w:p w14:paraId="15F1320C" w14:textId="7A81F3B7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F4FA0">
          <w:rPr>
            <w:rFonts w:cstheme="minorHAnsi"/>
            <w:color w:val="0000FF"/>
            <w:sz w:val="24"/>
            <w:szCs w:val="24"/>
            <w:u w:val="single"/>
          </w:rPr>
          <w:t>https://leetcode.com/problems/longest-palindrome/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E65119E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consists of lowercase or uppercase letters, return </w:t>
      </w:r>
      <w:r w:rsidRPr="00AF4FA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length of the </w:t>
      </w:r>
      <w:r w:rsidRPr="00AF4FA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longest palindrome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can be built with those letters.</w:t>
      </w:r>
    </w:p>
    <w:p w14:paraId="56619FA2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Letters are </w:t>
      </w:r>
      <w:r w:rsidRPr="00AF4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case sensitive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for example, </w:t>
      </w:r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"Aa"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not considered a palindrome here.</w:t>
      </w:r>
    </w:p>
    <w:p w14:paraId="7A35DD65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F7B59D5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A32412E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abccccdd</w:t>
      </w:r>
      <w:proofErr w:type="spellEnd"/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34FB64D8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7</w:t>
      </w:r>
    </w:p>
    <w:p w14:paraId="2B5871DC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One longest palindrome that can be built is "</w:t>
      </w:r>
      <w:proofErr w:type="spellStart"/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dccaccd</w:t>
      </w:r>
      <w:proofErr w:type="spellEnd"/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whose length is 7.</w:t>
      </w:r>
    </w:p>
    <w:p w14:paraId="7B14D205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8CA067F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"a"</w:t>
      </w:r>
    </w:p>
    <w:p w14:paraId="29681991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19A9AAF1" w14:textId="77777777" w:rsidR="00AF4FA0" w:rsidRPr="00AF4FA0" w:rsidRDefault="00AF4FA0" w:rsidP="00AF4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F4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F4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longest palindrome that can be built is "a", whose length is 1.</w:t>
      </w:r>
    </w:p>
    <w:p w14:paraId="1D0F9C2C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AE6F56F" w14:textId="77777777" w:rsidR="00AF4FA0" w:rsidRPr="00AF4FA0" w:rsidRDefault="00AF4FA0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09629F09" w14:textId="77777777" w:rsidR="00AF4FA0" w:rsidRPr="00AF4FA0" w:rsidRDefault="00AF4FA0" w:rsidP="00AF4F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2000</w:t>
      </w:r>
    </w:p>
    <w:p w14:paraId="277BCB8D" w14:textId="77777777" w:rsidR="00AF4FA0" w:rsidRPr="00AF4FA0" w:rsidRDefault="00AF4FA0" w:rsidP="00AF4F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F4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lowercase </w:t>
      </w:r>
      <w:r w:rsidRPr="00AF4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and/or</w:t>
      </w:r>
      <w:r w:rsidRPr="00AF4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uppercase English letters only.</w:t>
      </w:r>
    </w:p>
    <w:p w14:paraId="1C5AA4B9" w14:textId="4948F17D" w:rsidR="005C7747" w:rsidRPr="009103C8" w:rsidRDefault="005C7747" w:rsidP="00AF4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77BD5"/>
    <w:multiLevelType w:val="multilevel"/>
    <w:tmpl w:val="CCE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79335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AF4FA0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2022-10-10T16:46:00Z</dcterms:modified>
</cp:coreProperties>
</file>