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DDB" w:rsidRPr="00AF24D4" w:rsidRDefault="004C0DDB" w:rsidP="004C0DDB">
      <w:pPr>
        <w:spacing w:after="0" w:line="240" w:lineRule="auto"/>
        <w:rPr>
          <w:rFonts w:ascii="Calibri" w:eastAsia="Times New Roman" w:hAnsi="Calibri" w:cs="Calibri"/>
          <w:b/>
          <w:color w:val="000000"/>
          <w:sz w:val="20"/>
          <w:szCs w:val="20"/>
        </w:rPr>
      </w:pPr>
      <w:proofErr w:type="gramStart"/>
      <w:r w:rsidRPr="00AF24D4">
        <w:rPr>
          <w:rFonts w:ascii="Calibri" w:eastAsia="Times New Roman" w:hAnsi="Calibri" w:cs="Calibri"/>
          <w:b/>
          <w:color w:val="000000"/>
          <w:sz w:val="20"/>
          <w:szCs w:val="20"/>
        </w:rPr>
        <w:t>Project 1015 – Taxi Fare Prediction system.</w:t>
      </w:r>
      <w:proofErr w:type="gramEnd"/>
    </w:p>
    <w:p w:rsidR="00AF24D4" w:rsidRDefault="004C0DDB" w:rsidP="00266CFD">
      <w:pPr>
        <w:rPr>
          <w:rFonts w:ascii="Calibri" w:hAnsi="Calibri" w:cs="Calibri"/>
          <w:b/>
          <w:color w:val="000000"/>
          <w:sz w:val="20"/>
          <w:szCs w:val="20"/>
          <w:shd w:val="clear" w:color="auto" w:fill="FFFFFF"/>
        </w:rPr>
      </w:pPr>
      <w:r w:rsidRPr="00AF24D4">
        <w:rPr>
          <w:rFonts w:ascii="Calibri" w:hAnsi="Calibri" w:cs="Calibri"/>
          <w:b/>
          <w:color w:val="000000"/>
          <w:sz w:val="20"/>
          <w:szCs w:val="20"/>
          <w:shd w:val="clear" w:color="auto" w:fill="FFFFFF"/>
        </w:rPr>
        <w:t>The project is planned to kick-off on 7th September 2021.</w:t>
      </w:r>
    </w:p>
    <w:p w:rsidR="00266CFD" w:rsidRPr="00AF24D4" w:rsidRDefault="00266CFD" w:rsidP="00266CFD">
      <w:pPr>
        <w:rPr>
          <w:rFonts w:ascii="Calibri" w:hAnsi="Calibri" w:cs="Calibri"/>
          <w:color w:val="000000"/>
          <w:sz w:val="20"/>
          <w:szCs w:val="20"/>
          <w:shd w:val="clear" w:color="auto" w:fill="FFFFFF"/>
        </w:rPr>
      </w:pPr>
      <w:proofErr w:type="gramStart"/>
      <w:r w:rsidRPr="00AF24D4">
        <w:rPr>
          <w:sz w:val="20"/>
          <w:szCs w:val="20"/>
        </w:rPr>
        <w:t>Planned End Date: 15th Oct 2021 (Final review on this date).</w:t>
      </w:r>
      <w:proofErr w:type="gramEnd"/>
    </w:p>
    <w:p w:rsidR="00AF24D4" w:rsidRDefault="004C0DDB" w:rsidP="00AF24D4">
      <w:pPr>
        <w:rPr>
          <w:rFonts w:ascii="Calibri" w:hAnsi="Calibri" w:cs="Calibri"/>
          <w:color w:val="000000"/>
          <w:sz w:val="20"/>
          <w:szCs w:val="20"/>
          <w:shd w:val="clear" w:color="auto" w:fill="FFFFFF"/>
        </w:rPr>
      </w:pPr>
      <w:r w:rsidRPr="00AF24D4">
        <w:rPr>
          <w:rFonts w:ascii="Calibri" w:hAnsi="Calibri" w:cs="Calibri"/>
          <w:color w:val="000000"/>
          <w:sz w:val="20"/>
          <w:szCs w:val="20"/>
          <w:shd w:val="clear" w:color="auto" w:fill="FFFFFF"/>
        </w:rPr>
        <w:t>Bharat Taxi is one of the cab services in India which is growing rapidly online car rental and taxi hire companies in India</w:t>
      </w:r>
    </w:p>
    <w:p w:rsidR="004C0DDB" w:rsidRPr="00AF24D4" w:rsidRDefault="00AF24D4" w:rsidP="00AF24D4">
      <w:pPr>
        <w:rPr>
          <w:rFonts w:ascii="Calibri" w:hAnsi="Calibri" w:cs="Calibri"/>
          <w:color w:val="000000"/>
          <w:sz w:val="20"/>
          <w:szCs w:val="20"/>
          <w:shd w:val="clear" w:color="auto" w:fill="FFFFFF"/>
        </w:rPr>
      </w:pPr>
      <w:r w:rsidRPr="00AF24D4">
        <w:rPr>
          <w:rFonts w:ascii="Calibri" w:hAnsi="Calibri" w:cs="Calibri"/>
          <w:b/>
          <w:color w:val="000000"/>
          <w:sz w:val="20"/>
          <w:szCs w:val="20"/>
          <w:shd w:val="clear" w:color="auto" w:fill="FFFFFF"/>
        </w:rPr>
        <w:t>Summary-</w:t>
      </w:r>
      <w:r w:rsidR="004C0DDB" w:rsidRPr="00AF24D4">
        <w:rPr>
          <w:rFonts w:ascii="Calibri" w:eastAsia="Times New Roman" w:hAnsi="Calibri" w:cs="Calibri"/>
          <w:color w:val="000000"/>
          <w:sz w:val="20"/>
          <w:szCs w:val="20"/>
        </w:rPr>
        <w:t>Predict the optimized fare price: The system should be able to predict the competitive fare price depending on several factors. For example, during the peak hours, the prices of the fare should be comparatively high or if the travel is at night, then the night fares might apply. Other factors to consider are distance, weather, availability of cabs, etc. If the car is rented for &gt;1 day, then the fare should be calculated accordingly. .</w:t>
      </w:r>
    </w:p>
    <w:p w:rsidR="00AF24D4" w:rsidRPr="00AF24D4" w:rsidRDefault="00266CFD" w:rsidP="00266CFD">
      <w:pPr>
        <w:shd w:val="clear" w:color="auto" w:fill="FFFFFF"/>
        <w:spacing w:beforeAutospacing="1" w:after="0" w:afterAutospacing="1" w:line="240" w:lineRule="auto"/>
        <w:rPr>
          <w:rFonts w:ascii="Calibri" w:eastAsia="Times New Roman" w:hAnsi="Calibri" w:cs="Calibri"/>
          <w:b/>
          <w:color w:val="000000"/>
          <w:sz w:val="20"/>
          <w:szCs w:val="20"/>
        </w:rPr>
      </w:pPr>
      <w:r w:rsidRPr="00AF24D4">
        <w:rPr>
          <w:rFonts w:ascii="Calibri" w:eastAsia="Times New Roman" w:hAnsi="Calibri" w:cs="Calibri"/>
          <w:b/>
          <w:color w:val="000000"/>
          <w:sz w:val="20"/>
          <w:szCs w:val="20"/>
        </w:rPr>
        <w:t>Technology Stack:</w:t>
      </w:r>
    </w:p>
    <w:p w:rsidR="00266CFD" w:rsidRPr="00AF24D4" w:rsidRDefault="00266CFD" w:rsidP="00266CFD">
      <w:pPr>
        <w:shd w:val="clear" w:color="auto" w:fill="FFFFFF"/>
        <w:spacing w:beforeAutospacing="1" w:after="0" w:afterAutospacing="1" w:line="240" w:lineRule="auto"/>
        <w:rPr>
          <w:rFonts w:ascii="Calibri" w:eastAsia="Times New Roman" w:hAnsi="Calibri" w:cs="Calibri"/>
          <w:color w:val="000000"/>
          <w:sz w:val="20"/>
          <w:szCs w:val="20"/>
        </w:rPr>
      </w:pPr>
      <w:r w:rsidRPr="00AF24D4">
        <w:rPr>
          <w:rFonts w:ascii="Calibri" w:eastAsia="Times New Roman" w:hAnsi="Calibri" w:cs="Calibri"/>
          <w:color w:val="000000"/>
          <w:sz w:val="20"/>
          <w:szCs w:val="20"/>
        </w:rPr>
        <w:t>● Python 3x and Anaconda distribution (https://www.anaconda.com/products/individual)</w:t>
      </w:r>
    </w:p>
    <w:p w:rsidR="00266CFD" w:rsidRPr="00AF24D4" w:rsidRDefault="00266CFD" w:rsidP="00266CFD">
      <w:pPr>
        <w:shd w:val="clear" w:color="auto" w:fill="FFFFFF"/>
        <w:spacing w:beforeAutospacing="1" w:after="0" w:afterAutospacing="1" w:line="240" w:lineRule="auto"/>
        <w:rPr>
          <w:rFonts w:ascii="Calibri" w:eastAsia="Times New Roman" w:hAnsi="Calibri" w:cs="Calibri"/>
          <w:color w:val="000000"/>
          <w:sz w:val="20"/>
          <w:szCs w:val="20"/>
        </w:rPr>
      </w:pPr>
      <w:r w:rsidRPr="00AF24D4">
        <w:rPr>
          <w:rFonts w:ascii="Calibri" w:eastAsia="Times New Roman" w:hAnsi="Calibri" w:cs="Calibri"/>
          <w:color w:val="000000"/>
          <w:sz w:val="20"/>
          <w:szCs w:val="20"/>
        </w:rPr>
        <w:t xml:space="preserve">● </w:t>
      </w:r>
      <w:proofErr w:type="spellStart"/>
      <w:r w:rsidRPr="00AF24D4">
        <w:rPr>
          <w:rFonts w:ascii="Calibri" w:eastAsia="Times New Roman" w:hAnsi="Calibri" w:cs="Calibri"/>
          <w:color w:val="000000"/>
          <w:sz w:val="20"/>
          <w:szCs w:val="20"/>
        </w:rPr>
        <w:t>Jupyter</w:t>
      </w:r>
      <w:proofErr w:type="spellEnd"/>
      <w:r w:rsidRPr="00AF24D4">
        <w:rPr>
          <w:rFonts w:ascii="Calibri" w:eastAsia="Times New Roman" w:hAnsi="Calibri" w:cs="Calibri"/>
          <w:color w:val="000000"/>
          <w:sz w:val="20"/>
          <w:szCs w:val="20"/>
        </w:rPr>
        <w:t xml:space="preserve"> IDE notebook /</w:t>
      </w:r>
      <w:proofErr w:type="spellStart"/>
      <w:r w:rsidRPr="00AF24D4">
        <w:rPr>
          <w:rFonts w:ascii="Calibri" w:eastAsia="Times New Roman" w:hAnsi="Calibri" w:cs="Calibri"/>
          <w:color w:val="000000"/>
          <w:sz w:val="20"/>
          <w:szCs w:val="20"/>
        </w:rPr>
        <w:t>Jupyter</w:t>
      </w:r>
      <w:proofErr w:type="spellEnd"/>
      <w:r w:rsidRPr="00AF24D4">
        <w:rPr>
          <w:rFonts w:ascii="Calibri" w:eastAsia="Times New Roman" w:hAnsi="Calibri" w:cs="Calibri"/>
          <w:color w:val="000000"/>
          <w:sz w:val="20"/>
          <w:szCs w:val="20"/>
        </w:rPr>
        <w:t xml:space="preserve"> Lab (comes with Anaconda distribution), access to Google </w:t>
      </w:r>
      <w:proofErr w:type="spellStart"/>
      <w:r w:rsidRPr="00AF24D4">
        <w:rPr>
          <w:rFonts w:ascii="Calibri" w:eastAsia="Times New Roman" w:hAnsi="Calibri" w:cs="Calibri"/>
          <w:color w:val="000000"/>
          <w:sz w:val="20"/>
          <w:szCs w:val="20"/>
        </w:rPr>
        <w:t>Colab</w:t>
      </w:r>
      <w:proofErr w:type="spellEnd"/>
    </w:p>
    <w:p w:rsidR="00266CFD" w:rsidRPr="00AF24D4" w:rsidRDefault="00266CFD" w:rsidP="00266CFD">
      <w:pPr>
        <w:shd w:val="clear" w:color="auto" w:fill="FFFFFF"/>
        <w:spacing w:beforeAutospacing="1" w:after="0" w:afterAutospacing="1" w:line="240" w:lineRule="auto"/>
        <w:rPr>
          <w:rFonts w:ascii="Calibri" w:eastAsia="Times New Roman" w:hAnsi="Calibri" w:cs="Calibri"/>
          <w:color w:val="000000"/>
          <w:sz w:val="20"/>
          <w:szCs w:val="20"/>
        </w:rPr>
      </w:pPr>
      <w:r w:rsidRPr="00AF24D4">
        <w:rPr>
          <w:rFonts w:ascii="Calibri" w:eastAsia="Times New Roman" w:hAnsi="Calibri" w:cs="Calibri"/>
          <w:color w:val="000000"/>
          <w:sz w:val="20"/>
          <w:szCs w:val="20"/>
        </w:rPr>
        <w:t>● Python IDE (Atom, Eclipse etc)</w:t>
      </w:r>
    </w:p>
    <w:p w:rsidR="00266CFD" w:rsidRPr="00AF24D4" w:rsidRDefault="00266CFD" w:rsidP="00266CFD">
      <w:pPr>
        <w:shd w:val="clear" w:color="auto" w:fill="FFFFFF"/>
        <w:spacing w:beforeAutospacing="1" w:after="0" w:afterAutospacing="1" w:line="240" w:lineRule="auto"/>
        <w:rPr>
          <w:rFonts w:ascii="Calibri" w:eastAsia="Times New Roman" w:hAnsi="Calibri" w:cs="Calibri"/>
          <w:color w:val="000000"/>
          <w:sz w:val="20"/>
          <w:szCs w:val="20"/>
        </w:rPr>
      </w:pPr>
      <w:r w:rsidRPr="00AF24D4">
        <w:rPr>
          <w:rFonts w:ascii="Calibri" w:eastAsia="Times New Roman" w:hAnsi="Calibri" w:cs="Calibri"/>
          <w:color w:val="000000"/>
          <w:sz w:val="20"/>
          <w:szCs w:val="20"/>
        </w:rPr>
        <w:t xml:space="preserve">● Plotting/visualization libraries: </w:t>
      </w:r>
      <w:proofErr w:type="spellStart"/>
      <w:r w:rsidRPr="00AF24D4">
        <w:rPr>
          <w:rFonts w:ascii="Calibri" w:eastAsia="Times New Roman" w:hAnsi="Calibri" w:cs="Calibri"/>
          <w:color w:val="000000"/>
          <w:sz w:val="20"/>
          <w:szCs w:val="20"/>
        </w:rPr>
        <w:t>Matplotlib</w:t>
      </w:r>
      <w:proofErr w:type="spellEnd"/>
      <w:r w:rsidRPr="00AF24D4">
        <w:rPr>
          <w:rFonts w:ascii="Calibri" w:eastAsia="Times New Roman" w:hAnsi="Calibri" w:cs="Calibri"/>
          <w:color w:val="000000"/>
          <w:sz w:val="20"/>
          <w:szCs w:val="20"/>
        </w:rPr>
        <w:t xml:space="preserve"> and </w:t>
      </w:r>
      <w:proofErr w:type="spellStart"/>
      <w:r w:rsidRPr="00AF24D4">
        <w:rPr>
          <w:rFonts w:ascii="Calibri" w:eastAsia="Times New Roman" w:hAnsi="Calibri" w:cs="Calibri"/>
          <w:color w:val="000000"/>
          <w:sz w:val="20"/>
          <w:szCs w:val="20"/>
        </w:rPr>
        <w:t>Seaborn</w:t>
      </w:r>
      <w:proofErr w:type="spellEnd"/>
      <w:r w:rsidRPr="00AF24D4">
        <w:rPr>
          <w:rFonts w:ascii="Calibri" w:eastAsia="Times New Roman" w:hAnsi="Calibri" w:cs="Calibri"/>
          <w:color w:val="000000"/>
          <w:sz w:val="20"/>
          <w:szCs w:val="20"/>
        </w:rPr>
        <w:t xml:space="preserve"> (again comes with </w:t>
      </w:r>
      <w:proofErr w:type="spellStart"/>
      <w:r w:rsidRPr="00AF24D4">
        <w:rPr>
          <w:rFonts w:ascii="Calibri" w:eastAsia="Times New Roman" w:hAnsi="Calibri" w:cs="Calibri"/>
          <w:color w:val="000000"/>
          <w:sz w:val="20"/>
          <w:szCs w:val="20"/>
        </w:rPr>
        <w:t>Anacondadistribution</w:t>
      </w:r>
      <w:proofErr w:type="spellEnd"/>
      <w:r w:rsidRPr="00AF24D4">
        <w:rPr>
          <w:rFonts w:ascii="Calibri" w:eastAsia="Times New Roman" w:hAnsi="Calibri" w:cs="Calibri"/>
          <w:color w:val="000000"/>
          <w:sz w:val="20"/>
          <w:szCs w:val="20"/>
        </w:rPr>
        <w:t>)</w:t>
      </w:r>
    </w:p>
    <w:p w:rsidR="00266CFD" w:rsidRPr="00AF24D4" w:rsidRDefault="00266CFD" w:rsidP="00266CFD">
      <w:pPr>
        <w:shd w:val="clear" w:color="auto" w:fill="FFFFFF"/>
        <w:spacing w:beforeAutospacing="1" w:after="0" w:afterAutospacing="1" w:line="240" w:lineRule="auto"/>
        <w:rPr>
          <w:rFonts w:ascii="Calibri" w:eastAsia="Times New Roman" w:hAnsi="Calibri" w:cs="Calibri"/>
          <w:color w:val="000000"/>
          <w:sz w:val="20"/>
          <w:szCs w:val="20"/>
        </w:rPr>
      </w:pPr>
      <w:r w:rsidRPr="00AF24D4">
        <w:rPr>
          <w:rFonts w:ascii="Calibri" w:eastAsia="Times New Roman" w:hAnsi="Calibri" w:cs="Calibri"/>
          <w:color w:val="000000"/>
          <w:sz w:val="20"/>
          <w:szCs w:val="20"/>
        </w:rPr>
        <w:t xml:space="preserve">● Machine learning libraries: </w:t>
      </w:r>
      <w:proofErr w:type="spellStart"/>
      <w:r w:rsidRPr="00AF24D4">
        <w:rPr>
          <w:rFonts w:ascii="Calibri" w:eastAsia="Times New Roman" w:hAnsi="Calibri" w:cs="Calibri"/>
          <w:color w:val="000000"/>
          <w:sz w:val="20"/>
          <w:szCs w:val="20"/>
        </w:rPr>
        <w:t>Sklearn</w:t>
      </w:r>
      <w:proofErr w:type="spellEnd"/>
      <w:r w:rsidRPr="00AF24D4">
        <w:rPr>
          <w:rFonts w:ascii="Calibri" w:eastAsia="Times New Roman" w:hAnsi="Calibri" w:cs="Calibri"/>
          <w:color w:val="000000"/>
          <w:sz w:val="20"/>
          <w:szCs w:val="20"/>
        </w:rPr>
        <w:t xml:space="preserve"> (again comes with Anaconda distribution), </w:t>
      </w:r>
      <w:proofErr w:type="spellStart"/>
      <w:r w:rsidRPr="00AF24D4">
        <w:rPr>
          <w:rFonts w:ascii="Calibri" w:eastAsia="Times New Roman" w:hAnsi="Calibri" w:cs="Calibri"/>
          <w:color w:val="000000"/>
          <w:sz w:val="20"/>
          <w:szCs w:val="20"/>
        </w:rPr>
        <w:t>scipy</w:t>
      </w:r>
      <w:proofErr w:type="spellEnd"/>
      <w:r w:rsidRPr="00AF24D4">
        <w:rPr>
          <w:rFonts w:ascii="Calibri" w:eastAsia="Times New Roman" w:hAnsi="Calibri" w:cs="Calibri"/>
          <w:color w:val="000000"/>
          <w:sz w:val="20"/>
          <w:szCs w:val="20"/>
        </w:rPr>
        <w:t xml:space="preserve"> etc.</w:t>
      </w:r>
    </w:p>
    <w:p w:rsidR="008A128B" w:rsidRPr="00AF24D4" w:rsidRDefault="00266CFD" w:rsidP="00266CFD">
      <w:pPr>
        <w:shd w:val="clear" w:color="auto" w:fill="FFFFFF"/>
        <w:spacing w:beforeAutospacing="1" w:after="0" w:afterAutospacing="1" w:line="240" w:lineRule="auto"/>
        <w:rPr>
          <w:rFonts w:ascii="Calibri" w:eastAsia="Times New Roman" w:hAnsi="Calibri" w:cs="Calibri"/>
          <w:b/>
          <w:color w:val="000000"/>
          <w:sz w:val="20"/>
          <w:szCs w:val="20"/>
        </w:rPr>
      </w:pPr>
      <w:r w:rsidRPr="00AF24D4">
        <w:rPr>
          <w:rFonts w:ascii="Calibri" w:eastAsia="Times New Roman" w:hAnsi="Calibri" w:cs="Calibri"/>
          <w:b/>
          <w:color w:val="000000"/>
          <w:sz w:val="20"/>
          <w:szCs w:val="20"/>
        </w:rPr>
        <w:t>Datasets:</w:t>
      </w:r>
    </w:p>
    <w:p w:rsidR="00AF24D4" w:rsidRDefault="00AF24D4" w:rsidP="00266CFD">
      <w:pPr>
        <w:shd w:val="clear" w:color="auto" w:fill="FFFFFF"/>
        <w:spacing w:beforeAutospacing="1" w:after="0" w:afterAutospacing="1" w:line="240" w:lineRule="auto"/>
        <w:rPr>
          <w:rFonts w:ascii="Calibri" w:eastAsia="Times New Roman" w:hAnsi="Calibri" w:cs="Calibri"/>
          <w:color w:val="000000"/>
          <w:sz w:val="20"/>
          <w:szCs w:val="20"/>
        </w:rPr>
      </w:pPr>
      <w:r w:rsidRPr="00AF24D4">
        <w:rPr>
          <w:rFonts w:ascii="Calibri" w:eastAsia="Times New Roman" w:hAnsi="Calibri" w:cs="Calibri"/>
          <w:color w:val="000000"/>
          <w:sz w:val="20"/>
          <w:szCs w:val="20"/>
        </w:rPr>
        <w:t>Yello</w:t>
      </w:r>
      <w:r>
        <w:rPr>
          <w:rFonts w:ascii="Calibri" w:eastAsia="Times New Roman" w:hAnsi="Calibri" w:cs="Calibri"/>
          <w:color w:val="000000"/>
          <w:sz w:val="20"/>
          <w:szCs w:val="20"/>
        </w:rPr>
        <w:t>w/G</w:t>
      </w:r>
      <w:r w:rsidRPr="00AF24D4">
        <w:rPr>
          <w:rFonts w:ascii="Calibri" w:eastAsia="Times New Roman" w:hAnsi="Calibri" w:cs="Calibri"/>
          <w:color w:val="000000"/>
          <w:sz w:val="20"/>
          <w:szCs w:val="20"/>
        </w:rPr>
        <w:t>reen/For hire taxi-2017</w:t>
      </w:r>
      <w:proofErr w:type="gramStart"/>
      <w:r w:rsidRPr="00AF24D4">
        <w:rPr>
          <w:rFonts w:ascii="Calibri" w:eastAsia="Times New Roman" w:hAnsi="Calibri" w:cs="Calibri"/>
          <w:color w:val="000000"/>
          <w:sz w:val="20"/>
          <w:szCs w:val="20"/>
        </w:rPr>
        <w:t>,2018,2019</w:t>
      </w:r>
      <w:proofErr w:type="gramEnd"/>
    </w:p>
    <w:p w:rsidR="008F3A57" w:rsidRPr="00AF24D4" w:rsidRDefault="008F3A57" w:rsidP="00266CFD">
      <w:pPr>
        <w:shd w:val="clear" w:color="auto" w:fill="FFFFFF"/>
        <w:spacing w:beforeAutospacing="1" w:after="0" w:afterAutospacing="1" w:line="240" w:lineRule="auto"/>
        <w:rPr>
          <w:rFonts w:ascii="Calibri" w:eastAsia="Times New Roman" w:hAnsi="Calibri" w:cs="Calibri"/>
          <w:color w:val="000000"/>
          <w:sz w:val="20"/>
          <w:szCs w:val="20"/>
        </w:rPr>
      </w:pPr>
      <w:hyperlink r:id="rId5" w:tgtFrame="_blank" w:history="1">
        <w:r>
          <w:rPr>
            <w:rStyle w:val="Hyperlink"/>
            <w:rFonts w:ascii="Arial" w:hAnsi="Arial" w:cs="Arial"/>
            <w:color w:val="3367D6"/>
            <w:sz w:val="13"/>
            <w:szCs w:val="13"/>
            <w:shd w:val="clear" w:color="auto" w:fill="FFFFFF"/>
          </w:rPr>
          <w:t>https://www1.nyc.gov/site/tlc/about/tlc-trip-record-data.page</w:t>
        </w:r>
      </w:hyperlink>
    </w:p>
    <w:p w:rsidR="008A128B" w:rsidRPr="00AF24D4" w:rsidRDefault="008A128B" w:rsidP="00266CFD">
      <w:pPr>
        <w:shd w:val="clear" w:color="auto" w:fill="FFFFFF"/>
        <w:spacing w:beforeAutospacing="1" w:after="0" w:afterAutospacing="1" w:line="240" w:lineRule="auto"/>
        <w:rPr>
          <w:sz w:val="20"/>
          <w:szCs w:val="20"/>
        </w:rPr>
      </w:pPr>
      <w:r w:rsidRPr="00AF24D4">
        <w:rPr>
          <w:sz w:val="20"/>
          <w:szCs w:val="20"/>
        </w:rPr>
        <w:t xml:space="preserve">A NOTE ON SHARED TRIPS In the 2018 FHV records, there is a field called </w:t>
      </w:r>
      <w:proofErr w:type="spellStart"/>
      <w:r w:rsidRPr="00AF24D4">
        <w:rPr>
          <w:sz w:val="20"/>
          <w:szCs w:val="20"/>
        </w:rPr>
        <w:t>SR_Flag</w:t>
      </w:r>
      <w:proofErr w:type="spellEnd"/>
      <w:r w:rsidRPr="00AF24D4">
        <w:rPr>
          <w:sz w:val="20"/>
          <w:szCs w:val="20"/>
        </w:rPr>
        <w:t xml:space="preserve">, which is supposed to indicate if the trip was a part of a shared ride chain offered by a High Volume FHS company (e.g. </w:t>
      </w:r>
      <w:proofErr w:type="spellStart"/>
      <w:r w:rsidRPr="00AF24D4">
        <w:rPr>
          <w:sz w:val="20"/>
          <w:szCs w:val="20"/>
        </w:rPr>
        <w:t>Uber</w:t>
      </w:r>
      <w:proofErr w:type="spellEnd"/>
      <w:r w:rsidRPr="00AF24D4">
        <w:rPr>
          <w:sz w:val="20"/>
          <w:szCs w:val="20"/>
        </w:rPr>
        <w:t xml:space="preserve"> Pool, </w:t>
      </w:r>
      <w:proofErr w:type="spellStart"/>
      <w:r w:rsidRPr="00AF24D4">
        <w:rPr>
          <w:sz w:val="20"/>
          <w:szCs w:val="20"/>
        </w:rPr>
        <w:t>Lyft</w:t>
      </w:r>
      <w:proofErr w:type="spellEnd"/>
      <w:r w:rsidRPr="00AF24D4">
        <w:rPr>
          <w:sz w:val="20"/>
          <w:szCs w:val="20"/>
        </w:rPr>
        <w:t xml:space="preserve"> Line). For shared trips, the value is 1. For non-shared rides, this field is null.</w:t>
      </w:r>
    </w:p>
    <w:p w:rsidR="008A128B" w:rsidRPr="00AF24D4" w:rsidRDefault="008A128B" w:rsidP="00AF24D4">
      <w:pPr>
        <w:shd w:val="clear" w:color="auto" w:fill="FFFFFF"/>
        <w:spacing w:beforeAutospacing="1" w:after="0" w:afterAutospacing="1" w:line="240" w:lineRule="auto"/>
        <w:rPr>
          <w:sz w:val="20"/>
          <w:szCs w:val="20"/>
        </w:rPr>
      </w:pPr>
      <w:r w:rsidRPr="00AF24D4">
        <w:rPr>
          <w:sz w:val="20"/>
          <w:szCs w:val="20"/>
        </w:rPr>
        <w:t xml:space="preserve">NOTE: For most High Volume FHS companies, only shared rides that were requested AND matched to another shared-ride request over the course of the journey are flagged. However, </w:t>
      </w:r>
      <w:proofErr w:type="spellStart"/>
      <w:r w:rsidRPr="00AF24D4">
        <w:rPr>
          <w:sz w:val="20"/>
          <w:szCs w:val="20"/>
        </w:rPr>
        <w:t>Lyft</w:t>
      </w:r>
      <w:proofErr w:type="spellEnd"/>
      <w:r w:rsidRPr="00AF24D4">
        <w:rPr>
          <w:sz w:val="20"/>
          <w:szCs w:val="20"/>
        </w:rPr>
        <w:t xml:space="preserve"> (</w:t>
      </w:r>
      <w:proofErr w:type="spellStart"/>
      <w:r w:rsidRPr="00AF24D4">
        <w:rPr>
          <w:sz w:val="20"/>
          <w:szCs w:val="20"/>
        </w:rPr>
        <w:t>hvfhs_license_num</w:t>
      </w:r>
      <w:proofErr w:type="spellEnd"/>
      <w:r w:rsidRPr="00AF24D4">
        <w:rPr>
          <w:sz w:val="20"/>
          <w:szCs w:val="20"/>
        </w:rPr>
        <w:t xml:space="preserve">=’HV0005’) also flags rides for which a shared ride was requested but another passenger was not successfully matched to share the trip—therefore, trips records with </w:t>
      </w:r>
      <w:proofErr w:type="spellStart"/>
      <w:r w:rsidRPr="00AF24D4">
        <w:rPr>
          <w:sz w:val="20"/>
          <w:szCs w:val="20"/>
        </w:rPr>
        <w:t>SR_Flag</w:t>
      </w:r>
      <w:proofErr w:type="spellEnd"/>
      <w:r w:rsidRPr="00AF24D4">
        <w:rPr>
          <w:sz w:val="20"/>
          <w:szCs w:val="20"/>
        </w:rPr>
        <w:t xml:space="preserve">=1 from those two bases could indicate EITHER a trip in a shared trip chain OR a trip for which a shared ride was requested but never matched. Users should anticipate an </w:t>
      </w:r>
      <w:proofErr w:type="spellStart"/>
      <w:r w:rsidRPr="00AF24D4">
        <w:rPr>
          <w:sz w:val="20"/>
          <w:szCs w:val="20"/>
        </w:rPr>
        <w:t>overcount</w:t>
      </w:r>
      <w:proofErr w:type="spellEnd"/>
      <w:r w:rsidRPr="00AF24D4">
        <w:rPr>
          <w:sz w:val="20"/>
          <w:szCs w:val="20"/>
        </w:rPr>
        <w:t xml:space="preserve"> of successfully shared trips completed </w:t>
      </w:r>
      <w:r w:rsidR="00AF24D4" w:rsidRPr="00AF24D4">
        <w:rPr>
          <w:sz w:val="20"/>
          <w:szCs w:val="20"/>
        </w:rPr>
        <w:t>by Lift.</w:t>
      </w:r>
    </w:p>
    <w:p w:rsidR="00AF24D4" w:rsidRPr="00AF24D4" w:rsidRDefault="00AF24D4" w:rsidP="00AF24D4">
      <w:pPr>
        <w:shd w:val="clear" w:color="auto" w:fill="FFFFFF"/>
        <w:spacing w:beforeAutospacing="1" w:after="0" w:afterAutospacing="1" w:line="240" w:lineRule="auto"/>
      </w:pPr>
    </w:p>
    <w:p w:rsidR="004C0DDB" w:rsidRPr="004C0DDB" w:rsidRDefault="004C0DDB">
      <w:pPr>
        <w:rPr>
          <w:sz w:val="24"/>
          <w:szCs w:val="24"/>
        </w:rPr>
      </w:pPr>
    </w:p>
    <w:sectPr w:rsidR="004C0DDB" w:rsidRPr="004C0DDB" w:rsidSect="007733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D0F9E"/>
    <w:multiLevelType w:val="hybridMultilevel"/>
    <w:tmpl w:val="1C903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72038F"/>
    <w:multiLevelType w:val="multilevel"/>
    <w:tmpl w:val="8B44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C0DDB"/>
    <w:rsid w:val="000B69E9"/>
    <w:rsid w:val="00266CFD"/>
    <w:rsid w:val="004C0DDB"/>
    <w:rsid w:val="0061254D"/>
    <w:rsid w:val="0077332D"/>
    <w:rsid w:val="008A128B"/>
    <w:rsid w:val="008F3A57"/>
    <w:rsid w:val="00AF24D4"/>
    <w:rsid w:val="00F352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3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28B"/>
    <w:pPr>
      <w:ind w:left="720"/>
      <w:contextualSpacing/>
    </w:pPr>
  </w:style>
  <w:style w:type="character" w:styleId="Hyperlink">
    <w:name w:val="Hyperlink"/>
    <w:basedOn w:val="DefaultParagraphFont"/>
    <w:uiPriority w:val="99"/>
    <w:semiHidden/>
    <w:unhideWhenUsed/>
    <w:rsid w:val="008F3A57"/>
    <w:rPr>
      <w:color w:val="0000FF"/>
      <w:u w:val="single"/>
    </w:rPr>
  </w:style>
</w:styles>
</file>

<file path=word/webSettings.xml><?xml version="1.0" encoding="utf-8"?>
<w:webSettings xmlns:r="http://schemas.openxmlformats.org/officeDocument/2006/relationships" xmlns:w="http://schemas.openxmlformats.org/wordprocessingml/2006/main">
  <w:divs>
    <w:div w:id="305166257">
      <w:bodyDiv w:val="1"/>
      <w:marLeft w:val="0"/>
      <w:marRight w:val="0"/>
      <w:marTop w:val="0"/>
      <w:marBottom w:val="0"/>
      <w:divBdr>
        <w:top w:val="none" w:sz="0" w:space="0" w:color="auto"/>
        <w:left w:val="none" w:sz="0" w:space="0" w:color="auto"/>
        <w:bottom w:val="none" w:sz="0" w:space="0" w:color="auto"/>
        <w:right w:val="none" w:sz="0" w:space="0" w:color="auto"/>
      </w:divBdr>
    </w:div>
    <w:div w:id="478613391">
      <w:bodyDiv w:val="1"/>
      <w:marLeft w:val="0"/>
      <w:marRight w:val="0"/>
      <w:marTop w:val="0"/>
      <w:marBottom w:val="0"/>
      <w:divBdr>
        <w:top w:val="none" w:sz="0" w:space="0" w:color="auto"/>
        <w:left w:val="none" w:sz="0" w:space="0" w:color="auto"/>
        <w:bottom w:val="none" w:sz="0" w:space="0" w:color="auto"/>
        <w:right w:val="none" w:sz="0" w:space="0" w:color="auto"/>
      </w:divBdr>
      <w:divsChild>
        <w:div w:id="680813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1.nyc.gov/site/tlc/about/tlc-trip-record-data.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42</cp:revision>
  <dcterms:created xsi:type="dcterms:W3CDTF">2021-09-13T12:34:00Z</dcterms:created>
  <dcterms:modified xsi:type="dcterms:W3CDTF">2021-09-14T14:31:00Z</dcterms:modified>
</cp:coreProperties>
</file>