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0C7F4" w14:textId="2C37B4A6" w:rsidR="00EE28B2" w:rsidRPr="008765C1" w:rsidRDefault="008765C1" w:rsidP="008765C1">
      <w:r w:rsidRPr="008765C1">
        <w:drawing>
          <wp:inline distT="0" distB="0" distL="0" distR="0" wp14:anchorId="7019FF58" wp14:editId="40F47323">
            <wp:extent cx="5731510" cy="3310255"/>
            <wp:effectExtent l="0" t="0" r="2540" b="4445"/>
            <wp:docPr id="131042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28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8B2" w:rsidRPr="00876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B2"/>
    <w:rsid w:val="00133053"/>
    <w:rsid w:val="0016563F"/>
    <w:rsid w:val="008765C1"/>
    <w:rsid w:val="00EE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F81C"/>
  <w15:chartTrackingRefBased/>
  <w15:docId w15:val="{36876F19-6422-42E2-8DCA-C06DADEE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payala</dc:creator>
  <cp:keywords/>
  <dc:description/>
  <cp:lastModifiedBy>manju payala</cp:lastModifiedBy>
  <cp:revision>3</cp:revision>
  <dcterms:created xsi:type="dcterms:W3CDTF">2024-06-06T12:35:00Z</dcterms:created>
  <dcterms:modified xsi:type="dcterms:W3CDTF">2024-06-06T14:17:00Z</dcterms:modified>
</cp:coreProperties>
</file>