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 premier livrable est constitué d’un dossier de Gestion de Projet : • la méthode de gestion de projet retenue (classique ou agile) • un planning prévisionnel • le découpage en tâches du projet et leur répartition au sein du groupe.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