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38C87" w14:textId="69A690A5" w:rsidR="000756DC" w:rsidRPr="000756DC" w:rsidRDefault="000756DC" w:rsidP="00C205E5">
      <w:pPr>
        <w:pStyle w:val="NoSpacing"/>
        <w:rPr>
          <w:rFonts w:ascii="Times New Roman" w:hAnsi="Times New Roman" w:cs="Times New Roman"/>
          <w:lang w:val="lt-LT"/>
        </w:rPr>
      </w:pPr>
      <w:proofErr w:type="spellStart"/>
      <w:r>
        <w:rPr>
          <w:rFonts w:ascii="Times New Roman" w:hAnsi="Times New Roman" w:cs="Times New Roman"/>
          <w:lang w:val="en-US"/>
        </w:rPr>
        <w:t>Tema</w:t>
      </w:r>
      <w:proofErr w:type="spellEnd"/>
      <w:r>
        <w:rPr>
          <w:rFonts w:ascii="Times New Roman" w:hAnsi="Times New Roman" w:cs="Times New Roman"/>
          <w:lang w:val="lt-LT"/>
        </w:rPr>
        <w:t xml:space="preserve"> karikatūros nagrinėjimas</w:t>
      </w:r>
    </w:p>
    <w:p w14:paraId="35C82A8E" w14:textId="1A07624B" w:rsidR="000756DC" w:rsidRDefault="000756DC" w:rsidP="00C205E5">
      <w:pPr>
        <w:pStyle w:val="NoSpacing"/>
        <w:rPr>
          <w:rFonts w:ascii="Times New Roman" w:hAnsi="Times New Roman" w:cs="Times New Roman"/>
          <w:lang w:val="en-US"/>
        </w:rPr>
      </w:pPr>
      <w:proofErr w:type="spellStart"/>
      <w:r>
        <w:rPr>
          <w:rFonts w:ascii="Times New Roman" w:hAnsi="Times New Roman" w:cs="Times New Roman"/>
          <w:lang w:val="en-US"/>
        </w:rPr>
        <w:t>Klasė</w:t>
      </w:r>
      <w:proofErr w:type="spellEnd"/>
      <w:r>
        <w:rPr>
          <w:rFonts w:ascii="Times New Roman" w:hAnsi="Times New Roman" w:cs="Times New Roman"/>
          <w:lang w:val="en-US"/>
        </w:rPr>
        <w:t xml:space="preserve"> 10</w:t>
      </w:r>
    </w:p>
    <w:p w14:paraId="50A2F9B9" w14:textId="1F7140D1" w:rsidR="000756DC" w:rsidRDefault="000756DC" w:rsidP="00C205E5">
      <w:pPr>
        <w:pStyle w:val="NoSpacing"/>
        <w:rPr>
          <w:rFonts w:ascii="Times New Roman" w:hAnsi="Times New Roman" w:cs="Times New Roman"/>
          <w:lang w:val="en-US"/>
        </w:rPr>
      </w:pPr>
      <w:proofErr w:type="spellStart"/>
      <w:r>
        <w:rPr>
          <w:rFonts w:ascii="Times New Roman" w:hAnsi="Times New Roman" w:cs="Times New Roman"/>
          <w:lang w:val="en-US"/>
        </w:rPr>
        <w:t>Mokiniu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skaičius</w:t>
      </w:r>
      <w:proofErr w:type="spellEnd"/>
      <w:r>
        <w:rPr>
          <w:rFonts w:ascii="Times New Roman" w:hAnsi="Times New Roman" w:cs="Times New Roman"/>
          <w:lang w:val="en-US"/>
        </w:rPr>
        <w:t xml:space="preserve"> 20</w:t>
      </w:r>
    </w:p>
    <w:p w14:paraId="4351D57D" w14:textId="3BC00595" w:rsidR="00DA0875" w:rsidRPr="00C205E5" w:rsidRDefault="00C205E5" w:rsidP="00C205E5">
      <w:pPr>
        <w:pStyle w:val="NoSpacing"/>
        <w:rPr>
          <w:rFonts w:ascii="Times New Roman" w:hAnsi="Times New Roman" w:cs="Times New Roman"/>
          <w:lang w:val="lt-LT"/>
        </w:rPr>
      </w:pPr>
      <w:proofErr w:type="spellStart"/>
      <w:r>
        <w:rPr>
          <w:rFonts w:ascii="Times New Roman" w:hAnsi="Times New Roman" w:cs="Times New Roman"/>
          <w:lang w:val="en-US"/>
        </w:rPr>
        <w:t>Mokiniams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darbams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buvo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užduota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išnagrinėti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karikatūras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kurios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aptariamos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pamokos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Vaikai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galėjo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rinktis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karikatūrą</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iš</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duotų</w:t>
      </w:r>
      <w:proofErr w:type="spellEnd"/>
      <w:r>
        <w:rPr>
          <w:rFonts w:ascii="Times New Roman" w:hAnsi="Times New Roman" w:cs="Times New Roman"/>
          <w:lang w:val="en-US"/>
        </w:rPr>
        <w:t xml:space="preserve">. Tai </w:t>
      </w:r>
      <w:proofErr w:type="spellStart"/>
      <w:r>
        <w:rPr>
          <w:rFonts w:ascii="Times New Roman" w:hAnsi="Times New Roman" w:cs="Times New Roman"/>
          <w:lang w:val="en-US"/>
        </w:rPr>
        <w:t>skatino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vaikų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analizę</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interpretaciją</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Mokytoja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priima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visokius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atsakymus</w:t>
      </w:r>
      <w:proofErr w:type="spellEnd"/>
      <w:r>
        <w:rPr>
          <w:rFonts w:ascii="Times New Roman" w:hAnsi="Times New Roman" w:cs="Times New Roman"/>
          <w:lang w:val="en-US"/>
        </w:rPr>
        <w:t xml:space="preserve"> ir </w:t>
      </w:r>
      <w:proofErr w:type="spellStart"/>
      <w:r>
        <w:rPr>
          <w:rFonts w:ascii="Times New Roman" w:hAnsi="Times New Roman" w:cs="Times New Roman"/>
          <w:lang w:val="en-US"/>
        </w:rPr>
        <w:t>papildomai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skatina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diskutuoti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savo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pavyzdžiais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Mokytoja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vertinimo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sistemą</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surinkus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pliusų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minusų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rašomas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atitinkamas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pažymys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Minusus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panaikinti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galima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padarius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darbus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kaupiant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toliau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Mokytoja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pateikia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kokių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žinių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reikia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atliekant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šitą</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anksčiau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minėta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užduotį</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skatina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vaikų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domėjimasi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Vaikai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nevisada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sukaupia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dėmesį</w:t>
      </w:r>
      <w:proofErr w:type="spellEnd"/>
      <w:r>
        <w:rPr>
          <w:rFonts w:ascii="Times New Roman" w:hAnsi="Times New Roman" w:cs="Times New Roman"/>
          <w:lang w:val="en-US"/>
        </w:rPr>
        <w:t xml:space="preserve">, bet </w:t>
      </w:r>
      <w:proofErr w:type="spellStart"/>
      <w:r>
        <w:rPr>
          <w:rFonts w:ascii="Times New Roman" w:hAnsi="Times New Roman" w:cs="Times New Roman"/>
          <w:lang w:val="en-US"/>
        </w:rPr>
        <w:t>paklausti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noriai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klausia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mąsto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Primenami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taikomi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Darnaus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vystymosi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tikslai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kurie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aktuolūs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Taip</w:t>
      </w:r>
      <w:proofErr w:type="spellEnd"/>
      <w:r>
        <w:rPr>
          <w:rFonts w:ascii="Times New Roman" w:hAnsi="Times New Roman" w:cs="Times New Roman"/>
          <w:lang w:val="en-US"/>
        </w:rPr>
        <w:t xml:space="preserve"> pat taiko </w:t>
      </w:r>
      <w:proofErr w:type="spellStart"/>
      <w:r>
        <w:rPr>
          <w:rFonts w:ascii="Times New Roman" w:hAnsi="Times New Roman" w:cs="Times New Roman"/>
          <w:lang w:val="en-US"/>
        </w:rPr>
        <w:t>gyvenimi</w:t>
      </w:r>
      <w:r>
        <w:rPr>
          <w:rFonts w:ascii="Times New Roman" w:hAnsi="Times New Roman" w:cs="Times New Roman"/>
          <w:lang w:val="lt-LT"/>
        </w:rPr>
        <w:t>škus</w:t>
      </w:r>
      <w:proofErr w:type="spellEnd"/>
      <w:r>
        <w:rPr>
          <w:rFonts w:ascii="Times New Roman" w:hAnsi="Times New Roman" w:cs="Times New Roman"/>
          <w:lang w:val="lt-LT"/>
        </w:rPr>
        <w:t xml:space="preserve"> pavyzdžius, su klausimais skirtais </w:t>
      </w:r>
      <w:proofErr w:type="spellStart"/>
      <w:r>
        <w:rPr>
          <w:rFonts w:ascii="Times New Roman" w:hAnsi="Times New Roman" w:cs="Times New Roman"/>
          <w:lang w:val="lt-LT"/>
        </w:rPr>
        <w:t>pamastymui</w:t>
      </w:r>
      <w:proofErr w:type="spellEnd"/>
      <w:r>
        <w:rPr>
          <w:rFonts w:ascii="Times New Roman" w:hAnsi="Times New Roman" w:cs="Times New Roman"/>
          <w:lang w:val="lt-LT"/>
        </w:rPr>
        <w:t xml:space="preserve"> ar jie norėtų, kad taip</w:t>
      </w:r>
      <w:r w:rsidR="000756DC">
        <w:rPr>
          <w:rFonts w:ascii="Times New Roman" w:hAnsi="Times New Roman" w:cs="Times New Roman"/>
          <w:lang w:val="lt-LT"/>
        </w:rPr>
        <w:t xml:space="preserve"> būtų ir kas būtų jeigu būtų. Nors ir mokytoja turi ir kitas įžvalgas, bet mokinių nuomonę taip pat priima, kaip teisinga ir pasidalina savo požiūriu, kaip ji mano ir su mokiniais </w:t>
      </w:r>
      <w:proofErr w:type="spellStart"/>
      <w:r w:rsidR="000756DC">
        <w:rPr>
          <w:rFonts w:ascii="Times New Roman" w:hAnsi="Times New Roman" w:cs="Times New Roman"/>
          <w:lang w:val="lt-LT"/>
        </w:rPr>
        <w:t>pasitartdama</w:t>
      </w:r>
      <w:proofErr w:type="spellEnd"/>
      <w:r w:rsidR="000756DC">
        <w:rPr>
          <w:rFonts w:ascii="Times New Roman" w:hAnsi="Times New Roman" w:cs="Times New Roman"/>
          <w:lang w:val="lt-LT"/>
        </w:rPr>
        <w:t xml:space="preserve"> priima tinkama atsakymą. Toliau temų kartojamasis, mokiniai ruošiasi </w:t>
      </w:r>
      <w:proofErr w:type="spellStart"/>
      <w:r w:rsidR="000756DC">
        <w:rPr>
          <w:rFonts w:ascii="Times New Roman" w:hAnsi="Times New Roman" w:cs="Times New Roman"/>
          <w:lang w:val="lt-LT"/>
        </w:rPr>
        <w:t>kontroliniui</w:t>
      </w:r>
      <w:proofErr w:type="spellEnd"/>
      <w:r w:rsidR="000756DC">
        <w:rPr>
          <w:rFonts w:ascii="Times New Roman" w:hAnsi="Times New Roman" w:cs="Times New Roman"/>
          <w:lang w:val="lt-LT"/>
        </w:rPr>
        <w:t xml:space="preserve">, kuris turėjo būti sekančią pamoką. Mokytoja duoda užduotis namuose, kurios padės pasiruošti. Toliau pamokoje daromos užduotys iš vadovėlio, peržiūrimos temos ir mokytoja pateikia klausimus, pagal kuriuos gali ruoštis </w:t>
      </w:r>
      <w:proofErr w:type="spellStart"/>
      <w:r w:rsidR="000756DC">
        <w:rPr>
          <w:rFonts w:ascii="Times New Roman" w:hAnsi="Times New Roman" w:cs="Times New Roman"/>
          <w:lang w:val="lt-LT"/>
        </w:rPr>
        <w:t>kontroliniui</w:t>
      </w:r>
      <w:proofErr w:type="spellEnd"/>
      <w:r w:rsidR="000756DC">
        <w:rPr>
          <w:rFonts w:ascii="Times New Roman" w:hAnsi="Times New Roman" w:cs="Times New Roman"/>
          <w:lang w:val="lt-LT"/>
        </w:rPr>
        <w:t>.</w:t>
      </w:r>
    </w:p>
    <w:sectPr w:rsidR="00DA0875" w:rsidRPr="00C205E5" w:rsidSect="00DA087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E5"/>
    <w:rsid w:val="000756DC"/>
    <w:rsid w:val="00C205E5"/>
    <w:rsid w:val="00DA0875"/>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58342FA4"/>
  <w15:chartTrackingRefBased/>
  <w15:docId w15:val="{1215FA38-BCCC-A84B-BA98-C49C3A10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0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Kajus Pėža</dc:creator>
  <cp:keywords/>
  <dc:description/>
  <cp:lastModifiedBy>Kajus Pėža</cp:lastModifiedBy>
  <cp:revision>1</cp:revision>
  <dcterms:created xsi:type="dcterms:W3CDTF">2025-01-10T08:56:00Z</dcterms:created>
  <dcterms:modified xsi:type="dcterms:W3CDTF">2025-01-10T09:14:00Z</dcterms:modified>
</cp:coreProperties>
</file>