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D2B4F" w14:textId="66D5D539" w:rsidR="004577E6" w:rsidRDefault="004B5CB9">
      <w:pPr>
        <w:rPr>
          <w:b/>
          <w:bCs/>
          <w:lang w:val="ka-GE"/>
        </w:rPr>
      </w:pPr>
      <w:r w:rsidRPr="004B5CB9">
        <w:rPr>
          <w:b/>
          <w:bCs/>
          <w:lang w:val="ka-GE"/>
        </w:rPr>
        <w:t>გრიშა ტონერიანი</w:t>
      </w:r>
    </w:p>
    <w:p w14:paraId="3461DF8C" w14:textId="29C9D0A8" w:rsidR="004B5CB9" w:rsidRDefault="004B5CB9">
      <w:pPr>
        <w:rPr>
          <w:b/>
          <w:bCs/>
          <w:lang w:val="ka-GE"/>
        </w:rPr>
      </w:pPr>
    </w:p>
    <w:p w14:paraId="330101E1" w14:textId="77777777" w:rsidR="004E3057" w:rsidRDefault="004E3057" w:rsidP="004E3057">
      <w:pPr>
        <w:rPr>
          <w:lang w:val="ka-GE"/>
        </w:rPr>
      </w:pPr>
      <w:proofErr w:type="spellStart"/>
      <w:r>
        <w:t>პროექტის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 </w:t>
      </w:r>
      <w:proofErr w:type="spellStart"/>
      <w:r>
        <w:t>ჩემი</w:t>
      </w:r>
      <w:proofErr w:type="spellEnd"/>
      <w:r>
        <w:t xml:space="preserve"> </w:t>
      </w:r>
      <w:proofErr w:type="spellStart"/>
      <w:r>
        <w:t>ძირითადი</w:t>
      </w:r>
      <w:proofErr w:type="spellEnd"/>
      <w:r>
        <w:t xml:space="preserve"> </w:t>
      </w:r>
      <w:proofErr w:type="spellStart"/>
      <w:r>
        <w:t>მიმართულებები</w:t>
      </w:r>
      <w:proofErr w:type="spellEnd"/>
      <w:r>
        <w:rPr>
          <w:lang w:val="ka-GE"/>
        </w:rPr>
        <w:t xml:space="preserve"> იყო</w:t>
      </w:r>
      <w:r>
        <w:t xml:space="preserve"> </w:t>
      </w:r>
      <w:proofErr w:type="spellStart"/>
      <w:r>
        <w:t>ვიდეო</w:t>
      </w:r>
      <w:proofErr w:type="spellEnd"/>
      <w:r>
        <w:t xml:space="preserve"> </w:t>
      </w:r>
      <w:proofErr w:type="spellStart"/>
      <w:r>
        <w:t>სტრიმინგის</w:t>
      </w:r>
      <w:proofErr w:type="spellEnd"/>
      <w:r>
        <w:t xml:space="preserve"> </w:t>
      </w:r>
      <w:proofErr w:type="spellStart"/>
      <w:r>
        <w:t>არქიტექტურა</w:t>
      </w:r>
      <w:proofErr w:type="spellEnd"/>
      <w:r>
        <w:t xml:space="preserve">, </w:t>
      </w:r>
      <w:proofErr w:type="spellStart"/>
      <w:r>
        <w:t>სერვერული</w:t>
      </w:r>
      <w:proofErr w:type="spellEnd"/>
      <w:r>
        <w:t xml:space="preserve"> </w:t>
      </w:r>
      <w:proofErr w:type="spellStart"/>
      <w:r>
        <w:t>ნაწილი</w:t>
      </w:r>
      <w:proofErr w:type="spellEnd"/>
      <w:r>
        <w:t xml:space="preserve"> და </w:t>
      </w:r>
      <w:proofErr w:type="spellStart"/>
      <w:r>
        <w:t>სენსორების</w:t>
      </w:r>
      <w:proofErr w:type="spellEnd"/>
      <w:r>
        <w:t xml:space="preserve"> </w:t>
      </w:r>
      <w:proofErr w:type="spellStart"/>
      <w:r>
        <w:t>ტესტირება</w:t>
      </w:r>
      <w:proofErr w:type="spellEnd"/>
      <w:r>
        <w:rPr>
          <w:lang w:val="ka-GE"/>
        </w:rPr>
        <w:t xml:space="preserve">. </w:t>
      </w:r>
    </w:p>
    <w:p w14:paraId="2AD8D7C3" w14:textId="21CD493D" w:rsidR="004E3057" w:rsidRDefault="004E3057" w:rsidP="004E3057">
      <w:proofErr w:type="spellStart"/>
      <w:r>
        <w:t>დავაყენე</w:t>
      </w:r>
      <w:proofErr w:type="spellEnd"/>
      <w:r>
        <w:t xml:space="preserve"> და </w:t>
      </w:r>
      <w:proofErr w:type="spellStart"/>
      <w:r>
        <w:t>დავაკონფიგურირე</w:t>
      </w:r>
      <w:proofErr w:type="spellEnd"/>
      <w:r>
        <w:t xml:space="preserve"> </w:t>
      </w:r>
      <w:proofErr w:type="spellStart"/>
      <w:r>
        <w:t>MediaMTX</w:t>
      </w:r>
      <w:proofErr w:type="spellEnd"/>
      <w:r>
        <w:t xml:space="preserve"> </w:t>
      </w:r>
      <w:proofErr w:type="spellStart"/>
      <w:r>
        <w:t>სერვერი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 w:rsidR="00116982">
        <w:t>LilyGo</w:t>
      </w:r>
      <w:proofErr w:type="spellEnd"/>
      <w:r w:rsidR="00116982">
        <w:t xml:space="preserve"> T-SIMCAM</w:t>
      </w:r>
      <w:r>
        <w:t>-</w:t>
      </w:r>
      <w:proofErr w:type="spellStart"/>
      <w:r>
        <w:t>ის</w:t>
      </w:r>
      <w:proofErr w:type="spellEnd"/>
      <w:r>
        <w:t xml:space="preserve"> </w:t>
      </w:r>
      <w:r w:rsidR="00116982">
        <w:rPr>
          <w:lang w:val="ka-GE"/>
        </w:rPr>
        <w:t xml:space="preserve">პლატაზე ჩაშენებული </w:t>
      </w:r>
      <w:proofErr w:type="spellStart"/>
      <w:r>
        <w:t>კამერიდან</w:t>
      </w:r>
      <w:proofErr w:type="spellEnd"/>
      <w:r>
        <w:t xml:space="preserve"> </w:t>
      </w:r>
      <w:proofErr w:type="spellStart"/>
      <w:r>
        <w:t>წამოღებული</w:t>
      </w:r>
      <w:proofErr w:type="spellEnd"/>
      <w:r>
        <w:t xml:space="preserve"> </w:t>
      </w:r>
      <w:proofErr w:type="spellStart"/>
      <w:r>
        <w:t>ვიდეონაკადის</w:t>
      </w:r>
      <w:proofErr w:type="spellEnd"/>
      <w:r>
        <w:t xml:space="preserve"> </w:t>
      </w:r>
      <w:proofErr w:type="spellStart"/>
      <w:r>
        <w:t>რეალურ</w:t>
      </w:r>
      <w:proofErr w:type="spellEnd"/>
      <w:r>
        <w:t xml:space="preserve"> </w:t>
      </w:r>
      <w:proofErr w:type="spellStart"/>
      <w:r>
        <w:t>დროში</w:t>
      </w:r>
      <w:proofErr w:type="spellEnd"/>
      <w:r>
        <w:t xml:space="preserve"> </w:t>
      </w:r>
      <w:proofErr w:type="spellStart"/>
      <w:r>
        <w:t>გადაცემას</w:t>
      </w:r>
      <w:proofErr w:type="spellEnd"/>
      <w:r>
        <w:t xml:space="preserve"> </w:t>
      </w:r>
      <w:proofErr w:type="spellStart"/>
      <w:r>
        <w:t>ბრაუზერში</w:t>
      </w:r>
      <w:proofErr w:type="spellEnd"/>
      <w:r>
        <w:t xml:space="preserve">.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ერთ-ერთი</w:t>
      </w:r>
      <w:proofErr w:type="spellEnd"/>
      <w:r>
        <w:t xml:space="preserve"> </w:t>
      </w:r>
      <w:proofErr w:type="spellStart"/>
      <w:r>
        <w:t>უმნიშვნელოვანესი</w:t>
      </w:r>
      <w:proofErr w:type="spellEnd"/>
      <w:r>
        <w:t xml:space="preserve"> </w:t>
      </w:r>
      <w:proofErr w:type="spellStart"/>
      <w:r>
        <w:t>ფუნქციაა</w:t>
      </w:r>
      <w:proofErr w:type="spellEnd"/>
      <w:r>
        <w:t xml:space="preserve">, </w:t>
      </w:r>
      <w:proofErr w:type="spellStart"/>
      <w:r>
        <w:t>რადგან</w:t>
      </w:r>
      <w:proofErr w:type="spellEnd"/>
      <w:r>
        <w:t xml:space="preserve"> </w:t>
      </w:r>
      <w:proofErr w:type="spellStart"/>
      <w:r>
        <w:t>მომხმარებელს</w:t>
      </w:r>
      <w:proofErr w:type="spellEnd"/>
      <w:r>
        <w:t xml:space="preserve"> საშუალებას </w:t>
      </w:r>
      <w:proofErr w:type="spellStart"/>
      <w:r>
        <w:t>აძლევს</w:t>
      </w:r>
      <w:proofErr w:type="spellEnd"/>
      <w:r>
        <w:t xml:space="preserve">, </w:t>
      </w:r>
      <w:proofErr w:type="spellStart"/>
      <w:r>
        <w:t>ვებგვერდიდანვე</w:t>
      </w:r>
      <w:proofErr w:type="spellEnd"/>
      <w:r>
        <w:t xml:space="preserve"> </w:t>
      </w:r>
      <w:proofErr w:type="spellStart"/>
      <w:r>
        <w:t>პირდაპირ</w:t>
      </w:r>
      <w:proofErr w:type="spellEnd"/>
      <w:r>
        <w:t xml:space="preserve"> </w:t>
      </w:r>
      <w:proofErr w:type="spellStart"/>
      <w:r>
        <w:t>დაინახოს</w:t>
      </w:r>
      <w:proofErr w:type="spellEnd"/>
      <w:r>
        <w:t xml:space="preserve">,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</w:t>
      </w:r>
      <w:proofErr w:type="spellStart"/>
      <w:r>
        <w:t>ცხოველი</w:t>
      </w:r>
      <w:proofErr w:type="spellEnd"/>
      <w:r>
        <w:t xml:space="preserve"> </w:t>
      </w:r>
      <w:proofErr w:type="spellStart"/>
      <w:r>
        <w:t>თავშესაფარში</w:t>
      </w:r>
      <w:proofErr w:type="spellEnd"/>
      <w:r>
        <w:t>.</w:t>
      </w:r>
    </w:p>
    <w:p w14:paraId="69C1DBF9" w14:textId="30C67C2A" w:rsidR="004E3057" w:rsidRDefault="004E3057" w:rsidP="004E3057">
      <w:proofErr w:type="spellStart"/>
      <w:r>
        <w:t>მარისთან</w:t>
      </w:r>
      <w:proofErr w:type="spellEnd"/>
      <w:r>
        <w:t xml:space="preserve"> </w:t>
      </w:r>
      <w:proofErr w:type="spellStart"/>
      <w:r>
        <w:t>ერთად</w:t>
      </w:r>
      <w:proofErr w:type="spellEnd"/>
      <w:r>
        <w:t xml:space="preserve"> </w:t>
      </w:r>
      <w:proofErr w:type="spellStart"/>
      <w:r>
        <w:t>ვიმუშავე</w:t>
      </w:r>
      <w:proofErr w:type="spellEnd"/>
      <w:r>
        <w:t xml:space="preserve"> Go-</w:t>
      </w:r>
      <w:proofErr w:type="spellStart"/>
      <w:r>
        <w:t>ზე</w:t>
      </w:r>
      <w:proofErr w:type="spellEnd"/>
      <w:r>
        <w:t xml:space="preserve"> </w:t>
      </w:r>
      <w:proofErr w:type="spellStart"/>
      <w:r>
        <w:t>დაწერილ</w:t>
      </w:r>
      <w:proofErr w:type="spellEnd"/>
      <w:r>
        <w:t xml:space="preserve"> </w:t>
      </w:r>
      <w:proofErr w:type="spellStart"/>
      <w:r>
        <w:t>ბექენდზე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HTTP/1.1 </w:t>
      </w:r>
      <w:proofErr w:type="spellStart"/>
      <w:r>
        <w:t>პროტოკოლით</w:t>
      </w:r>
      <w:proofErr w:type="spellEnd"/>
      <w:r>
        <w:t xml:space="preserve"> </w:t>
      </w:r>
      <w:proofErr w:type="spellStart"/>
      <w:r>
        <w:t>მუშაობს</w:t>
      </w:r>
      <w:proofErr w:type="spellEnd"/>
      <w:r>
        <w:t xml:space="preserve">. </w:t>
      </w:r>
      <w:proofErr w:type="spellStart"/>
      <w:r>
        <w:t>სერვერი</w:t>
      </w:r>
      <w:proofErr w:type="spellEnd"/>
      <w:r>
        <w:t xml:space="preserve"> ESP32-დან JSON </w:t>
      </w:r>
      <w:proofErr w:type="spellStart"/>
      <w:r>
        <w:t>ფორმატში</w:t>
      </w:r>
      <w:proofErr w:type="spellEnd"/>
      <w:r>
        <w:t xml:space="preserve"> </w:t>
      </w:r>
      <w:proofErr w:type="spellStart"/>
      <w:r>
        <w:t>იღებს</w:t>
      </w:r>
      <w:proofErr w:type="spellEnd"/>
      <w:r>
        <w:t xml:space="preserve"> </w:t>
      </w:r>
      <w:proofErr w:type="spellStart"/>
      <w:r>
        <w:t>სენსორულ</w:t>
      </w:r>
      <w:proofErr w:type="spellEnd"/>
      <w:r>
        <w:t xml:space="preserve"> </w:t>
      </w:r>
      <w:proofErr w:type="spellStart"/>
      <w:r>
        <w:t>მონაცემებს</w:t>
      </w:r>
      <w:proofErr w:type="spellEnd"/>
      <w:r>
        <w:t xml:space="preserve"> და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ფრონტენდს</w:t>
      </w:r>
      <w:proofErr w:type="spellEnd"/>
      <w:r>
        <w:t xml:space="preserve"> </w:t>
      </w:r>
      <w:proofErr w:type="spellStart"/>
      <w:r>
        <w:t>აწვდის</w:t>
      </w:r>
      <w:proofErr w:type="spellEnd"/>
      <w:r>
        <w:t>.</w:t>
      </w:r>
    </w:p>
    <w:p w14:paraId="4996270E" w14:textId="46FD743D" w:rsidR="004E3057" w:rsidRDefault="004E3057" w:rsidP="004E3057">
      <w:proofErr w:type="spellStart"/>
      <w:r>
        <w:t>სენსორების</w:t>
      </w:r>
      <w:proofErr w:type="spellEnd"/>
      <w:r>
        <w:t xml:space="preserve"> </w:t>
      </w:r>
      <w:proofErr w:type="spellStart"/>
      <w:r>
        <w:t>ტესტირებაზე</w:t>
      </w:r>
      <w:proofErr w:type="spellEnd"/>
      <w:r>
        <w:t xml:space="preserve"> </w:t>
      </w:r>
      <w:proofErr w:type="spellStart"/>
      <w:r>
        <w:t>პასუხისმგებელი</w:t>
      </w:r>
      <w:proofErr w:type="spellEnd"/>
      <w:r>
        <w:t xml:space="preserve"> </w:t>
      </w:r>
      <w:proofErr w:type="spellStart"/>
      <w:r>
        <w:t>ძირითადად</w:t>
      </w:r>
      <w:proofErr w:type="spellEnd"/>
      <w:r>
        <w:t xml:space="preserve"> </w:t>
      </w:r>
      <w:proofErr w:type="spellStart"/>
      <w:r>
        <w:t>მე</w:t>
      </w:r>
      <w:proofErr w:type="spellEnd"/>
      <w:r>
        <w:t xml:space="preserve"> </w:t>
      </w:r>
      <w:proofErr w:type="spellStart"/>
      <w:r>
        <w:t>ვიყავი</w:t>
      </w:r>
      <w:proofErr w:type="spellEnd"/>
      <w:r>
        <w:t xml:space="preserve">.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კლიმატურ</w:t>
      </w:r>
      <w:proofErr w:type="spellEnd"/>
      <w:r>
        <w:t xml:space="preserve"> და </w:t>
      </w:r>
      <w:proofErr w:type="spellStart"/>
      <w:r>
        <w:t>ფიზიკურ</w:t>
      </w:r>
      <w:proofErr w:type="spellEnd"/>
      <w:r>
        <w:t xml:space="preserve"> </w:t>
      </w:r>
      <w:proofErr w:type="spellStart"/>
      <w:r>
        <w:t>პირობებში</w:t>
      </w:r>
      <w:proofErr w:type="spellEnd"/>
      <w:r>
        <w:t xml:space="preserve"> </w:t>
      </w:r>
      <w:proofErr w:type="spellStart"/>
      <w:r>
        <w:t>დეტალურად</w:t>
      </w:r>
      <w:proofErr w:type="spellEnd"/>
      <w:r>
        <w:t xml:space="preserve"> </w:t>
      </w:r>
      <w:proofErr w:type="spellStart"/>
      <w:r>
        <w:t>შევამოწმე</w:t>
      </w:r>
      <w:proofErr w:type="spellEnd"/>
      <w:r>
        <w:t xml:space="preserve"> VL53L1X </w:t>
      </w:r>
      <w:proofErr w:type="spellStart"/>
      <w:r>
        <w:t>ToF</w:t>
      </w:r>
      <w:proofErr w:type="spellEnd"/>
      <w:r>
        <w:t xml:space="preserve"> (</w:t>
      </w:r>
      <w:proofErr w:type="spellStart"/>
      <w:r>
        <w:t>მანძილის</w:t>
      </w:r>
      <w:proofErr w:type="spellEnd"/>
      <w:r>
        <w:t>) და SHT40 (</w:t>
      </w:r>
      <w:proofErr w:type="spellStart"/>
      <w:r>
        <w:t>ტემპერატურის</w:t>
      </w:r>
      <w:proofErr w:type="spellEnd"/>
      <w:r>
        <w:t xml:space="preserve">) </w:t>
      </w:r>
      <w:proofErr w:type="spellStart"/>
      <w:r>
        <w:t>სენსორების</w:t>
      </w:r>
      <w:proofErr w:type="spellEnd"/>
      <w:r>
        <w:t xml:space="preserve"> </w:t>
      </w:r>
      <w:proofErr w:type="spellStart"/>
      <w:r>
        <w:t>მონაცემების</w:t>
      </w:r>
      <w:proofErr w:type="spellEnd"/>
      <w:r>
        <w:t xml:space="preserve"> </w:t>
      </w:r>
      <w:proofErr w:type="spellStart"/>
      <w:r>
        <w:t>სიზუსტე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დავრწმუნებულიყავი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სისტემა</w:t>
      </w:r>
      <w:proofErr w:type="spellEnd"/>
      <w:r>
        <w:t xml:space="preserve"> </w:t>
      </w:r>
      <w:proofErr w:type="spellStart"/>
      <w:r>
        <w:t>კრიტიკულ</w:t>
      </w:r>
      <w:proofErr w:type="spellEnd"/>
      <w:r>
        <w:t xml:space="preserve"> </w:t>
      </w:r>
      <w:proofErr w:type="spellStart"/>
      <w:r>
        <w:t>სიტუაციებშიც</w:t>
      </w:r>
      <w:proofErr w:type="spellEnd"/>
      <w:r>
        <w:t xml:space="preserve"> </w:t>
      </w:r>
      <w:proofErr w:type="spellStart"/>
      <w:r>
        <w:t>აბსოლუტურად</w:t>
      </w:r>
      <w:proofErr w:type="spellEnd"/>
      <w:r>
        <w:t xml:space="preserve"> </w:t>
      </w:r>
      <w:proofErr w:type="spellStart"/>
      <w:r>
        <w:t>გამართულად</w:t>
      </w:r>
      <w:proofErr w:type="spellEnd"/>
      <w:r>
        <w:t xml:space="preserve"> </w:t>
      </w:r>
      <w:proofErr w:type="spellStart"/>
      <w:r>
        <w:t>იმუშავებდა</w:t>
      </w:r>
      <w:proofErr w:type="spellEnd"/>
      <w:r>
        <w:t>.</w:t>
      </w:r>
    </w:p>
    <w:p w14:paraId="04611E42" w14:textId="2ACD0BD4" w:rsidR="004E3057" w:rsidRDefault="004E3057" w:rsidP="004E3057">
      <w:pPr>
        <w:rPr>
          <w:lang w:val="ka-GE"/>
        </w:rPr>
      </w:pPr>
      <w:proofErr w:type="spellStart"/>
      <w:r>
        <w:t>გარდა</w:t>
      </w:r>
      <w:proofErr w:type="spellEnd"/>
      <w:r>
        <w:t xml:space="preserve"> </w:t>
      </w:r>
      <w:proofErr w:type="spellStart"/>
      <w:r>
        <w:t>ამისა</w:t>
      </w:r>
      <w:proofErr w:type="spellEnd"/>
      <w:r>
        <w:t xml:space="preserve">, </w:t>
      </w:r>
      <w:proofErr w:type="spellStart"/>
      <w:r>
        <w:t>გუნდთან</w:t>
      </w:r>
      <w:proofErr w:type="spellEnd"/>
      <w:r>
        <w:t xml:space="preserve"> </w:t>
      </w:r>
      <w:proofErr w:type="spellStart"/>
      <w:r>
        <w:t>ერთად</w:t>
      </w:r>
      <w:proofErr w:type="spellEnd"/>
      <w:r>
        <w:t xml:space="preserve"> </w:t>
      </w:r>
      <w:proofErr w:type="spellStart"/>
      <w:r>
        <w:t>აქტიურად</w:t>
      </w:r>
      <w:proofErr w:type="spellEnd"/>
      <w:r>
        <w:t xml:space="preserve"> </w:t>
      </w:r>
      <w:proofErr w:type="spellStart"/>
      <w:r>
        <w:t>ჩავერთე</w:t>
      </w:r>
      <w:proofErr w:type="spellEnd"/>
      <w:r>
        <w:t xml:space="preserve"> </w:t>
      </w:r>
      <w:proofErr w:type="spellStart"/>
      <w:r>
        <w:t>თავშესაფრის</w:t>
      </w:r>
      <w:proofErr w:type="spellEnd"/>
      <w:r>
        <w:t xml:space="preserve"> </w:t>
      </w:r>
      <w:proofErr w:type="spellStart"/>
      <w:r>
        <w:t>ფიზიკური</w:t>
      </w:r>
      <w:proofErr w:type="spellEnd"/>
      <w:r>
        <w:t xml:space="preserve"> </w:t>
      </w:r>
      <w:proofErr w:type="spellStart"/>
      <w:r>
        <w:t>კონსტრუქციის</w:t>
      </w:r>
      <w:proofErr w:type="spellEnd"/>
      <w:r>
        <w:t xml:space="preserve"> </w:t>
      </w:r>
      <w:proofErr w:type="spellStart"/>
      <w:r>
        <w:t>აწყობაში</w:t>
      </w:r>
      <w:proofErr w:type="spellEnd"/>
      <w:r>
        <w:t xml:space="preserve">, </w:t>
      </w:r>
      <w:proofErr w:type="spellStart"/>
      <w:r>
        <w:t>ელექტრონიკის</w:t>
      </w:r>
      <w:proofErr w:type="spellEnd"/>
      <w:r>
        <w:t xml:space="preserve"> </w:t>
      </w:r>
      <w:proofErr w:type="spellStart"/>
      <w:r>
        <w:t>მონტაჟში</w:t>
      </w:r>
      <w:proofErr w:type="spellEnd"/>
      <w:r>
        <w:rPr>
          <w:lang w:val="ka-GE"/>
        </w:rPr>
        <w:t xml:space="preserve"> და </w:t>
      </w:r>
      <w:proofErr w:type="spellStart"/>
      <w:r>
        <w:t>საბოლოო</w:t>
      </w:r>
      <w:proofErr w:type="spellEnd"/>
      <w:r>
        <w:t xml:space="preserve">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წერა</w:t>
      </w:r>
      <w:proofErr w:type="spellEnd"/>
      <w:r>
        <w:rPr>
          <w:lang w:val="ka-GE"/>
        </w:rPr>
        <w:t xml:space="preserve">ში. </w:t>
      </w:r>
    </w:p>
    <w:p w14:paraId="174B8907" w14:textId="55CBE8C5" w:rsidR="000F3A01" w:rsidRDefault="000F3A01" w:rsidP="004E3057">
      <w:pPr>
        <w:rPr>
          <w:lang w:val="ka-GE"/>
        </w:rPr>
      </w:pPr>
      <w:r>
        <w:rPr>
          <w:lang w:val="ka-GE"/>
        </w:rPr>
        <w:t xml:space="preserve">საბოლოო ანგარიშში დავწერე 2.3, 3.3, 3.4, 3.5, 5.1, 5.2 თავები და დავწერე მომხმარებლის სახელმძღვანელო. </w:t>
      </w:r>
    </w:p>
    <w:p w14:paraId="0AADB545" w14:textId="77777777" w:rsidR="000F3A01" w:rsidRPr="004E3057" w:rsidRDefault="000F3A01" w:rsidP="004E3057">
      <w:pPr>
        <w:rPr>
          <w:b/>
          <w:bCs/>
          <w:lang w:val="ka-GE"/>
        </w:rPr>
      </w:pPr>
    </w:p>
    <w:sectPr w:rsidR="000F3A01" w:rsidRPr="004E3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B9"/>
    <w:rsid w:val="000F3A01"/>
    <w:rsid w:val="00116982"/>
    <w:rsid w:val="00400C77"/>
    <w:rsid w:val="004577E6"/>
    <w:rsid w:val="004B5CB9"/>
    <w:rsid w:val="004E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E3F3"/>
  <w15:chartTrackingRefBased/>
  <w15:docId w15:val="{971D115E-0E8D-4796-9068-5BB59102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Jashi</dc:creator>
  <cp:keywords/>
  <dc:description/>
  <cp:lastModifiedBy>Tamar Jashi</cp:lastModifiedBy>
  <cp:revision>4</cp:revision>
  <dcterms:created xsi:type="dcterms:W3CDTF">2026-06-29T10:47:00Z</dcterms:created>
  <dcterms:modified xsi:type="dcterms:W3CDTF">2026-06-30T09:49:00Z</dcterms:modified>
</cp:coreProperties>
</file>