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DBCF7" w14:textId="134DFDA9" w:rsidR="00406706" w:rsidRPr="007A4BE4" w:rsidRDefault="00261959">
      <w:pPr>
        <w:rPr>
          <w:b/>
          <w:bCs/>
          <w:lang w:val="en-GB"/>
        </w:rPr>
      </w:pPr>
      <w:proofErr w:type="spellStart"/>
      <w:r w:rsidRPr="007A4BE4">
        <w:rPr>
          <w:b/>
          <w:bCs/>
          <w:lang w:val="en-GB"/>
        </w:rPr>
        <w:t>Koncept</w:t>
      </w:r>
      <w:proofErr w:type="spellEnd"/>
      <w:r w:rsidRPr="007A4BE4">
        <w:rPr>
          <w:b/>
          <w:bCs/>
          <w:lang w:val="en-GB"/>
        </w:rPr>
        <w:t xml:space="preserve"> </w:t>
      </w:r>
      <w:proofErr w:type="spellStart"/>
      <w:r w:rsidRPr="007A4BE4">
        <w:rPr>
          <w:b/>
          <w:bCs/>
          <w:lang w:val="en-GB"/>
        </w:rPr>
        <w:t>projektu</w:t>
      </w:r>
      <w:proofErr w:type="spellEnd"/>
      <w:r w:rsidRPr="007A4BE4">
        <w:rPr>
          <w:b/>
          <w:bCs/>
          <w:lang w:val="en-GB"/>
        </w:rPr>
        <w:t xml:space="preserve"> / </w:t>
      </w:r>
      <w:proofErr w:type="spellStart"/>
      <w:r w:rsidRPr="007A4BE4">
        <w:rPr>
          <w:b/>
          <w:bCs/>
          <w:lang w:val="en-GB"/>
        </w:rPr>
        <w:t>etapy</w:t>
      </w:r>
      <w:proofErr w:type="spellEnd"/>
      <w:r w:rsidRPr="007A4BE4">
        <w:rPr>
          <w:b/>
          <w:bCs/>
          <w:lang w:val="en-GB"/>
        </w:rPr>
        <w:t xml:space="preserve"> </w:t>
      </w:r>
      <w:proofErr w:type="spellStart"/>
      <w:r w:rsidRPr="007A4BE4">
        <w:rPr>
          <w:b/>
          <w:bCs/>
          <w:lang w:val="en-GB"/>
        </w:rPr>
        <w:t>wykonywania</w:t>
      </w:r>
      <w:proofErr w:type="spellEnd"/>
    </w:p>
    <w:p w14:paraId="0954FA4B" w14:textId="51AB1FDC" w:rsidR="00261959" w:rsidRDefault="00261959" w:rsidP="00261959">
      <w:pPr>
        <w:pStyle w:val="Akapitzlist"/>
        <w:numPr>
          <w:ilvl w:val="0"/>
          <w:numId w:val="4"/>
        </w:numPr>
        <w:ind w:left="0" w:firstLine="0"/>
      </w:pPr>
      <w:r w:rsidRPr="00261959">
        <w:t>Analiza aktualnych</w:t>
      </w:r>
      <w:r>
        <w:t xml:space="preserve"> / powszechnych</w:t>
      </w:r>
      <w:r w:rsidRPr="00261959">
        <w:t xml:space="preserve"> rozwi</w:t>
      </w:r>
      <w:r>
        <w:t>ązań stosowanych w efektach jak np.</w:t>
      </w:r>
    </w:p>
    <w:p w14:paraId="073F67E2" w14:textId="5E3BAC82" w:rsidR="00261959" w:rsidRDefault="00261959" w:rsidP="00261959">
      <w:pPr>
        <w:pStyle w:val="Akapitzlist"/>
      </w:pPr>
      <w:r>
        <w:t>- bufory wejściowe</w:t>
      </w:r>
    </w:p>
    <w:p w14:paraId="3255E6DF" w14:textId="53DF30BF" w:rsidR="00261959" w:rsidRDefault="00261959" w:rsidP="00261959">
      <w:pPr>
        <w:pStyle w:val="Akapitzlist"/>
      </w:pPr>
      <w:r>
        <w:t>- diody ucinające</w:t>
      </w:r>
    </w:p>
    <w:p w14:paraId="345DFD75" w14:textId="6F7C1D1F" w:rsidR="00261959" w:rsidRDefault="00261959" w:rsidP="00261959">
      <w:pPr>
        <w:pStyle w:val="Akapitzlist"/>
      </w:pPr>
      <w:r>
        <w:t>- filtry</w:t>
      </w:r>
      <w:r w:rsidR="00920DBA">
        <w:t xml:space="preserve"> realizujące efekt EQ</w:t>
      </w:r>
    </w:p>
    <w:p w14:paraId="44F97247" w14:textId="54640E94" w:rsidR="00920DBA" w:rsidRDefault="00920DBA" w:rsidP="00261959">
      <w:pPr>
        <w:pStyle w:val="Akapitzlist"/>
      </w:pPr>
      <w:r>
        <w:t xml:space="preserve">- zastosowanie filtrów </w:t>
      </w:r>
      <w:proofErr w:type="spellStart"/>
      <w:r>
        <w:t>allpass</w:t>
      </w:r>
      <w:proofErr w:type="spellEnd"/>
      <w:r>
        <w:t xml:space="preserve"> do nakładania sygnałów w </w:t>
      </w:r>
      <w:proofErr w:type="spellStart"/>
      <w:r>
        <w:t>przeciwfazie</w:t>
      </w:r>
      <w:proofErr w:type="spellEnd"/>
      <w:r>
        <w:t xml:space="preserve"> w pewnym zakresie częstotliwości (tzw. efekt </w:t>
      </w:r>
      <w:proofErr w:type="spellStart"/>
      <w:r>
        <w:t>phase</w:t>
      </w:r>
      <w:proofErr w:type="spellEnd"/>
      <w:r>
        <w:t>)</w:t>
      </w:r>
    </w:p>
    <w:p w14:paraId="3FA6B422" w14:textId="0A677D2A" w:rsidR="00920DBA" w:rsidRDefault="00920DBA" w:rsidP="00920DBA">
      <w:pPr>
        <w:pStyle w:val="Akapitzlist"/>
      </w:pPr>
      <w:r>
        <w:t xml:space="preserve">- układy </w:t>
      </w:r>
      <w:proofErr w:type="spellStart"/>
      <w:r>
        <w:t>true</w:t>
      </w:r>
      <w:proofErr w:type="spellEnd"/>
      <w:r>
        <w:t xml:space="preserve"> bypass</w:t>
      </w:r>
    </w:p>
    <w:p w14:paraId="6B47D493" w14:textId="1643D1D4" w:rsidR="00920DBA" w:rsidRDefault="00920DBA" w:rsidP="00261959">
      <w:pPr>
        <w:pStyle w:val="Akapitzlist"/>
      </w:pPr>
      <w:r>
        <w:t>- układy opóźniające sygnał</w:t>
      </w:r>
    </w:p>
    <w:p w14:paraId="42D58244" w14:textId="13F332CA" w:rsidR="00920DBA" w:rsidRDefault="00920DBA" w:rsidP="00261959">
      <w:pPr>
        <w:pStyle w:val="Akapitzlist"/>
      </w:pPr>
      <w:r>
        <w:t>-</w:t>
      </w:r>
    </w:p>
    <w:p w14:paraId="6F162D27" w14:textId="76EABA10" w:rsidR="00261959" w:rsidRDefault="00261959" w:rsidP="00261959">
      <w:pPr>
        <w:ind w:left="705" w:hanging="705"/>
      </w:pPr>
      <w:r>
        <w:t>2.</w:t>
      </w:r>
      <w:r>
        <w:tab/>
        <w:t>Wybór rozwiązań służących osiągnięciu zamierzonej modyfikacji sygnału na wyjściu, uwzględniając możliwości realizacyjne w układzie fizycznym oraz symulacji</w:t>
      </w:r>
      <w:r w:rsidR="00920DBA">
        <w:t>, sposobu połączenia ich i potencjalnych możliwości modyfikacji.</w:t>
      </w:r>
    </w:p>
    <w:p w14:paraId="5DAE9E99" w14:textId="6138EBB6" w:rsidR="00261959" w:rsidRDefault="00261959" w:rsidP="00920DBA">
      <w:pPr>
        <w:ind w:left="705" w:hanging="705"/>
      </w:pPr>
      <w:r>
        <w:t xml:space="preserve">3. </w:t>
      </w:r>
      <w:r>
        <w:tab/>
      </w:r>
      <w:r w:rsidR="00920DBA">
        <w:t xml:space="preserve">Projekt układu i stworzenie go w programie symulacyjnym typu </w:t>
      </w:r>
      <w:proofErr w:type="spellStart"/>
      <w:r w:rsidR="00920DBA">
        <w:t>LTSpice</w:t>
      </w:r>
      <w:proofErr w:type="spellEnd"/>
      <w:r w:rsidR="00920DBA">
        <w:t xml:space="preserve">. Testy działania na podane sygnały dźwiękowe, przebiegów częstotliwościowych, analizy harmonicznej, </w:t>
      </w:r>
      <w:proofErr w:type="spellStart"/>
      <w:r w:rsidR="00920DBA">
        <w:t>sweep</w:t>
      </w:r>
      <w:proofErr w:type="spellEnd"/>
      <w:r w:rsidR="00920DBA">
        <w:t xml:space="preserve"> rozrzutu parametrów użytych elementów.</w:t>
      </w:r>
    </w:p>
    <w:p w14:paraId="29F7114D" w14:textId="622BA996" w:rsidR="00920DBA" w:rsidRDefault="00920DBA" w:rsidP="00920DBA">
      <w:pPr>
        <w:ind w:left="705" w:hanging="705"/>
      </w:pPr>
      <w:r>
        <w:t>4.</w:t>
      </w:r>
      <w:r>
        <w:tab/>
        <w:t xml:space="preserve">Wpływ zmiany wartości elementów, użycia innych rozwiązań mających na celu osiągnięcie tych samych celów (3DPT </w:t>
      </w:r>
      <w:r w:rsidR="004560DB">
        <w:t xml:space="preserve">zamiast </w:t>
      </w:r>
      <w:proofErr w:type="spellStart"/>
      <w:r w:rsidR="004560DB">
        <w:t>true</w:t>
      </w:r>
      <w:proofErr w:type="spellEnd"/>
      <w:r w:rsidR="004560DB">
        <w:t xml:space="preserve"> bypass, </w:t>
      </w:r>
      <w:proofErr w:type="spellStart"/>
      <w:r w:rsidR="004560DB">
        <w:t>soft</w:t>
      </w:r>
      <w:proofErr w:type="spellEnd"/>
      <w:r w:rsidR="004560DB">
        <w:t xml:space="preserve"> </w:t>
      </w:r>
      <w:proofErr w:type="spellStart"/>
      <w:r w:rsidR="004560DB">
        <w:t>clipping</w:t>
      </w:r>
      <w:proofErr w:type="spellEnd"/>
      <w:r w:rsidR="004560DB">
        <w:t xml:space="preserve"> a hard </w:t>
      </w:r>
      <w:proofErr w:type="spellStart"/>
      <w:r w:rsidR="004560DB">
        <w:t>clipping</w:t>
      </w:r>
      <w:proofErr w:type="spellEnd"/>
      <w:r w:rsidR="004560DB">
        <w:t xml:space="preserve"> </w:t>
      </w:r>
      <w:proofErr w:type="spellStart"/>
      <w:r w:rsidR="004560DB">
        <w:t>etc</w:t>
      </w:r>
      <w:proofErr w:type="spellEnd"/>
      <w:r w:rsidR="004560DB">
        <w:t>) [opcjonalnie]</w:t>
      </w:r>
    </w:p>
    <w:p w14:paraId="452A954A" w14:textId="6D30964F" w:rsidR="004560DB" w:rsidRDefault="004560DB" w:rsidP="00920DBA">
      <w:pPr>
        <w:ind w:left="705" w:hanging="705"/>
      </w:pPr>
      <w:r>
        <w:t>5.</w:t>
      </w:r>
      <w:r>
        <w:tab/>
        <w:t>Stworzenie fizycznego układu na podstawie projektu oraz wyników symulacji, testy działania w zakresie możliwości</w:t>
      </w:r>
    </w:p>
    <w:p w14:paraId="05170B46" w14:textId="21CA2B9E" w:rsidR="004560DB" w:rsidRDefault="004560DB" w:rsidP="00920DBA">
      <w:pPr>
        <w:ind w:left="705" w:hanging="705"/>
      </w:pPr>
      <w:r>
        <w:t xml:space="preserve">Równolegle: Tworzenie dokumentacji projektu, zasad działania stosowanych rozwiązań, układów </w:t>
      </w:r>
      <w:r w:rsidR="00A84A90">
        <w:t>itd.</w:t>
      </w:r>
    </w:p>
    <w:p w14:paraId="25E62A4F" w14:textId="63F812C1" w:rsidR="00A84A90" w:rsidRDefault="00A84A90" w:rsidP="00920DBA">
      <w:pPr>
        <w:ind w:left="705" w:hanging="705"/>
      </w:pPr>
    </w:p>
    <w:p w14:paraId="3EF46575" w14:textId="3375939D" w:rsidR="00A84A90" w:rsidRPr="007A4BE4" w:rsidRDefault="00A84A90" w:rsidP="00920DBA">
      <w:pPr>
        <w:ind w:left="705" w:hanging="705"/>
        <w:rPr>
          <w:b/>
          <w:bCs/>
        </w:rPr>
      </w:pPr>
      <w:r w:rsidRPr="007A4BE4">
        <w:rPr>
          <w:b/>
          <w:bCs/>
        </w:rPr>
        <w:t>Rozwinięcie punktów:</w:t>
      </w:r>
    </w:p>
    <w:p w14:paraId="40ACC57A" w14:textId="008E4301" w:rsidR="00A84A90" w:rsidRDefault="00A84A90" w:rsidP="00A84A90">
      <w:pPr>
        <w:ind w:left="705" w:hanging="705"/>
      </w:pPr>
      <w:r>
        <w:t>1.</w:t>
      </w:r>
      <w:r>
        <w:tab/>
        <w:t xml:space="preserve">Większość istniejących efektów składa się z bardzo podobnych elementów, praktycznie każdy efekt typu </w:t>
      </w:r>
      <w:proofErr w:type="spellStart"/>
      <w:r>
        <w:t>overdrive</w:t>
      </w:r>
      <w:proofErr w:type="spellEnd"/>
      <w:r>
        <w:t xml:space="preserve"> stosuje diody ucinające albo po wzmacniaczu operacyjnym albo w pętli zwrotnej, różnica polega na zastosowanych diodach etc.</w:t>
      </w:r>
    </w:p>
    <w:p w14:paraId="6CAD40B9" w14:textId="3F324E69" w:rsidR="00A84A90" w:rsidRDefault="00A84A90" w:rsidP="00A84A90">
      <w:pPr>
        <w:ind w:left="705" w:hanging="705"/>
      </w:pPr>
      <w:r>
        <w:tab/>
        <w:t>Tak samo praktycznie każdy efekt posiada wejściowy wzmacniacz pełniący rolę bufora izolującego od otoczenia, choć czasem</w:t>
      </w:r>
      <w:r w:rsidR="007A4BE4">
        <w:t xml:space="preserve"> już na tym wzmacniaczu buforowym dokonywane jest ucinanie</w:t>
      </w:r>
    </w:p>
    <w:p w14:paraId="07F6EFBC" w14:textId="7B07BF39" w:rsidR="007A4BE4" w:rsidRDefault="007A4BE4" w:rsidP="00A84A90">
      <w:pPr>
        <w:ind w:left="705" w:hanging="705"/>
      </w:pPr>
      <w:r>
        <w:tab/>
        <w:t xml:space="preserve">Najczęściej przed wyjściem stosowane są również sterowane potencjometrami filtry </w:t>
      </w:r>
      <w:proofErr w:type="spellStart"/>
      <w:r>
        <w:t>górno</w:t>
      </w:r>
      <w:proofErr w:type="spellEnd"/>
      <w:r>
        <w:t xml:space="preserve"> i </w:t>
      </w:r>
      <w:proofErr w:type="spellStart"/>
      <w:r>
        <w:t>dolno</w:t>
      </w:r>
      <w:proofErr w:type="spellEnd"/>
      <w:r>
        <w:t>-przepustowe modyfikujące falę dźwiękową poprzez osłabianie sygnału powyżej/poniżej pewnej częstotliwości</w:t>
      </w:r>
    </w:p>
    <w:p w14:paraId="7426AD9C" w14:textId="1A7EC3B0" w:rsidR="007A4BE4" w:rsidRDefault="007A4BE4" w:rsidP="00A84A90">
      <w:pPr>
        <w:ind w:left="705" w:hanging="705"/>
      </w:pPr>
      <w:r>
        <w:tab/>
        <w:t>Schemat wielu efektów jest zatem bardzo podobny do siebie pod względem zawieranych sekcji – wejściowa, główna modyfikująca, filtrująca oraz wyjściowa</w:t>
      </w:r>
    </w:p>
    <w:p w14:paraId="739BFC01" w14:textId="65889ACD" w:rsidR="007A4BE4" w:rsidRDefault="007A4BE4" w:rsidP="007A4BE4">
      <w:pPr>
        <w:ind w:left="705" w:hanging="705"/>
      </w:pPr>
      <w:r>
        <w:t xml:space="preserve">2. </w:t>
      </w:r>
      <w:r>
        <w:tab/>
        <w:t>Tak jak większość efektów stosuje bardzo podobne zastosowania, tak innowacyjnym może być dobieranie ich z wielu różnych i łączenie w nowe aby otrzymać wyraźnie różny wpływ na dźwięk</w:t>
      </w:r>
    </w:p>
    <w:p w14:paraId="3305D238" w14:textId="77777777" w:rsidR="007A4BE4" w:rsidRDefault="007A4BE4" w:rsidP="007A4BE4">
      <w:pPr>
        <w:ind w:left="705" w:hanging="705"/>
      </w:pPr>
    </w:p>
    <w:p w14:paraId="77DE1B55" w14:textId="76BD2666" w:rsidR="007A4BE4" w:rsidRDefault="007A4BE4" w:rsidP="007A4BE4">
      <w:pPr>
        <w:ind w:left="705" w:hanging="705"/>
      </w:pPr>
      <w:r>
        <w:t>3.</w:t>
      </w:r>
      <w:r>
        <w:tab/>
        <w:t>Ważną bycia świadomym i wpływającą na decyzje jest kwestia istnienia oraz dostępności modeli symulacyjnych elementów jednocześnie możliwych do zakupu lub bardzo bliskich odpowiedników.</w:t>
      </w:r>
    </w:p>
    <w:p w14:paraId="4F63102E" w14:textId="51770726" w:rsidR="007A4BE4" w:rsidRDefault="007A4BE4" w:rsidP="007A4BE4">
      <w:pPr>
        <w:ind w:left="705" w:hanging="705"/>
      </w:pPr>
    </w:p>
    <w:p w14:paraId="5E5A0C74" w14:textId="3514F93F" w:rsidR="007A4BE4" w:rsidRPr="00261959" w:rsidRDefault="007A4BE4" w:rsidP="007A4BE4">
      <w:pPr>
        <w:ind w:left="705" w:hanging="705"/>
      </w:pPr>
      <w:r>
        <w:t>4.</w:t>
      </w:r>
      <w:r>
        <w:tab/>
      </w:r>
    </w:p>
    <w:sectPr w:rsidR="007A4BE4" w:rsidRPr="00261959" w:rsidSect="007A4BE4">
      <w:pgSz w:w="11906" w:h="16838"/>
      <w:pgMar w:top="568" w:right="1417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42FF6"/>
    <w:multiLevelType w:val="hybridMultilevel"/>
    <w:tmpl w:val="1610D8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30505"/>
    <w:multiLevelType w:val="hybridMultilevel"/>
    <w:tmpl w:val="9F7E1B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16157"/>
    <w:multiLevelType w:val="hybridMultilevel"/>
    <w:tmpl w:val="EF123E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8B4A9B"/>
    <w:multiLevelType w:val="hybridMultilevel"/>
    <w:tmpl w:val="F18E5E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357BC3"/>
    <w:multiLevelType w:val="hybridMultilevel"/>
    <w:tmpl w:val="20B8AD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61959"/>
    <w:rsid w:val="00261959"/>
    <w:rsid w:val="004560DB"/>
    <w:rsid w:val="007A4BE4"/>
    <w:rsid w:val="008C09C0"/>
    <w:rsid w:val="00920DBA"/>
    <w:rsid w:val="00950778"/>
    <w:rsid w:val="00977D2A"/>
    <w:rsid w:val="00A84A90"/>
    <w:rsid w:val="00A86C79"/>
    <w:rsid w:val="00B930CA"/>
    <w:rsid w:val="00D7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2769A"/>
  <w15:chartTrackingRefBased/>
  <w15:docId w15:val="{7D7A7BAC-8E63-4A5B-BEDF-3E50D6650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61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337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Markowski</dc:creator>
  <cp:keywords/>
  <dc:description/>
  <cp:lastModifiedBy>Maciej Markowski</cp:lastModifiedBy>
  <cp:revision>2</cp:revision>
  <dcterms:created xsi:type="dcterms:W3CDTF">2021-10-15T07:28:00Z</dcterms:created>
  <dcterms:modified xsi:type="dcterms:W3CDTF">2021-10-15T08:08:00Z</dcterms:modified>
</cp:coreProperties>
</file>