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7EC26">
      <w:pPr>
        <w:pBdr>
          <w:bottom w:val="single" w:color="auto" w:sz="4" w:space="1"/>
        </w:pBdr>
        <w:jc w:val="center"/>
        <w:rPr>
          <w:rFonts w:hint="default" w:ascii="Arial" w:hAnsi="Arial" w:cs="Arial"/>
          <w:b/>
          <w:sz w:val="32"/>
          <w:szCs w:val="32"/>
          <w:lang w:val="en-US"/>
        </w:rPr>
      </w:pPr>
      <w:r>
        <w:rPr>
          <w:rFonts w:hint="default" w:ascii="Arial" w:hAnsi="Arial" w:cs="Arial"/>
          <w:b/>
          <w:sz w:val="32"/>
          <w:szCs w:val="32"/>
          <w:lang w:val="en-US"/>
        </w:rPr>
        <w:t>Harshitha Kakanuru</w:t>
      </w:r>
    </w:p>
    <w:p w14:paraId="2A3B5F19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rFonts w:hint="default" w:ascii="Arial" w:hAnsi="Arial" w:cs="Arial"/>
          <w:color w:val="000000"/>
          <w:sz w:val="20"/>
          <w:szCs w:val="20"/>
          <w:lang w:val="en-US"/>
        </w:rPr>
      </w:pPr>
      <w:r>
        <w:rPr>
          <w:rFonts w:hint="default" w:ascii="Arial" w:hAnsi="Arial" w:cs="Arial"/>
          <w:color w:val="000000"/>
          <w:sz w:val="20"/>
          <w:szCs w:val="20"/>
          <w:lang w:val="en-US"/>
        </w:rPr>
        <w:t>Dayton, Ohio</w:t>
      </w:r>
      <w:r>
        <w:rPr>
          <w:rFonts w:ascii="Arial" w:hAnsi="Arial" w:cs="Arial"/>
          <w:color w:val="000000"/>
          <w:sz w:val="20"/>
          <w:szCs w:val="20"/>
        </w:rPr>
        <w:t xml:space="preserve"> • </w:t>
      </w:r>
      <w:r>
        <w:rPr>
          <w:rFonts w:hint="default" w:ascii="Arial" w:hAnsi="Arial" w:cs="Arial"/>
          <w:color w:val="000000"/>
          <w:sz w:val="20"/>
          <w:szCs w:val="20"/>
          <w:u w:val="none"/>
          <w:lang w:val="en-US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u w:val="none"/>
          <w:lang w:val="en-US"/>
        </w:rPr>
        <w:instrText xml:space="preserve"> HYPERLINK "mailto:kakanuruharshitha@gmail.com" </w:instrText>
      </w:r>
      <w:r>
        <w:rPr>
          <w:rFonts w:hint="default" w:ascii="Arial" w:hAnsi="Arial" w:cs="Arial"/>
          <w:color w:val="000000"/>
          <w:sz w:val="20"/>
          <w:szCs w:val="20"/>
          <w:u w:val="none"/>
          <w:lang w:val="en-US"/>
        </w:rPr>
        <w:fldChar w:fldCharType="separate"/>
      </w:r>
      <w:r>
        <w:rPr>
          <w:rStyle w:val="4"/>
          <w:rFonts w:hint="default" w:ascii="Arial" w:hAnsi="Arial" w:cs="Arial"/>
          <w:sz w:val="20"/>
          <w:szCs w:val="20"/>
          <w:u w:val="none"/>
          <w:lang w:val="en-US"/>
        </w:rPr>
        <w:t>kakanuruharshitha@gmail.com</w:t>
      </w:r>
      <w:r>
        <w:rPr>
          <w:rFonts w:hint="default" w:ascii="Arial" w:hAnsi="Arial" w:cs="Arial"/>
          <w:color w:val="000000"/>
          <w:sz w:val="20"/>
          <w:szCs w:val="20"/>
          <w:u w:val="none"/>
          <w:lang w:val="en-US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•</w:t>
      </w:r>
      <w:r>
        <w:rPr>
          <w:rFonts w:ascii="Arial" w:hAnsi="Arial" w:cs="Arial"/>
          <w:color w:val="000000"/>
          <w:sz w:val="20"/>
          <w:szCs w:val="20"/>
          <w:u w:val="none"/>
        </w:rPr>
        <w:t xml:space="preserve"> </w:t>
      </w:r>
      <w:r>
        <w:rPr>
          <w:rFonts w:hint="default" w:ascii="Arial" w:hAnsi="Arial"/>
          <w:color w:val="000000"/>
          <w:sz w:val="20"/>
          <w:szCs w:val="20"/>
          <w:u w:val="none"/>
        </w:rPr>
        <w:fldChar w:fldCharType="begin"/>
      </w:r>
      <w:r>
        <w:rPr>
          <w:rFonts w:hint="default" w:ascii="Arial" w:hAnsi="Arial"/>
          <w:color w:val="000000"/>
          <w:sz w:val="20"/>
          <w:szCs w:val="20"/>
          <w:u w:val="none"/>
        </w:rPr>
        <w:instrText xml:space="preserve"> HYPERLINK "https://github.com/Kakanuru-Harshitha" </w:instrText>
      </w:r>
      <w:r>
        <w:rPr>
          <w:rFonts w:hint="default" w:ascii="Arial" w:hAnsi="Arial"/>
          <w:color w:val="000000"/>
          <w:sz w:val="20"/>
          <w:szCs w:val="20"/>
          <w:u w:val="none"/>
        </w:rPr>
        <w:fldChar w:fldCharType="separate"/>
      </w:r>
      <w:r>
        <w:rPr>
          <w:rStyle w:val="4"/>
          <w:rFonts w:hint="default" w:ascii="Arial" w:hAnsi="Arial"/>
          <w:sz w:val="20"/>
          <w:szCs w:val="20"/>
          <w:u w:val="none"/>
        </w:rPr>
        <w:t>https://github.com/Kakanuru-Harshitha</w:t>
      </w:r>
      <w:r>
        <w:rPr>
          <w:rFonts w:hint="default" w:ascii="Arial" w:hAnsi="Arial"/>
          <w:color w:val="000000"/>
          <w:sz w:val="20"/>
          <w:szCs w:val="20"/>
          <w:u w:val="none"/>
        </w:rPr>
        <w:fldChar w:fldCharType="end"/>
      </w:r>
      <w:r>
        <w:rPr>
          <w:rFonts w:hint="default" w:ascii="Arial" w:hAnsi="Arial"/>
          <w:color w:val="000000"/>
          <w:sz w:val="20"/>
          <w:szCs w:val="20"/>
          <w:lang w:val="en-US"/>
        </w:rPr>
        <w:t xml:space="preserve"> </w:t>
      </w:r>
    </w:p>
    <w:p w14:paraId="73E8F06B">
      <w:pPr>
        <w:rPr>
          <w:rFonts w:ascii="Arial" w:hAnsi="Arial" w:cs="Arial"/>
          <w:bCs/>
          <w:sz w:val="22"/>
          <w:szCs w:val="22"/>
        </w:rPr>
      </w:pPr>
    </w:p>
    <w:p w14:paraId="6D5C878B">
      <w:pPr>
        <w:rPr>
          <w:rFonts w:ascii="Arial" w:hAnsi="Arial" w:cs="Arial"/>
          <w:sz w:val="22"/>
          <w:szCs w:val="22"/>
        </w:rPr>
      </w:pPr>
      <w:r>
        <w:rPr>
          <w:rFonts w:hint="default" w:ascii="Arial" w:hAnsi="Arial"/>
          <w:bCs/>
          <w:sz w:val="20"/>
          <w:szCs w:val="20"/>
        </w:rPr>
        <w:t>Graduate student in Computer Science with 3 years of experience in system administration, IT support, and infrastructure monitoring. Proficient in troubleshooting hardware and software issues, supporting Windows/Linux environments, documenting procedures, and automating routine tasks. Adept at asset tracking, end-user training, and collaborating across teams to improve service delivery. Currently seeking a</w:t>
      </w:r>
      <w:r>
        <w:rPr>
          <w:rFonts w:hint="default" w:ascii="Arial" w:hAnsi="Arial"/>
          <w:bCs/>
          <w:sz w:val="20"/>
          <w:szCs w:val="20"/>
          <w:lang w:val="en-US"/>
        </w:rPr>
        <w:t xml:space="preserve">n </w:t>
      </w:r>
      <w:r>
        <w:rPr>
          <w:rFonts w:hint="default" w:ascii="Arial" w:hAnsi="Arial"/>
          <w:bCs/>
          <w:sz w:val="20"/>
          <w:szCs w:val="20"/>
        </w:rPr>
        <w:t>internship opportunity to apply and expand my IT skills in a dynamic, service-focused environment.</w:t>
      </w:r>
      <w:r>
        <w:rPr>
          <w:rFonts w:ascii="Arial" w:hAnsi="Arial" w:cs="Arial"/>
          <w:sz w:val="22"/>
          <w:szCs w:val="22"/>
        </w:rPr>
        <w:br w:type="textWrapping"/>
      </w:r>
    </w:p>
    <w:p w14:paraId="437716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 w:val="0"/>
          <w:sz w:val="22"/>
          <w:szCs w:val="22"/>
        </w:rPr>
        <w:t>EDUCATION</w:t>
      </w:r>
    </w:p>
    <w:p w14:paraId="4A9B994A">
      <w:pPr>
        <w:tabs>
          <w:tab w:val="right" w:pos="9900"/>
        </w:tabs>
        <w:rPr>
          <w:rFonts w:hint="default"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</w:rPr>
        <w:t xml:space="preserve">University </w:t>
      </w:r>
      <w:r>
        <w:rPr>
          <w:rFonts w:hint="default" w:ascii="Arial" w:hAnsi="Arial" w:cs="Arial"/>
          <w:bCs/>
          <w:sz w:val="20"/>
          <w:szCs w:val="20"/>
          <w:lang w:val="en-US"/>
        </w:rPr>
        <w:t>Of Dayton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lang w:val="en-US"/>
        </w:rPr>
        <w:t>Dayton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hint="default" w:ascii="Arial" w:hAnsi="Arial" w:cs="Arial"/>
          <w:sz w:val="20"/>
          <w:szCs w:val="20"/>
          <w:lang w:val="en-US"/>
        </w:rPr>
        <w:t>Ohio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hint="default" w:ascii="Arial" w:hAnsi="Arial" w:cs="Arial"/>
          <w:sz w:val="20"/>
          <w:szCs w:val="20"/>
          <w:lang w:val="en-US"/>
        </w:rPr>
        <w:t>USA</w:t>
      </w:r>
    </w:p>
    <w:p w14:paraId="4E5481E6">
      <w:pPr>
        <w:tabs>
          <w:tab w:val="right" w:pos="9900"/>
        </w:tabs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M.S.</w:t>
      </w:r>
      <w:r>
        <w:rPr>
          <w:rFonts w:ascii="Arial" w:hAnsi="Arial" w:cs="Arial"/>
          <w:b/>
          <w:bCs/>
          <w:sz w:val="20"/>
          <w:szCs w:val="20"/>
        </w:rPr>
        <w:t>, Co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mputer Science</w:t>
      </w:r>
      <w:r>
        <w:rPr>
          <w:rFonts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>Expected December2025</w:t>
      </w:r>
    </w:p>
    <w:p w14:paraId="0DDA0368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GPA</w:t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>3.92/4.00</w:t>
      </w:r>
      <w:r>
        <w:rPr>
          <w:rFonts w:ascii="Arial" w:hAnsi="Arial" w:cs="Arial"/>
          <w:sz w:val="20"/>
          <w:szCs w:val="20"/>
        </w:rPr>
        <w:tab/>
      </w:r>
    </w:p>
    <w:p w14:paraId="7FC15EE8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 w:val="0"/>
          <w:sz w:val="22"/>
          <w:szCs w:val="22"/>
        </w:rPr>
        <w:t>EXPERIENCE</w:t>
      </w:r>
    </w:p>
    <w:p w14:paraId="3862D7FA">
      <w:pPr>
        <w:tabs>
          <w:tab w:val="right" w:pos="9900"/>
        </w:tabs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University Of Dayton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lang w:val="en-US"/>
        </w:rPr>
        <w:t>Dayton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hint="default" w:ascii="Arial" w:hAnsi="Arial" w:cs="Arial"/>
          <w:sz w:val="20"/>
          <w:szCs w:val="20"/>
          <w:lang w:val="en-US"/>
        </w:rPr>
        <w:t>Ohio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hint="default" w:ascii="Arial" w:hAnsi="Arial" w:cs="Arial"/>
          <w:sz w:val="20"/>
          <w:szCs w:val="20"/>
          <w:lang w:val="en-US"/>
        </w:rPr>
        <w:t>USA</w:t>
      </w:r>
    </w:p>
    <w:p w14:paraId="430468AA">
      <w:pPr>
        <w:tabs>
          <w:tab w:val="right" w:pos="9900"/>
        </w:tabs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sz w:val="20"/>
          <w:szCs w:val="20"/>
          <w:lang w:val="en-US"/>
        </w:rPr>
        <w:t>Frontend Developer (Part-Time)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hint="default" w:ascii="Arial" w:hAnsi="Arial" w:cs="Arial"/>
          <w:b w:val="0"/>
          <w:bCs/>
          <w:sz w:val="20"/>
          <w:szCs w:val="20"/>
          <w:lang w:val="en-US"/>
        </w:rPr>
        <w:t>May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lang w:val="en-US"/>
        </w:rPr>
        <w:t>2024</w:t>
      </w:r>
      <w:r>
        <w:rPr>
          <w:rFonts w:ascii="Arial" w:hAnsi="Arial" w:cs="Arial"/>
          <w:sz w:val="20"/>
          <w:szCs w:val="20"/>
        </w:rPr>
        <w:t xml:space="preserve"> – </w:t>
      </w:r>
      <w:r>
        <w:rPr>
          <w:rFonts w:hint="default" w:ascii="Arial" w:hAnsi="Arial" w:cs="Arial"/>
          <w:sz w:val="20"/>
          <w:szCs w:val="20"/>
          <w:lang w:val="en-US"/>
        </w:rPr>
        <w:t>Present</w:t>
      </w:r>
    </w:p>
    <w:p w14:paraId="22C7FCCF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Developed and maintained internal-facing UI components used by Housing Operations staff to streamline resident data tracking, assignments, and service requests within the StarRez platform.</w:t>
      </w:r>
    </w:p>
    <w:p w14:paraId="3B1D384B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Collaborated with housing staff and IT to enhance user workflows by customizing StarRez portal templates using HTML, CSS, and JavaScript.</w:t>
      </w:r>
    </w:p>
    <w:p w14:paraId="4D248BC8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Built responsive web pages and dashboards to support student housing communications and updates for check-ins, room selection, and maintenance forms.</w:t>
      </w:r>
    </w:p>
    <w:p w14:paraId="7D727709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Participated in UI testing and iterations based on staff feedback, improving usability and reducing page errors by 30%.</w:t>
      </w:r>
    </w:p>
    <w:p w14:paraId="1EFBC61A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Ensured accessibility and mobile responsiveness across all portal interfaces used by over 2,000+ students.</w:t>
      </w:r>
    </w:p>
    <w:p w14:paraId="6D674834">
      <w:pPr>
        <w:ind w:left="720"/>
        <w:rPr>
          <w:rFonts w:ascii="Arial" w:hAnsi="Arial" w:cs="Arial"/>
          <w:sz w:val="20"/>
          <w:szCs w:val="20"/>
        </w:rPr>
      </w:pPr>
    </w:p>
    <w:p w14:paraId="2E49D593">
      <w:pPr>
        <w:tabs>
          <w:tab w:val="right" w:pos="9900"/>
        </w:tabs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HCL Technologies Limited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hint="default" w:ascii="Arial" w:hAnsi="Arial" w:cs="Arial"/>
          <w:sz w:val="20"/>
          <w:szCs w:val="20"/>
          <w:lang w:val="en-US"/>
        </w:rPr>
        <w:t>Noida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hint="default" w:ascii="Arial" w:hAnsi="Arial" w:cs="Arial"/>
          <w:sz w:val="20"/>
          <w:szCs w:val="20"/>
          <w:lang w:val="en-US"/>
        </w:rPr>
        <w:t>Uttar Pradesh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hint="default" w:ascii="Arial" w:hAnsi="Arial" w:cs="Arial"/>
          <w:sz w:val="20"/>
          <w:szCs w:val="20"/>
          <w:lang w:val="en-US"/>
        </w:rPr>
        <w:t>India</w:t>
      </w:r>
    </w:p>
    <w:p w14:paraId="64E909AA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lang w:val="en-US"/>
        </w:rPr>
        <w:t>SCOM Administrator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hint="default" w:ascii="Arial" w:hAnsi="Arial" w:cs="Arial"/>
          <w:b w:val="0"/>
          <w:bCs/>
          <w:sz w:val="20"/>
          <w:szCs w:val="20"/>
          <w:lang w:val="en-US"/>
        </w:rPr>
        <w:t>September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lang w:val="en-US"/>
        </w:rPr>
        <w:t>2022</w:t>
      </w:r>
      <w:r>
        <w:rPr>
          <w:rFonts w:ascii="Arial" w:hAnsi="Arial" w:cs="Arial"/>
          <w:sz w:val="20"/>
          <w:szCs w:val="20"/>
        </w:rPr>
        <w:t xml:space="preserve"> – </w:t>
      </w:r>
      <w:r>
        <w:rPr>
          <w:rFonts w:hint="default" w:ascii="Arial" w:hAnsi="Arial" w:cs="Arial"/>
          <w:sz w:val="20"/>
          <w:szCs w:val="20"/>
          <w:lang w:val="en-US"/>
        </w:rPr>
        <w:t>December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lang w:val="en-US"/>
        </w:rPr>
        <w:t>2023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C3808F9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Managed over 1500+ Windows servers using Microsoft SCOM for monitoring and health checks.</w:t>
      </w:r>
    </w:p>
    <w:p w14:paraId="644544A6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Automated routine tasks using PowerShell, reducing alert fatigue and manual overhead.</w:t>
      </w:r>
    </w:p>
    <w:p w14:paraId="691C911E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Collaborated with infrastructure and security teams to address performance issues.</w:t>
      </w:r>
    </w:p>
    <w:p w14:paraId="078812BB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Created SOPs and maintained system documentation to support troubleshooting.</w:t>
      </w:r>
    </w:p>
    <w:p w14:paraId="50FA22D3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</w:p>
    <w:p w14:paraId="2716E719">
      <w:pPr>
        <w:tabs>
          <w:tab w:val="right" w:pos="9900"/>
        </w:tabs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DXC Technology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default" w:ascii="Arial" w:hAnsi="Arial"/>
          <w:sz w:val="20"/>
          <w:szCs w:val="20"/>
        </w:rPr>
        <w:t>Bengaluru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hint="default" w:ascii="Arial" w:hAnsi="Arial" w:cs="Arial"/>
          <w:sz w:val="20"/>
          <w:szCs w:val="20"/>
          <w:lang w:val="en-US"/>
        </w:rPr>
        <w:t>Karnataka</w:t>
      </w:r>
      <w:r>
        <w:rPr>
          <w:rFonts w:ascii="Arial" w:hAnsi="Arial" w:cs="Arial"/>
          <w:sz w:val="20"/>
          <w:szCs w:val="20"/>
        </w:rPr>
        <w:t>,</w:t>
      </w:r>
      <w:r>
        <w:rPr>
          <w:rFonts w:hint="default" w:ascii="Arial" w:hAnsi="Arial" w:cs="Arial"/>
          <w:sz w:val="20"/>
          <w:szCs w:val="20"/>
          <w:lang w:val="en-US"/>
        </w:rPr>
        <w:t xml:space="preserve"> India</w:t>
      </w:r>
    </w:p>
    <w:p w14:paraId="34AC79E2">
      <w:pPr>
        <w:tabs>
          <w:tab w:val="right" w:pos="9900"/>
        </w:tabs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sz w:val="20"/>
          <w:szCs w:val="20"/>
          <w:lang w:val="en-US"/>
        </w:rPr>
        <w:t>Exchange Server Administrator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hint="default" w:ascii="Arial" w:hAnsi="Arial" w:cs="Arial"/>
          <w:b w:val="0"/>
          <w:bCs/>
          <w:sz w:val="20"/>
          <w:szCs w:val="20"/>
          <w:lang w:val="en-US"/>
        </w:rPr>
        <w:t>July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lang w:val="en-US"/>
        </w:rPr>
        <w:t>2021</w:t>
      </w:r>
      <w:r>
        <w:rPr>
          <w:rFonts w:ascii="Arial" w:hAnsi="Arial" w:cs="Arial"/>
          <w:sz w:val="20"/>
          <w:szCs w:val="20"/>
        </w:rPr>
        <w:t xml:space="preserve"> – </w:t>
      </w:r>
      <w:r>
        <w:rPr>
          <w:rFonts w:hint="default" w:ascii="Arial" w:hAnsi="Arial" w:cs="Arial"/>
          <w:sz w:val="20"/>
          <w:szCs w:val="20"/>
          <w:lang w:val="en-US"/>
        </w:rPr>
        <w:t>May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lang w:val="en-US"/>
        </w:rPr>
        <w:t>2022</w:t>
      </w:r>
    </w:p>
    <w:p w14:paraId="2DC12580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Supported Exchange Server 2016/2019 environments including mailbox setup and transport troubleshooting.</w:t>
      </w:r>
    </w:p>
    <w:p w14:paraId="6E655CE7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Participated in hybrid cloud migration planning and DNS/mail routing configurations.</w:t>
      </w:r>
    </w:p>
    <w:p w14:paraId="2812075F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Developed scripts for queue monitoring and mailbox provisioning.</w:t>
      </w:r>
    </w:p>
    <w:p w14:paraId="27261B0D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Worked closely with AD and DNS teams to secure email delivery.</w:t>
      </w:r>
    </w:p>
    <w:p w14:paraId="496CB4BC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</w:p>
    <w:p w14:paraId="7A4ED03E">
      <w:pPr>
        <w:tabs>
          <w:tab w:val="right" w:pos="9900"/>
        </w:tabs>
        <w:rPr>
          <w:rFonts w:hint="default" w:ascii="Arial" w:hAnsi="Arial" w:cs="Arial"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 w:val="0"/>
          <w:sz w:val="22"/>
          <w:szCs w:val="22"/>
          <w:lang w:val="en-US"/>
        </w:rPr>
        <w:t>PROJECTS</w:t>
      </w:r>
    </w:p>
    <w:p w14:paraId="400C1C1D">
      <w:pPr>
        <w:tabs>
          <w:tab w:val="right" w:pos="9900"/>
        </w:tabs>
        <w:rPr>
          <w:rFonts w:hint="default" w:ascii="Arial" w:hAnsi="Arial"/>
          <w:bCs/>
          <w:sz w:val="22"/>
          <w:szCs w:val="22"/>
          <w:lang w:val="en-US"/>
        </w:rPr>
      </w:pPr>
      <w:r>
        <w:rPr>
          <w:rFonts w:hint="default" w:ascii="Arial" w:hAnsi="Arial"/>
          <w:bCs/>
          <w:sz w:val="22"/>
          <w:szCs w:val="22"/>
          <w:lang w:val="en-US"/>
        </w:rPr>
        <w:t>Server Health Monitor (PowerShell)</w:t>
      </w:r>
    </w:p>
    <w:p w14:paraId="54F33130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>Developed a PowerShell script to log CPU, memory, and disk usage; logs stored locally for auditing.</w:t>
      </w:r>
    </w:p>
    <w:p w14:paraId="369B5101">
      <w:pPr>
        <w:numPr>
          <w:ilvl w:val="0"/>
          <w:numId w:val="1"/>
        </w:numPr>
        <w:rPr>
          <w:rFonts w:hint="default" w:ascii="Arial" w:hAnsi="Arial"/>
          <w:sz w:val="20"/>
          <w:szCs w:val="20"/>
        </w:rPr>
      </w:pPr>
      <w:r>
        <w:rPr>
          <w:rFonts w:hint="default" w:ascii="Arial" w:hAnsi="Arial"/>
          <w:sz w:val="20"/>
          <w:szCs w:val="20"/>
        </w:rPr>
        <w:t xml:space="preserve">GitHub: </w:t>
      </w:r>
      <w:r>
        <w:rPr>
          <w:rFonts w:ascii="Arial" w:hAnsi="Arial" w:cs="Arial"/>
          <w:color w:val="000000"/>
          <w:sz w:val="20"/>
          <w:szCs w:val="20"/>
          <w:u w:val="none"/>
        </w:rPr>
        <w:t xml:space="preserve"> </w:t>
      </w:r>
      <w:r>
        <w:rPr>
          <w:rFonts w:hint="default" w:ascii="Arial" w:hAnsi="Arial"/>
          <w:color w:val="000000"/>
          <w:sz w:val="20"/>
          <w:szCs w:val="20"/>
          <w:u w:val="none"/>
        </w:rPr>
        <w:fldChar w:fldCharType="begin"/>
      </w:r>
      <w:r>
        <w:rPr>
          <w:rFonts w:hint="default" w:ascii="Arial" w:hAnsi="Arial"/>
          <w:color w:val="000000"/>
          <w:sz w:val="20"/>
          <w:szCs w:val="20"/>
          <w:u w:val="none"/>
        </w:rPr>
        <w:instrText xml:space="preserve"> HYPERLINK "https://github.com/Kakanuru-Harshitha" </w:instrText>
      </w:r>
      <w:r>
        <w:rPr>
          <w:rFonts w:hint="default" w:ascii="Arial" w:hAnsi="Arial"/>
          <w:color w:val="000000"/>
          <w:sz w:val="20"/>
          <w:szCs w:val="20"/>
          <w:u w:val="none"/>
        </w:rPr>
        <w:fldChar w:fldCharType="separate"/>
      </w:r>
      <w:r>
        <w:rPr>
          <w:rStyle w:val="4"/>
          <w:rFonts w:hint="default" w:ascii="Arial" w:hAnsi="Arial"/>
          <w:sz w:val="20"/>
          <w:szCs w:val="20"/>
          <w:u w:val="none"/>
        </w:rPr>
        <w:t>https://github.com/Kakanuru-Harshitha</w:t>
      </w:r>
      <w:r>
        <w:rPr>
          <w:rFonts w:hint="default" w:ascii="Arial" w:hAnsi="Arial"/>
          <w:color w:val="000000"/>
          <w:sz w:val="20"/>
          <w:szCs w:val="20"/>
          <w:u w:val="none"/>
        </w:rPr>
        <w:fldChar w:fldCharType="end"/>
      </w:r>
    </w:p>
    <w:p w14:paraId="09665DE2">
      <w:pPr>
        <w:tabs>
          <w:tab w:val="right" w:pos="9900"/>
        </w:tabs>
        <w:rPr>
          <w:rFonts w:hint="default" w:ascii="Arial" w:hAnsi="Arial"/>
          <w:color w:val="000000"/>
          <w:sz w:val="20"/>
          <w:szCs w:val="20"/>
          <w:u w:val="none"/>
          <w:lang w:val="en-US"/>
        </w:rPr>
      </w:pPr>
    </w:p>
    <w:p w14:paraId="34C44F09">
      <w:pPr>
        <w:tabs>
          <w:tab w:val="right" w:pos="9900"/>
        </w:tabs>
        <w:rPr>
          <w:rFonts w:hint="default" w:ascii="Arial" w:hAnsi="Arial" w:cs="Arial"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 w:val="0"/>
          <w:sz w:val="22"/>
          <w:szCs w:val="22"/>
          <w:lang w:val="en-US"/>
        </w:rPr>
        <w:t>SKILLS</w:t>
      </w:r>
    </w:p>
    <w:p w14:paraId="22BCD4F9">
      <w:pPr>
        <w:tabs>
          <w:tab w:val="right" w:pos="9900"/>
        </w:tabs>
        <w:rPr>
          <w:rFonts w:hint="default" w:ascii="Arial" w:hAnsi="Arial"/>
          <w:bCs/>
          <w:sz w:val="20"/>
          <w:szCs w:val="20"/>
        </w:rPr>
      </w:pPr>
      <w:r>
        <w:rPr>
          <w:rFonts w:hint="default" w:ascii="Arial" w:hAnsi="Arial"/>
          <w:b/>
          <w:bCs w:val="0"/>
          <w:sz w:val="20"/>
          <w:szCs w:val="20"/>
        </w:rPr>
        <w:t xml:space="preserve">Operating Systems: </w:t>
      </w:r>
      <w:r>
        <w:rPr>
          <w:rFonts w:hint="default" w:ascii="Arial" w:hAnsi="Arial"/>
          <w:bCs/>
          <w:sz w:val="20"/>
          <w:szCs w:val="20"/>
        </w:rPr>
        <w:t>Windows, Linux (basic), Mac OS (basic)</w:t>
      </w:r>
    </w:p>
    <w:p w14:paraId="4CF878D6">
      <w:pPr>
        <w:tabs>
          <w:tab w:val="right" w:pos="9900"/>
        </w:tabs>
        <w:rPr>
          <w:rFonts w:hint="default" w:ascii="Arial" w:hAnsi="Arial"/>
          <w:bCs/>
          <w:sz w:val="20"/>
          <w:szCs w:val="20"/>
        </w:rPr>
      </w:pPr>
      <w:r>
        <w:rPr>
          <w:rFonts w:hint="default" w:ascii="Arial" w:hAnsi="Arial"/>
          <w:b/>
          <w:bCs w:val="0"/>
          <w:sz w:val="20"/>
          <w:szCs w:val="20"/>
        </w:rPr>
        <w:t>Scripting &amp; Automation:</w:t>
      </w:r>
      <w:r>
        <w:rPr>
          <w:rFonts w:hint="default" w:ascii="Arial" w:hAnsi="Arial"/>
          <w:bCs/>
          <w:sz w:val="20"/>
          <w:szCs w:val="20"/>
        </w:rPr>
        <w:t xml:space="preserve"> PowerShell, Bash, Python</w:t>
      </w:r>
    </w:p>
    <w:p w14:paraId="5699F62C">
      <w:pPr>
        <w:tabs>
          <w:tab w:val="right" w:pos="9900"/>
        </w:tabs>
        <w:rPr>
          <w:rFonts w:hint="default" w:ascii="Arial" w:hAnsi="Arial"/>
          <w:bCs/>
          <w:sz w:val="20"/>
          <w:szCs w:val="20"/>
        </w:rPr>
      </w:pPr>
      <w:r>
        <w:rPr>
          <w:rFonts w:hint="default" w:ascii="Arial" w:hAnsi="Arial"/>
          <w:b/>
          <w:bCs w:val="0"/>
          <w:sz w:val="20"/>
          <w:szCs w:val="20"/>
        </w:rPr>
        <w:t>IT Support &amp; Tools:</w:t>
      </w:r>
      <w:r>
        <w:rPr>
          <w:rFonts w:hint="default" w:ascii="Arial" w:hAnsi="Arial"/>
          <w:bCs/>
          <w:sz w:val="20"/>
          <w:szCs w:val="20"/>
        </w:rPr>
        <w:t xml:space="preserve"> ServiceNow, AD, DNS, DHCP, Printer Support</w:t>
      </w:r>
    </w:p>
    <w:p w14:paraId="31B7F39D">
      <w:pPr>
        <w:tabs>
          <w:tab w:val="right" w:pos="9900"/>
        </w:tabs>
        <w:rPr>
          <w:rFonts w:hint="default" w:ascii="Arial" w:hAnsi="Arial"/>
          <w:bCs/>
          <w:sz w:val="20"/>
          <w:szCs w:val="20"/>
        </w:rPr>
      </w:pPr>
      <w:r>
        <w:rPr>
          <w:rFonts w:hint="default" w:ascii="Arial" w:hAnsi="Arial"/>
          <w:b/>
          <w:bCs w:val="0"/>
          <w:sz w:val="20"/>
          <w:szCs w:val="20"/>
        </w:rPr>
        <w:t xml:space="preserve">Networking Basics: </w:t>
      </w:r>
      <w:r>
        <w:rPr>
          <w:rFonts w:hint="default" w:ascii="Arial" w:hAnsi="Arial"/>
          <w:bCs/>
          <w:sz w:val="20"/>
          <w:szCs w:val="20"/>
        </w:rPr>
        <w:t>LAN/WAN, IP Configuration, Remote Desktop</w:t>
      </w:r>
    </w:p>
    <w:p w14:paraId="3F6E7D4A">
      <w:pPr>
        <w:tabs>
          <w:tab w:val="right" w:pos="9900"/>
        </w:tabs>
        <w:rPr>
          <w:rFonts w:hint="default" w:ascii="Arial" w:hAnsi="Arial"/>
          <w:bCs/>
          <w:sz w:val="20"/>
          <w:szCs w:val="20"/>
        </w:rPr>
      </w:pPr>
      <w:r>
        <w:rPr>
          <w:rFonts w:hint="default" w:ascii="Arial" w:hAnsi="Arial"/>
          <w:b/>
          <w:bCs w:val="0"/>
          <w:sz w:val="20"/>
          <w:szCs w:val="20"/>
        </w:rPr>
        <w:t>Documentation:</w:t>
      </w:r>
      <w:r>
        <w:rPr>
          <w:rFonts w:hint="default" w:ascii="Arial" w:hAnsi="Arial"/>
          <w:bCs/>
          <w:sz w:val="20"/>
          <w:szCs w:val="20"/>
        </w:rPr>
        <w:t xml:space="preserve"> SOP Writing, Ticketing Logs, Technical Reporting</w:t>
      </w:r>
    </w:p>
    <w:p w14:paraId="10D78DC1">
      <w:pPr>
        <w:tabs>
          <w:tab w:val="right" w:pos="9900"/>
        </w:tabs>
        <w:rPr>
          <w:rFonts w:hint="default" w:ascii="Arial" w:hAnsi="Arial"/>
          <w:bCs/>
          <w:sz w:val="20"/>
          <w:szCs w:val="20"/>
        </w:rPr>
      </w:pPr>
      <w:r>
        <w:rPr>
          <w:rFonts w:hint="default" w:ascii="Arial" w:hAnsi="Arial"/>
          <w:b/>
          <w:bCs w:val="0"/>
          <w:sz w:val="20"/>
          <w:szCs w:val="20"/>
        </w:rPr>
        <w:t xml:space="preserve">Software &amp; Collaboration: </w:t>
      </w:r>
      <w:r>
        <w:rPr>
          <w:rFonts w:hint="default" w:ascii="Arial" w:hAnsi="Arial"/>
          <w:bCs/>
          <w:sz w:val="20"/>
          <w:szCs w:val="20"/>
        </w:rPr>
        <w:t>MS Office, Google Workspace, PDF Editing</w:t>
      </w:r>
    </w:p>
    <w:p w14:paraId="7150012F">
      <w:pPr>
        <w:tabs>
          <w:tab w:val="right" w:pos="9900"/>
        </w:tabs>
      </w:pPr>
      <w:r>
        <w:rPr>
          <w:rFonts w:hint="default" w:ascii="Arial" w:hAnsi="Arial"/>
          <w:b/>
          <w:bCs w:val="0"/>
          <w:sz w:val="20"/>
          <w:szCs w:val="20"/>
        </w:rPr>
        <w:t>Asset Tracking:</w:t>
      </w:r>
      <w:r>
        <w:rPr>
          <w:rFonts w:hint="default" w:ascii="Arial" w:hAnsi="Arial"/>
          <w:bCs/>
          <w:sz w:val="20"/>
          <w:szCs w:val="20"/>
        </w:rPr>
        <w:t xml:space="preserve"> Inventory Documentation, CMDB Updates</w:t>
      </w:r>
      <w:bookmarkStart w:id="0" w:name="_GoBack"/>
      <w:bookmarkEnd w:id="0"/>
    </w:p>
    <w:sectPr>
      <w:type w:val="continuous"/>
      <w:pgSz w:w="12240" w:h="15840"/>
      <w:pgMar w:top="1152" w:right="1152" w:bottom="1152" w:left="1152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F3126"/>
    <w:multiLevelType w:val="multilevel"/>
    <w:tmpl w:val="0E4F312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64"/>
    <w:rsid w:val="00336264"/>
    <w:rsid w:val="009709BC"/>
    <w:rsid w:val="00A479DD"/>
    <w:rsid w:val="04862D7A"/>
    <w:rsid w:val="0B7D2C3D"/>
    <w:rsid w:val="11AF49CC"/>
    <w:rsid w:val="12E86732"/>
    <w:rsid w:val="1D5B0884"/>
    <w:rsid w:val="2458403F"/>
    <w:rsid w:val="287C666C"/>
    <w:rsid w:val="2EC70374"/>
    <w:rsid w:val="33C25FA9"/>
    <w:rsid w:val="3ACE07FD"/>
    <w:rsid w:val="3B8A0DC3"/>
    <w:rsid w:val="3CF61DD7"/>
    <w:rsid w:val="49695393"/>
    <w:rsid w:val="4A64571C"/>
    <w:rsid w:val="6B6106CD"/>
    <w:rsid w:val="6BDC55C7"/>
    <w:rsid w:val="78E1125F"/>
    <w:rsid w:val="7BE8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317</Words>
  <Characters>1811</Characters>
  <Lines>15</Lines>
  <Paragraphs>4</Paragraphs>
  <TotalTime>357</TotalTime>
  <ScaleCrop>false</ScaleCrop>
  <LinksUpToDate>false</LinksUpToDate>
  <CharactersWithSpaces>2124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2022-07-01T14:08:00Z</dcterms:created>
  <dc:creator>Jason Rickey</dc:creator>
  <cp:lastModifiedBy>Harshitha Kakanuru</cp:lastModifiedBy>
  <dcterms:modified xsi:type="dcterms:W3CDTF">2025-07-07T23:15:30Z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13EDA7AD5B514052BA65A4D804C85001_13</vt:lpwstr>
  </property>
</Properties>
</file>