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4B13" w:rsidRDefault="002A25D5" w:rsidP="003C1A6D">
      <w:pPr>
        <w:ind w:left="567"/>
      </w:pPr>
      <w:bookmarkStart w:id="0" w:name="_GoBack"/>
      <w:bookmarkEnd w:id="0"/>
      <w:r w:rsidRPr="00F82C9E">
        <w:rPr>
          <w:rFonts w:ascii="Arial" w:eastAsia="Calibri" w:hAnsi="Arial" w:cs="Arial"/>
          <w:noProof/>
          <w:sz w:val="22"/>
          <w:lang w:eastAsia="fr-FR"/>
        </w:rPr>
        <w:drawing>
          <wp:anchor distT="0" distB="0" distL="114300" distR="114300" simplePos="0" relativeHeight="251659264" behindDoc="0" locked="0" layoutInCell="1" allowOverlap="1" wp14:anchorId="20AF1137" wp14:editId="77342E7D">
            <wp:simplePos x="0" y="0"/>
            <wp:positionH relativeFrom="column">
              <wp:posOffset>-190500</wp:posOffset>
            </wp:positionH>
            <wp:positionV relativeFrom="paragraph">
              <wp:posOffset>139065</wp:posOffset>
            </wp:positionV>
            <wp:extent cx="1227572" cy="1019175"/>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e pole sciencesVECT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27572" cy="1019175"/>
                    </a:xfrm>
                    <a:prstGeom prst="rect">
                      <a:avLst/>
                    </a:prstGeom>
                  </pic:spPr>
                </pic:pic>
              </a:graphicData>
            </a:graphic>
            <wp14:sizeRelH relativeFrom="margin">
              <wp14:pctWidth>0</wp14:pctWidth>
            </wp14:sizeRelH>
            <wp14:sizeRelV relativeFrom="margin">
              <wp14:pctHeight>0</wp14:pctHeight>
            </wp14:sizeRelV>
          </wp:anchor>
        </w:drawing>
      </w:r>
    </w:p>
    <w:p w:rsidR="00E84B13" w:rsidRDefault="00E84B13" w:rsidP="003C1A6D">
      <w:pPr>
        <w:ind w:left="567"/>
      </w:pPr>
    </w:p>
    <w:p w:rsidR="00E84B13" w:rsidRDefault="002A25D5" w:rsidP="002A25D5">
      <w:pPr>
        <w:ind w:left="5245" w:firstLine="141"/>
      </w:pPr>
      <w:r>
        <w:t xml:space="preserve">La Rochelle, le </w:t>
      </w:r>
      <w:r>
        <w:fldChar w:fldCharType="begin"/>
      </w:r>
      <w:r>
        <w:instrText xml:space="preserve"> TIME \@ "d MMMM yyyy" </w:instrText>
      </w:r>
      <w:r>
        <w:fldChar w:fldCharType="separate"/>
      </w:r>
      <w:r w:rsidR="00BA4F19">
        <w:rPr>
          <w:noProof/>
        </w:rPr>
        <w:t>15 juillet 2015</w:t>
      </w:r>
      <w:r>
        <w:fldChar w:fldCharType="end"/>
      </w:r>
    </w:p>
    <w:p w:rsidR="00E84B13" w:rsidRDefault="00E84B13" w:rsidP="003C1A6D">
      <w:pPr>
        <w:ind w:left="567"/>
      </w:pPr>
    </w:p>
    <w:p w:rsidR="00E84B13" w:rsidRDefault="00E84B13" w:rsidP="003C1A6D">
      <w:pPr>
        <w:ind w:left="567"/>
      </w:pPr>
    </w:p>
    <w:p w:rsidR="00A720A5" w:rsidRPr="00A720A5" w:rsidRDefault="002A25D5" w:rsidP="00CE031F">
      <w:pPr>
        <w:tabs>
          <w:tab w:val="left" w:pos="4395"/>
        </w:tabs>
        <w:ind w:left="-284"/>
        <w:rPr>
          <w:b/>
          <w:color w:val="FF0000"/>
        </w:rPr>
      </w:pPr>
      <w:r w:rsidRPr="00E84B13">
        <w:rPr>
          <w:b/>
        </w:rPr>
        <w:t>Service scolarité</w:t>
      </w:r>
      <w:r w:rsidR="00E84B13">
        <w:tab/>
      </w:r>
      <w:r w:rsidR="00337B11">
        <w:tab/>
      </w:r>
      <w:r w:rsidR="00A720A5" w:rsidRPr="00A720A5">
        <w:rPr>
          <w:b/>
          <w:color w:val="FF0000"/>
        </w:rPr>
        <w:fldChar w:fldCharType="begin"/>
      </w:r>
      <w:r w:rsidR="00A720A5" w:rsidRPr="00A720A5">
        <w:rPr>
          <w:b/>
          <w:color w:val="FF0000"/>
        </w:rPr>
        <w:instrText xml:space="preserve"> IF </w:instrText>
      </w:r>
      <w:r w:rsidR="00A720A5" w:rsidRPr="00A720A5">
        <w:rPr>
          <w:b/>
          <w:color w:val="FF0000"/>
        </w:rPr>
        <w:fldChar w:fldCharType="begin"/>
      </w:r>
      <w:r w:rsidR="00A720A5" w:rsidRPr="00A720A5">
        <w:rPr>
          <w:b/>
          <w:color w:val="FF0000"/>
        </w:rPr>
        <w:instrText xml:space="preserve"> MERGEFIELD AVIS_1 </w:instrText>
      </w:r>
      <w:r w:rsidR="00A720A5" w:rsidRPr="00A720A5">
        <w:rPr>
          <w:b/>
          <w:color w:val="FF0000"/>
        </w:rPr>
        <w:fldChar w:fldCharType="separate"/>
      </w:r>
      <w:r w:rsidR="00BA4F19" w:rsidRPr="003C7D85">
        <w:rPr>
          <w:b/>
          <w:noProof/>
          <w:color w:val="FF0000"/>
        </w:rPr>
        <w:instrText>Admis</w:instrText>
      </w:r>
      <w:r w:rsidR="00A720A5" w:rsidRPr="00A720A5">
        <w:rPr>
          <w:b/>
          <w:color w:val="FF0000"/>
        </w:rPr>
        <w:fldChar w:fldCharType="end"/>
      </w:r>
      <w:r w:rsidR="00A720A5" w:rsidRPr="00A720A5">
        <w:rPr>
          <w:b/>
          <w:color w:val="FF0000"/>
        </w:rPr>
        <w:instrText xml:space="preserve"> &lt;&gt; "Admis" "Cet étudiant n'est pas admis</w:instrText>
      </w:r>
    </w:p>
    <w:p w:rsidR="00E84B13" w:rsidRDefault="00A720A5" w:rsidP="00CE031F">
      <w:pPr>
        <w:tabs>
          <w:tab w:val="left" w:pos="4962"/>
        </w:tabs>
        <w:ind w:left="0"/>
      </w:pPr>
      <w:r w:rsidRPr="00A720A5">
        <w:rPr>
          <w:b/>
          <w:color w:val="FF0000"/>
        </w:rPr>
        <w:instrText xml:space="preserve">" "" </w:instrText>
      </w:r>
      <w:r w:rsidRPr="00A720A5">
        <w:rPr>
          <w:b/>
          <w:color w:val="FF0000"/>
        </w:rPr>
        <w:fldChar w:fldCharType="end"/>
      </w:r>
      <w:r w:rsidR="00BA4F19">
        <w:fldChar w:fldCharType="begin"/>
      </w:r>
      <w:r w:rsidR="00BA4F19">
        <w:instrText xml:space="preserve"> MERGEFIELD CIVILITÉ_ </w:instrText>
      </w:r>
      <w:r w:rsidR="00BA4F19">
        <w:fldChar w:fldCharType="separate"/>
      </w:r>
      <w:r w:rsidR="00BA4F19">
        <w:rPr>
          <w:noProof/>
        </w:rPr>
        <w:t>Monsieur</w:t>
      </w:r>
      <w:r w:rsidR="00BA4F19">
        <w:rPr>
          <w:noProof/>
        </w:rPr>
        <w:fldChar w:fldCharType="end"/>
      </w:r>
      <w:r w:rsidR="007D14EA">
        <w:t xml:space="preserve"> </w:t>
      </w:r>
      <w:r w:rsidR="00BA4F19">
        <w:fldChar w:fldCharType="begin"/>
      </w:r>
      <w:r w:rsidR="00BA4F19">
        <w:instrText xml:space="preserve"> MERGEFIELD PRÉNOM </w:instrText>
      </w:r>
      <w:r w:rsidR="00BA4F19">
        <w:fldChar w:fldCharType="separate"/>
      </w:r>
      <w:r w:rsidR="00BA4F19">
        <w:rPr>
          <w:noProof/>
        </w:rPr>
        <w:t>QUENTIN</w:t>
      </w:r>
      <w:r w:rsidR="00BA4F19">
        <w:rPr>
          <w:noProof/>
        </w:rPr>
        <w:fldChar w:fldCharType="end"/>
      </w:r>
      <w:r w:rsidR="00E84B13">
        <w:t xml:space="preserve"> </w:t>
      </w:r>
      <w:r w:rsidR="00BA4F19">
        <w:fldChar w:fldCharType="begin"/>
      </w:r>
      <w:r w:rsidR="00BA4F19">
        <w:instrText xml:space="preserve"> MERGEFIELD NOM </w:instrText>
      </w:r>
      <w:r w:rsidR="00BA4F19">
        <w:fldChar w:fldCharType="separate"/>
      </w:r>
      <w:r w:rsidR="00BA4F19">
        <w:rPr>
          <w:noProof/>
        </w:rPr>
        <w:t>NAUD</w:t>
      </w:r>
      <w:r w:rsidR="00BA4F19">
        <w:rPr>
          <w:noProof/>
        </w:rPr>
        <w:fldChar w:fldCharType="end"/>
      </w:r>
    </w:p>
    <w:p w:rsidR="00E84B13" w:rsidRDefault="00E84B13" w:rsidP="002A25D5">
      <w:pPr>
        <w:tabs>
          <w:tab w:val="left" w:pos="4962"/>
        </w:tabs>
        <w:ind w:left="567"/>
      </w:pPr>
      <w:r>
        <w:tab/>
      </w:r>
      <w:r w:rsidR="00BA4F19">
        <w:fldChar w:fldCharType="begin"/>
      </w:r>
      <w:r w:rsidR="00BA4F19">
        <w:instrText xml:space="preserve"> MERGEFIELD ADRESSE_1 </w:instrText>
      </w:r>
      <w:r w:rsidR="00BA4F19">
        <w:fldChar w:fldCharType="separate"/>
      </w:r>
      <w:r w:rsidR="00BA4F19">
        <w:rPr>
          <w:noProof/>
        </w:rPr>
        <w:t>41, alfred Dreyfus</w:t>
      </w:r>
      <w:r w:rsidR="00BA4F19">
        <w:rPr>
          <w:noProof/>
        </w:rPr>
        <w:fldChar w:fldCharType="end"/>
      </w:r>
      <w:r>
        <w:t xml:space="preserve"> </w:t>
      </w:r>
    </w:p>
    <w:p w:rsidR="00E84B13" w:rsidRDefault="00E84B13" w:rsidP="002A25D5">
      <w:pPr>
        <w:tabs>
          <w:tab w:val="left" w:pos="4962"/>
        </w:tabs>
        <w:ind w:left="567"/>
      </w:pPr>
      <w:r>
        <w:tab/>
      </w:r>
      <w:r w:rsidR="00BA4F19">
        <w:fldChar w:fldCharType="begin"/>
      </w:r>
      <w:r w:rsidR="00BA4F19">
        <w:instrText xml:space="preserve"> MERGEFIELD ADRESSE_2 </w:instrText>
      </w:r>
      <w:r w:rsidR="00BA4F19">
        <w:rPr>
          <w:noProof/>
        </w:rPr>
        <w:fldChar w:fldCharType="end"/>
      </w:r>
    </w:p>
    <w:p w:rsidR="00E84B13" w:rsidRDefault="00E84B13" w:rsidP="002A25D5">
      <w:pPr>
        <w:tabs>
          <w:tab w:val="left" w:pos="4962"/>
        </w:tabs>
        <w:ind w:left="567"/>
      </w:pPr>
      <w:r>
        <w:tab/>
      </w:r>
      <w:r w:rsidR="00BA4F19">
        <w:fldChar w:fldCharType="begin"/>
      </w:r>
      <w:r w:rsidR="00BA4F19">
        <w:instrText xml:space="preserve"> MERGEFIELD CODE_POSTAL </w:instrText>
      </w:r>
      <w:r w:rsidR="00BA4F19">
        <w:fldChar w:fldCharType="separate"/>
      </w:r>
      <w:r w:rsidR="00BA4F19">
        <w:rPr>
          <w:noProof/>
        </w:rPr>
        <w:t>79000</w:t>
      </w:r>
      <w:r w:rsidR="00BA4F19">
        <w:rPr>
          <w:noProof/>
        </w:rPr>
        <w:fldChar w:fldCharType="end"/>
      </w:r>
      <w:r>
        <w:t xml:space="preserve"> </w:t>
      </w:r>
      <w:r w:rsidR="00BA4F19">
        <w:fldChar w:fldCharType="begin"/>
      </w:r>
      <w:r w:rsidR="00BA4F19">
        <w:instrText xml:space="preserve"> MERGEFIELD VILLE </w:instrText>
      </w:r>
      <w:r w:rsidR="00BA4F19">
        <w:fldChar w:fldCharType="separate"/>
      </w:r>
      <w:r w:rsidR="00BA4F19">
        <w:rPr>
          <w:noProof/>
        </w:rPr>
        <w:t>Niort</w:t>
      </w:r>
      <w:r w:rsidR="00BA4F19">
        <w:rPr>
          <w:noProof/>
        </w:rPr>
        <w:fldChar w:fldCharType="end"/>
      </w:r>
    </w:p>
    <w:p w:rsidR="00E84B13" w:rsidRDefault="00E84B13" w:rsidP="003C1A6D">
      <w:pPr>
        <w:ind w:left="567"/>
      </w:pPr>
    </w:p>
    <w:p w:rsidR="00337B11" w:rsidRDefault="00BA4F19" w:rsidP="003C1A6D">
      <w:pPr>
        <w:ind w:left="567"/>
        <w:rPr>
          <w:noProof/>
        </w:rPr>
      </w:pPr>
      <w:r>
        <w:fldChar w:fldCharType="begin"/>
      </w:r>
      <w:r>
        <w:instrText xml:space="preserve"> MERGEFIELD CIVILITÉ_ </w:instrText>
      </w:r>
      <w:r>
        <w:fldChar w:fldCharType="separate"/>
      </w:r>
      <w:r>
        <w:rPr>
          <w:noProof/>
        </w:rPr>
        <w:t>Monsieur</w:t>
      </w:r>
      <w:r>
        <w:rPr>
          <w:noProof/>
        </w:rPr>
        <w:fldChar w:fldCharType="end"/>
      </w:r>
      <w:r w:rsidR="007460A6">
        <w:rPr>
          <w:noProof/>
        </w:rPr>
        <w:t>,</w:t>
      </w:r>
    </w:p>
    <w:p w:rsidR="007460A6" w:rsidRDefault="00050B31" w:rsidP="003C1A6D">
      <w:pPr>
        <w:ind w:left="567"/>
      </w:pPr>
      <w:r w:rsidRPr="00E4157F">
        <w:t>Suite à l'examen de votre dossier de</w:t>
      </w:r>
      <w:r w:rsidR="007D14EA">
        <w:t xml:space="preserve"> </w:t>
      </w:r>
      <w:r w:rsidR="007D14EA">
        <w:fldChar w:fldCharType="begin"/>
      </w:r>
      <w:r w:rsidR="007D14EA">
        <w:instrText xml:space="preserve"> IF </w:instrText>
      </w:r>
      <w:r w:rsidR="00BA4F19">
        <w:fldChar w:fldCharType="begin"/>
      </w:r>
      <w:r w:rsidR="00BA4F19">
        <w:instrText xml:space="preserve"> MERGEFIELD TYPE_DE_DOSSIER </w:instrText>
      </w:r>
      <w:r w:rsidR="00BA4F19">
        <w:fldChar w:fldCharType="separate"/>
      </w:r>
      <w:r w:rsidR="00BA4F19">
        <w:rPr>
          <w:noProof/>
        </w:rPr>
        <w:instrText>Candidature</w:instrText>
      </w:r>
      <w:r w:rsidR="00BA4F19">
        <w:rPr>
          <w:noProof/>
        </w:rPr>
        <w:fldChar w:fldCharType="end"/>
      </w:r>
      <w:r w:rsidR="007D14EA">
        <w:instrText xml:space="preserve"> = "Validation" "validation d'études" "</w:instrText>
      </w:r>
      <w:r w:rsidR="007460A6">
        <w:instrText>candidature</w:instrText>
      </w:r>
      <w:r w:rsidR="007D14EA">
        <w:instrText xml:space="preserve">" </w:instrText>
      </w:r>
      <w:r w:rsidR="007D14EA">
        <w:fldChar w:fldCharType="separate"/>
      </w:r>
      <w:r w:rsidR="00BA4F19">
        <w:rPr>
          <w:noProof/>
        </w:rPr>
        <w:t>candidature</w:t>
      </w:r>
      <w:r w:rsidR="007D14EA">
        <w:fldChar w:fldCharType="end"/>
      </w:r>
      <w:r w:rsidR="007460A6">
        <w:fldChar w:fldCharType="begin"/>
      </w:r>
      <w:r w:rsidR="007460A6">
        <w:instrText xml:space="preserve"> IF </w:instrText>
      </w:r>
      <w:r w:rsidR="00BA4F19">
        <w:fldChar w:fldCharType="begin"/>
      </w:r>
      <w:r w:rsidR="00BA4F19">
        <w:instrText xml:space="preserve"> MERGEFIELD TYPE_DE_DOSSIER </w:instrText>
      </w:r>
      <w:r w:rsidR="00BA4F19">
        <w:fldChar w:fldCharType="separate"/>
      </w:r>
      <w:r w:rsidR="00BA4F19">
        <w:rPr>
          <w:noProof/>
        </w:rPr>
        <w:instrText>Candidature</w:instrText>
      </w:r>
      <w:r w:rsidR="00BA4F19">
        <w:rPr>
          <w:noProof/>
        </w:rPr>
        <w:fldChar w:fldCharType="end"/>
      </w:r>
      <w:r w:rsidR="007460A6">
        <w:instrText xml:space="preserve"> = "Validation" "validation d'études" "" </w:instrText>
      </w:r>
      <w:r w:rsidR="007460A6">
        <w:fldChar w:fldCharType="end"/>
      </w:r>
      <w:r w:rsidR="007460A6">
        <w:fldChar w:fldCharType="begin"/>
      </w:r>
      <w:r w:rsidR="007460A6">
        <w:instrText xml:space="preserve"> IF </w:instrText>
      </w:r>
      <w:r w:rsidR="00BA4F19">
        <w:fldChar w:fldCharType="begin"/>
      </w:r>
      <w:r w:rsidR="00BA4F19">
        <w:instrText xml:space="preserve"> MERGEFIELD TYPE_DE_DOSSIER </w:instrText>
      </w:r>
      <w:r w:rsidR="00BA4F19">
        <w:fldChar w:fldCharType="separate"/>
      </w:r>
      <w:r w:rsidR="00BA4F19">
        <w:rPr>
          <w:noProof/>
        </w:rPr>
        <w:instrText>Candidature</w:instrText>
      </w:r>
      <w:r w:rsidR="00BA4F19">
        <w:rPr>
          <w:noProof/>
        </w:rPr>
        <w:fldChar w:fldCharType="end"/>
      </w:r>
      <w:r w:rsidR="007460A6">
        <w:instrText xml:space="preserve"> = "Pré-sélection" "pré-sélection" "" </w:instrText>
      </w:r>
      <w:r w:rsidR="007460A6">
        <w:fldChar w:fldCharType="end"/>
      </w:r>
      <w:r w:rsidRPr="00E4157F">
        <w:t xml:space="preserve">, </w:t>
      </w:r>
      <w:r w:rsidR="00E84B13">
        <w:t>le</w:t>
      </w:r>
      <w:r w:rsidRPr="00E4157F">
        <w:t xml:space="preserve"> </w:t>
      </w:r>
      <w:r w:rsidR="004835CD">
        <w:fldChar w:fldCharType="begin"/>
      </w:r>
      <w:r w:rsidR="004835CD">
        <w:instrText xml:space="preserve"> MERGEFIELD  DATE__DE_LA_COMMISSION \m  \* MERGEFORMAT </w:instrText>
      </w:r>
      <w:r w:rsidR="004835CD">
        <w:rPr>
          <w:noProof/>
        </w:rPr>
        <w:fldChar w:fldCharType="end"/>
      </w:r>
      <w:r w:rsidR="007460A6">
        <w:fldChar w:fldCharType="begin"/>
      </w:r>
      <w:r w:rsidR="007460A6">
        <w:instrText xml:space="preserve"> MERGEFIELD  DATE__DE_LA_COMMISSION [\@ "dd/MM/yyyy"] \* MERGEFORMAT </w:instrText>
      </w:r>
      <w:r w:rsidR="007460A6">
        <w:fldChar w:fldCharType="separate"/>
      </w:r>
      <w:r w:rsidR="00BA4F19">
        <w:rPr>
          <w:noProof/>
        </w:rPr>
        <w:t>02/07/2015</w:t>
      </w:r>
      <w:r w:rsidR="007460A6">
        <w:fldChar w:fldCharType="end"/>
      </w:r>
    </w:p>
    <w:p w:rsidR="00050B31" w:rsidRPr="00E4157F" w:rsidRDefault="00E4157F" w:rsidP="003C1A6D">
      <w:pPr>
        <w:ind w:left="567"/>
        <w:rPr>
          <w:b/>
        </w:rPr>
      </w:pPr>
      <w:r w:rsidRPr="00E4157F">
        <w:rPr>
          <w:b/>
          <w:color w:val="1A558A" w:themeColor="text2" w:themeShade="BF"/>
        </w:rPr>
        <w:t>Je</w:t>
      </w:r>
      <w:r w:rsidR="00050B31" w:rsidRPr="00E4157F">
        <w:rPr>
          <w:b/>
          <w:color w:val="1A558A" w:themeColor="text2" w:themeShade="BF"/>
        </w:rPr>
        <w:t xml:space="preserve"> vous informe que je vous autorise à vous inscrire en :</w:t>
      </w:r>
    </w:p>
    <w:p w:rsidR="00050B31" w:rsidRPr="0071195F" w:rsidRDefault="00337B11" w:rsidP="00E84B13">
      <w:pPr>
        <w:ind w:left="567"/>
        <w:rPr>
          <w:rFonts w:eastAsia="Times New Roman" w:cs="Times New Roman"/>
          <w:b/>
          <w:bCs/>
          <w:szCs w:val="20"/>
          <w:lang w:eastAsia="fr-FR"/>
        </w:rPr>
      </w:pPr>
      <w:r>
        <w:rPr>
          <w:rFonts w:eastAsia="Times New Roman" w:cs="Times New Roman"/>
          <w:b/>
          <w:bCs/>
          <w:szCs w:val="20"/>
          <w:lang w:eastAsia="fr-FR"/>
        </w:rPr>
        <w:fldChar w:fldCharType="begin"/>
      </w:r>
      <w:r>
        <w:rPr>
          <w:rFonts w:eastAsia="Times New Roman" w:cs="Times New Roman"/>
          <w:b/>
          <w:bCs/>
          <w:szCs w:val="20"/>
          <w:lang w:eastAsia="fr-FR"/>
        </w:rPr>
        <w:instrText xml:space="preserve"> MERGEFIELD ANNEE_ </w:instrText>
      </w:r>
      <w:r>
        <w:rPr>
          <w:rFonts w:eastAsia="Times New Roman" w:cs="Times New Roman"/>
          <w:b/>
          <w:bCs/>
          <w:szCs w:val="20"/>
          <w:lang w:eastAsia="fr-FR"/>
        </w:rPr>
        <w:fldChar w:fldCharType="separate"/>
      </w:r>
      <w:r w:rsidR="00BA4F19" w:rsidRPr="003C7D85">
        <w:rPr>
          <w:rFonts w:eastAsia="Times New Roman" w:cs="Times New Roman"/>
          <w:b/>
          <w:bCs/>
          <w:noProof/>
          <w:szCs w:val="20"/>
          <w:lang w:eastAsia="fr-FR"/>
        </w:rPr>
        <w:t>2ème année</w:t>
      </w:r>
      <w:r>
        <w:rPr>
          <w:rFonts w:eastAsia="Times New Roman" w:cs="Times New Roman"/>
          <w:b/>
          <w:bCs/>
          <w:szCs w:val="20"/>
          <w:lang w:eastAsia="fr-FR"/>
        </w:rPr>
        <w:fldChar w:fldCharType="end"/>
      </w:r>
      <w:r>
        <w:rPr>
          <w:rFonts w:eastAsia="Times New Roman" w:cs="Times New Roman"/>
          <w:b/>
          <w:bCs/>
          <w:szCs w:val="20"/>
          <w:lang w:eastAsia="fr-FR"/>
        </w:rPr>
        <w:t xml:space="preserve"> de </w:t>
      </w:r>
      <w:r w:rsidR="00B07026" w:rsidRPr="0071195F">
        <w:rPr>
          <w:rFonts w:eastAsia="Times New Roman" w:cs="Times New Roman"/>
          <w:b/>
          <w:bCs/>
          <w:szCs w:val="20"/>
          <w:lang w:eastAsia="fr-FR"/>
        </w:rPr>
        <w:t xml:space="preserve">Master, mention </w:t>
      </w:r>
      <w:r w:rsidR="007D14EA" w:rsidRPr="0071195F">
        <w:rPr>
          <w:rFonts w:eastAsia="Times New Roman" w:cs="Times New Roman"/>
          <w:b/>
          <w:bCs/>
          <w:szCs w:val="20"/>
          <w:lang w:eastAsia="fr-FR"/>
        </w:rPr>
        <w:fldChar w:fldCharType="begin"/>
      </w:r>
      <w:r w:rsidR="007D14EA" w:rsidRPr="0071195F">
        <w:rPr>
          <w:rFonts w:eastAsia="Times New Roman" w:cs="Times New Roman"/>
          <w:b/>
          <w:bCs/>
          <w:szCs w:val="20"/>
          <w:lang w:eastAsia="fr-FR"/>
        </w:rPr>
        <w:instrText xml:space="preserve"> MERGEFIELD Mention </w:instrText>
      </w:r>
      <w:r w:rsidR="007D14EA" w:rsidRPr="0071195F">
        <w:rPr>
          <w:rFonts w:eastAsia="Times New Roman" w:cs="Times New Roman"/>
          <w:b/>
          <w:bCs/>
          <w:szCs w:val="20"/>
          <w:lang w:eastAsia="fr-FR"/>
        </w:rPr>
        <w:fldChar w:fldCharType="separate"/>
      </w:r>
      <w:r w:rsidR="00BA4F19" w:rsidRPr="003C7D85">
        <w:rPr>
          <w:rFonts w:eastAsia="Times New Roman" w:cs="Times New Roman"/>
          <w:b/>
          <w:bCs/>
          <w:noProof/>
          <w:szCs w:val="20"/>
          <w:lang w:eastAsia="fr-FR"/>
        </w:rPr>
        <w:t>Informatique</w:t>
      </w:r>
      <w:r w:rsidR="007D14EA" w:rsidRPr="0071195F">
        <w:rPr>
          <w:rFonts w:eastAsia="Times New Roman" w:cs="Times New Roman"/>
          <w:b/>
          <w:bCs/>
          <w:szCs w:val="20"/>
          <w:lang w:eastAsia="fr-FR"/>
        </w:rPr>
        <w:fldChar w:fldCharType="end"/>
      </w:r>
      <w:r w:rsidR="00B07026" w:rsidRPr="0071195F">
        <w:rPr>
          <w:rFonts w:eastAsia="Times New Roman" w:cs="Times New Roman"/>
          <w:b/>
          <w:bCs/>
          <w:szCs w:val="20"/>
          <w:lang w:eastAsia="fr-FR"/>
        </w:rPr>
        <w:t xml:space="preserve">, parcours </w:t>
      </w:r>
      <w:r w:rsidR="00B07026" w:rsidRPr="0071195F">
        <w:rPr>
          <w:rFonts w:eastAsia="Times New Roman" w:cs="Times New Roman"/>
          <w:b/>
          <w:bCs/>
          <w:szCs w:val="20"/>
          <w:lang w:eastAsia="fr-FR"/>
        </w:rPr>
        <w:fldChar w:fldCharType="begin"/>
      </w:r>
      <w:r w:rsidR="00B07026" w:rsidRPr="0071195F">
        <w:rPr>
          <w:rFonts w:eastAsia="Times New Roman" w:cs="Times New Roman"/>
          <w:b/>
          <w:bCs/>
          <w:szCs w:val="20"/>
          <w:lang w:eastAsia="fr-FR"/>
        </w:rPr>
        <w:instrText xml:space="preserve"> MERGEFIELD Parcours </w:instrText>
      </w:r>
      <w:r w:rsidR="00B07026" w:rsidRPr="0071195F">
        <w:rPr>
          <w:rFonts w:eastAsia="Times New Roman" w:cs="Times New Roman"/>
          <w:b/>
          <w:bCs/>
          <w:szCs w:val="20"/>
          <w:lang w:eastAsia="fr-FR"/>
        </w:rPr>
        <w:fldChar w:fldCharType="separate"/>
      </w:r>
      <w:r w:rsidR="00BA4F19" w:rsidRPr="003C7D85">
        <w:rPr>
          <w:rFonts w:eastAsia="Times New Roman" w:cs="Times New Roman"/>
          <w:b/>
          <w:bCs/>
          <w:noProof/>
          <w:szCs w:val="20"/>
          <w:lang w:eastAsia="fr-FR"/>
        </w:rPr>
        <w:t>ICONE, Ingénierie des Systèmes d'Information (ISI), apprentissage</w:t>
      </w:r>
      <w:r w:rsidR="00B07026" w:rsidRPr="0071195F">
        <w:rPr>
          <w:rFonts w:eastAsia="Times New Roman" w:cs="Times New Roman"/>
          <w:b/>
          <w:bCs/>
          <w:szCs w:val="20"/>
          <w:lang w:eastAsia="fr-FR"/>
        </w:rPr>
        <w:fldChar w:fldCharType="end"/>
      </w:r>
    </w:p>
    <w:p w:rsidR="00050B31" w:rsidRPr="000E4BD3" w:rsidRDefault="00050B31" w:rsidP="00891884">
      <w:pPr>
        <w:autoSpaceDE w:val="0"/>
        <w:autoSpaceDN w:val="0"/>
        <w:adjustRightInd w:val="0"/>
        <w:spacing w:after="0"/>
        <w:ind w:left="567"/>
        <w:rPr>
          <w:rFonts w:cs="Verdana,Bold"/>
          <w:b/>
          <w:bCs/>
          <w:color w:val="366093"/>
          <w:szCs w:val="20"/>
        </w:rPr>
      </w:pPr>
      <w:r w:rsidRPr="000E4BD3">
        <w:rPr>
          <w:rFonts w:cs="Verdana,Bold"/>
          <w:b/>
          <w:bCs/>
          <w:color w:val="366093"/>
          <w:szCs w:val="20"/>
        </w:rPr>
        <w:t>Votre inscription administrative sera effective sous réserve de présentation des</w:t>
      </w:r>
      <w:r w:rsidR="00891884" w:rsidRPr="000E4BD3">
        <w:rPr>
          <w:rFonts w:cs="Verdana,Bold"/>
          <w:b/>
          <w:bCs/>
          <w:color w:val="366093"/>
          <w:szCs w:val="20"/>
        </w:rPr>
        <w:t xml:space="preserve"> </w:t>
      </w:r>
      <w:r w:rsidRPr="000E4BD3">
        <w:rPr>
          <w:rFonts w:cs="Verdana,Bold"/>
          <w:b/>
          <w:bCs/>
          <w:color w:val="366093"/>
          <w:szCs w:val="20"/>
        </w:rPr>
        <w:t>documents suivants :</w:t>
      </w:r>
    </w:p>
    <w:p w:rsidR="00050B31" w:rsidRPr="00B07026" w:rsidRDefault="00891884" w:rsidP="003C1A6D">
      <w:pPr>
        <w:ind w:left="567"/>
        <w:rPr>
          <w:rFonts w:cs="Verdana,Bold"/>
          <w:bCs/>
          <w:color w:val="000000" w:themeColor="text1"/>
          <w:szCs w:val="20"/>
        </w:rPr>
      </w:pPr>
      <w:r w:rsidRPr="00E4157F">
        <w:rPr>
          <w:rFonts w:cs="Verdana,Bold"/>
          <w:b/>
          <w:bCs/>
          <w:color w:val="366093"/>
          <w:szCs w:val="20"/>
        </w:rPr>
        <w:tab/>
      </w:r>
      <w:r w:rsidRPr="00E4157F">
        <w:rPr>
          <w:rFonts w:cs="Verdana,Bold"/>
          <w:b/>
          <w:bCs/>
          <w:color w:val="366093"/>
          <w:szCs w:val="20"/>
        </w:rPr>
        <w:tab/>
      </w:r>
      <w:r w:rsidRPr="00E4157F">
        <w:rPr>
          <w:rFonts w:cs="Verdana,Bold"/>
          <w:b/>
          <w:bCs/>
          <w:color w:val="366093"/>
          <w:szCs w:val="20"/>
        </w:rPr>
        <w:tab/>
      </w:r>
      <w:r w:rsidR="007D14EA" w:rsidRPr="00B07026">
        <w:rPr>
          <w:rFonts w:cs="Verdana,Bold"/>
          <w:bCs/>
          <w:color w:val="000000" w:themeColor="text1"/>
          <w:szCs w:val="20"/>
        </w:rPr>
        <w:fldChar w:fldCharType="begin"/>
      </w:r>
      <w:r w:rsidR="007D14EA" w:rsidRPr="00B07026">
        <w:rPr>
          <w:rFonts w:cs="Verdana,Bold"/>
          <w:bCs/>
          <w:color w:val="000000" w:themeColor="text1"/>
          <w:szCs w:val="20"/>
        </w:rPr>
        <w:instrText xml:space="preserve"> MERGEFIELD RÉSERVE_1 </w:instrText>
      </w:r>
      <w:r w:rsidR="007D14EA" w:rsidRPr="00B07026">
        <w:rPr>
          <w:rFonts w:cs="Verdana,Bold"/>
          <w:bCs/>
          <w:color w:val="000000" w:themeColor="text1"/>
          <w:szCs w:val="20"/>
        </w:rPr>
        <w:fldChar w:fldCharType="separate"/>
      </w:r>
      <w:r w:rsidR="00BA4F19" w:rsidRPr="003C7D85">
        <w:rPr>
          <w:rFonts w:cs="Verdana,Bold"/>
          <w:bCs/>
          <w:noProof/>
          <w:color w:val="000000" w:themeColor="text1"/>
          <w:szCs w:val="20"/>
        </w:rPr>
        <w:t>Attestation de réussite de master 1.</w:t>
      </w:r>
      <w:r w:rsidR="007D14EA" w:rsidRPr="00B07026">
        <w:rPr>
          <w:rFonts w:cs="Verdana,Bold"/>
          <w:bCs/>
          <w:color w:val="000000" w:themeColor="text1"/>
          <w:szCs w:val="20"/>
        </w:rPr>
        <w:fldChar w:fldCharType="end"/>
      </w:r>
    </w:p>
    <w:p w:rsidR="00050B31" w:rsidRPr="00B07026" w:rsidRDefault="00891884" w:rsidP="003C1A6D">
      <w:pPr>
        <w:ind w:left="567"/>
        <w:rPr>
          <w:rFonts w:cs="Verdana,Bold"/>
          <w:bCs/>
          <w:color w:val="000000" w:themeColor="text1"/>
          <w:szCs w:val="20"/>
        </w:rPr>
      </w:pPr>
      <w:r w:rsidRPr="00B07026">
        <w:rPr>
          <w:rFonts w:cs="Verdana,Bold"/>
          <w:bCs/>
          <w:color w:val="000000" w:themeColor="text1"/>
          <w:szCs w:val="20"/>
        </w:rPr>
        <w:tab/>
      </w:r>
      <w:r w:rsidRPr="00B07026">
        <w:rPr>
          <w:rFonts w:cs="Verdana,Bold"/>
          <w:bCs/>
          <w:color w:val="000000" w:themeColor="text1"/>
          <w:szCs w:val="20"/>
        </w:rPr>
        <w:tab/>
      </w:r>
      <w:r w:rsidRPr="00B07026">
        <w:rPr>
          <w:rFonts w:cs="Verdana,Bold"/>
          <w:bCs/>
          <w:color w:val="000000" w:themeColor="text1"/>
          <w:szCs w:val="20"/>
        </w:rPr>
        <w:tab/>
      </w:r>
    </w:p>
    <w:p w:rsidR="00050B31" w:rsidRPr="00E4157F" w:rsidRDefault="00050B31" w:rsidP="003C1A6D">
      <w:pPr>
        <w:ind w:left="567"/>
        <w:rPr>
          <w:color w:val="FF0000"/>
        </w:rPr>
      </w:pPr>
      <w:r w:rsidRPr="00E4157F">
        <w:t xml:space="preserve">Les inscriptions administratives se dérouleront du </w:t>
      </w:r>
      <w:r w:rsidR="00F65ADB">
        <w:t>lundi 6 au jeudi 16 juillet (y compris le 11) et du lundi 24 août au vendredi 25 septembre</w:t>
      </w:r>
      <w:r w:rsidRPr="00E4157F">
        <w:rPr>
          <w:color w:val="FF0000"/>
        </w:rPr>
        <w:t xml:space="preserve"> </w:t>
      </w:r>
      <w:r w:rsidRPr="00E4157F">
        <w:t>à l’adresse suivante :</w:t>
      </w:r>
    </w:p>
    <w:p w:rsidR="00050B31" w:rsidRPr="00E4157F" w:rsidRDefault="00050B31" w:rsidP="00B07026">
      <w:pPr>
        <w:spacing w:after="0"/>
        <w:ind w:left="567"/>
        <w:jc w:val="center"/>
        <w:rPr>
          <w:b/>
          <w:bCs/>
          <w:color w:val="1A558A" w:themeColor="text2" w:themeShade="BF"/>
        </w:rPr>
      </w:pPr>
      <w:r w:rsidRPr="00E4157F">
        <w:rPr>
          <w:b/>
          <w:bCs/>
          <w:color w:val="1A558A" w:themeColor="text2" w:themeShade="BF"/>
        </w:rPr>
        <w:t xml:space="preserve">Université de La Rochelle - </w:t>
      </w:r>
      <w:proofErr w:type="spellStart"/>
      <w:r w:rsidRPr="00E4157F">
        <w:rPr>
          <w:b/>
          <w:bCs/>
          <w:color w:val="1A558A" w:themeColor="text2" w:themeShade="BF"/>
        </w:rPr>
        <w:t>Technoforum</w:t>
      </w:r>
      <w:proofErr w:type="spellEnd"/>
      <w:r w:rsidRPr="00E4157F">
        <w:rPr>
          <w:b/>
          <w:bCs/>
          <w:color w:val="1A558A" w:themeColor="text2" w:themeShade="BF"/>
        </w:rPr>
        <w:t xml:space="preserve"> (Rez-de-chaussée)</w:t>
      </w:r>
    </w:p>
    <w:p w:rsidR="00050B31" w:rsidRPr="00E4157F" w:rsidRDefault="00050B31" w:rsidP="00B07026">
      <w:pPr>
        <w:spacing w:after="0"/>
        <w:ind w:left="567"/>
        <w:jc w:val="center"/>
        <w:rPr>
          <w:bCs/>
          <w:color w:val="1A558A" w:themeColor="text2" w:themeShade="BF"/>
        </w:rPr>
      </w:pPr>
      <w:r w:rsidRPr="00E4157F">
        <w:rPr>
          <w:bCs/>
          <w:color w:val="1A558A" w:themeColor="text2" w:themeShade="BF"/>
        </w:rPr>
        <w:t>23 avenue Albert Einstein</w:t>
      </w:r>
    </w:p>
    <w:p w:rsidR="00B07026" w:rsidRPr="00E4157F" w:rsidRDefault="00050B31" w:rsidP="00B07026">
      <w:pPr>
        <w:spacing w:after="0"/>
        <w:ind w:left="567"/>
        <w:jc w:val="center"/>
        <w:rPr>
          <w:bCs/>
          <w:color w:val="1A558A" w:themeColor="text2" w:themeShade="BF"/>
        </w:rPr>
      </w:pPr>
      <w:r w:rsidRPr="00E4157F">
        <w:rPr>
          <w:bCs/>
          <w:color w:val="1A558A" w:themeColor="text2" w:themeShade="BF"/>
        </w:rPr>
        <w:t>17 000 La Rochelle</w:t>
      </w:r>
    </w:p>
    <w:p w:rsidR="00050B31" w:rsidRPr="00337B11" w:rsidRDefault="00050B31" w:rsidP="00B07026">
      <w:pPr>
        <w:spacing w:before="120"/>
        <w:ind w:left="567"/>
        <w:rPr>
          <w:u w:val="single"/>
        </w:rPr>
      </w:pPr>
      <w:r w:rsidRPr="00E4157F">
        <w:t>Je vous invite à venir vous inscrire dès que possible, la rentrée dans certaines filières étant susceptible d'inte</w:t>
      </w:r>
      <w:r w:rsidR="00891884" w:rsidRPr="00E4157F">
        <w:t>rvenir dès le 1er septembre 2015</w:t>
      </w:r>
      <w:r w:rsidR="00B07026">
        <w:t xml:space="preserve">. </w:t>
      </w:r>
      <w:r w:rsidRPr="00E4157F">
        <w:t>Le calendrier des dates de rentrée sera consultable en lig</w:t>
      </w:r>
      <w:r w:rsidR="00891884" w:rsidRPr="00E4157F">
        <w:t>ne, à partir du 1er Juillet 2015</w:t>
      </w:r>
      <w:r w:rsidRPr="00E4157F">
        <w:t>, sur le</w:t>
      </w:r>
      <w:r w:rsidR="00891884" w:rsidRPr="00E4157F">
        <w:t xml:space="preserve"> </w:t>
      </w:r>
      <w:r w:rsidRPr="00E4157F">
        <w:t xml:space="preserve">site web du Pôle Sciences et Technologie : </w:t>
      </w:r>
      <w:hyperlink r:id="rId9" w:history="1">
        <w:r w:rsidRPr="00E4157F">
          <w:rPr>
            <w:rStyle w:val="Lienhypertexte"/>
            <w:color w:val="1A558A" w:themeColor="text2" w:themeShade="BF"/>
          </w:rPr>
          <w:t>sciences.univ-larochelle.fr</w:t>
        </w:r>
      </w:hyperlink>
    </w:p>
    <w:p w:rsidR="00B07026" w:rsidRPr="00337B11" w:rsidRDefault="00B07026" w:rsidP="003C1A6D">
      <w:pPr>
        <w:ind w:left="567"/>
      </w:pPr>
      <w:r w:rsidRPr="00337B11">
        <w:rPr>
          <w:b/>
        </w:rPr>
        <w:fldChar w:fldCharType="begin"/>
      </w:r>
      <w:r w:rsidRPr="00337B11">
        <w:rPr>
          <w:b/>
        </w:rPr>
        <w:instrText xml:space="preserve"> IF </w:instrText>
      </w:r>
      <w:r w:rsidRPr="00337B11">
        <w:rPr>
          <w:b/>
        </w:rPr>
        <w:fldChar w:fldCharType="begin"/>
      </w:r>
      <w:r w:rsidRPr="00337B11">
        <w:rPr>
          <w:b/>
        </w:rPr>
        <w:instrText xml:space="preserve"> MERGEFIELD NATIONALITÉ_si_FRANCAISE_écrire_en_maj </w:instrText>
      </w:r>
      <w:r w:rsidRPr="00337B11">
        <w:rPr>
          <w:b/>
        </w:rPr>
        <w:fldChar w:fldCharType="separate"/>
      </w:r>
      <w:r w:rsidR="00BA4F19" w:rsidRPr="003C7D85">
        <w:rPr>
          <w:b/>
          <w:noProof/>
        </w:rPr>
        <w:instrText>FRANCAISE</w:instrText>
      </w:r>
      <w:r w:rsidRPr="00337B11">
        <w:rPr>
          <w:b/>
        </w:rPr>
        <w:fldChar w:fldCharType="end"/>
      </w:r>
      <w:r w:rsidRPr="00337B11">
        <w:rPr>
          <w:b/>
        </w:rPr>
        <w:instrText xml:space="preserve"> = "FRANCAISE" "Ce courrier devra être présenté le jour de votre inscription." "Ce courrier devra être présenté pour les formalités de demande de visa (si nécessaire) ainsi que le jour de votre inscription." </w:instrText>
      </w:r>
      <w:r w:rsidRPr="00337B11">
        <w:rPr>
          <w:b/>
        </w:rPr>
        <w:fldChar w:fldCharType="separate"/>
      </w:r>
      <w:r w:rsidR="00BA4F19" w:rsidRPr="00337B11">
        <w:rPr>
          <w:b/>
          <w:noProof/>
        </w:rPr>
        <w:t>Ce courrier devra être présenté le jour de votre inscription.</w:t>
      </w:r>
      <w:r w:rsidRPr="00337B11">
        <w:rPr>
          <w:b/>
        </w:rPr>
        <w:fldChar w:fldCharType="end"/>
      </w:r>
      <w:r w:rsidRPr="00337B11">
        <w:t xml:space="preserve"> </w:t>
      </w:r>
    </w:p>
    <w:p w:rsidR="003C1A6D" w:rsidRPr="00F65ADB" w:rsidRDefault="003C1A6D" w:rsidP="00B07026">
      <w:pPr>
        <w:ind w:left="567"/>
        <w:rPr>
          <w:rFonts w:cs="Verdana"/>
          <w:szCs w:val="20"/>
        </w:rPr>
      </w:pPr>
      <w:r w:rsidRPr="00F65ADB">
        <w:rPr>
          <w:rFonts w:cs="Verdana"/>
          <w:szCs w:val="20"/>
        </w:rPr>
        <w:t>Le montant des droits d’inscription et de sécurité sociale étu</w:t>
      </w:r>
      <w:r w:rsidR="00B07026">
        <w:rPr>
          <w:rFonts w:cs="Verdana"/>
          <w:szCs w:val="20"/>
        </w:rPr>
        <w:t xml:space="preserve">diante à acquitter pour l’année </w:t>
      </w:r>
      <w:r w:rsidR="00891884" w:rsidRPr="00F65ADB">
        <w:rPr>
          <w:rFonts w:cs="Verdana"/>
          <w:szCs w:val="20"/>
        </w:rPr>
        <w:t>2015</w:t>
      </w:r>
      <w:r w:rsidRPr="00F65ADB">
        <w:rPr>
          <w:rFonts w:cs="Verdana"/>
          <w:szCs w:val="20"/>
        </w:rPr>
        <w:t>-201</w:t>
      </w:r>
      <w:r w:rsidR="00891884" w:rsidRPr="00F65ADB">
        <w:rPr>
          <w:rFonts w:cs="Verdana"/>
          <w:szCs w:val="20"/>
        </w:rPr>
        <w:t>6</w:t>
      </w:r>
      <w:r w:rsidRPr="00F65ADB">
        <w:rPr>
          <w:rFonts w:cs="Verdana"/>
          <w:szCs w:val="20"/>
        </w:rPr>
        <w:t xml:space="preserve"> n’étant pas </w:t>
      </w:r>
      <w:proofErr w:type="gramStart"/>
      <w:r w:rsidRPr="00F65ADB">
        <w:rPr>
          <w:rFonts w:cs="Verdana"/>
          <w:szCs w:val="20"/>
        </w:rPr>
        <w:t>connu</w:t>
      </w:r>
      <w:proofErr w:type="gramEnd"/>
      <w:r w:rsidRPr="00F65ADB">
        <w:rPr>
          <w:rFonts w:cs="Verdana"/>
          <w:szCs w:val="20"/>
        </w:rPr>
        <w:t xml:space="preserve"> à ce jour, je vous informe que ce montant s’élevait à </w:t>
      </w:r>
      <w:r w:rsidR="00F65ADB" w:rsidRPr="00F65ADB">
        <w:t xml:space="preserve">184 €+ 213 € (sécurité sociale) </w:t>
      </w:r>
      <w:r w:rsidRPr="00F65ADB">
        <w:rPr>
          <w:rFonts w:cs="Verdana"/>
          <w:szCs w:val="20"/>
        </w:rPr>
        <w:t>pour</w:t>
      </w:r>
      <w:r w:rsidR="00F65ADB" w:rsidRPr="00F65ADB">
        <w:rPr>
          <w:rFonts w:cs="Verdana"/>
          <w:szCs w:val="20"/>
        </w:rPr>
        <w:t xml:space="preserve"> une </w:t>
      </w:r>
      <w:r w:rsidRPr="00F65ADB">
        <w:rPr>
          <w:rFonts w:cs="Verdana"/>
          <w:szCs w:val="20"/>
        </w:rPr>
        <w:t xml:space="preserve"> </w:t>
      </w:r>
      <w:r w:rsidR="00F65ADB" w:rsidRPr="00F65ADB">
        <w:rPr>
          <w:rFonts w:cs="Verdana"/>
          <w:szCs w:val="20"/>
        </w:rPr>
        <w:t xml:space="preserve">inscription en </w:t>
      </w:r>
      <w:r w:rsidRPr="00F65ADB">
        <w:rPr>
          <w:rFonts w:cs="Verdana"/>
          <w:szCs w:val="20"/>
        </w:rPr>
        <w:t>licence pour l’année 2014</w:t>
      </w:r>
      <w:r w:rsidR="00F65ADB" w:rsidRPr="00F65ADB">
        <w:rPr>
          <w:rFonts w:cs="Verdana"/>
          <w:szCs w:val="20"/>
        </w:rPr>
        <w:t>-2015</w:t>
      </w:r>
      <w:r w:rsidR="00B07026">
        <w:rPr>
          <w:rFonts w:cs="Verdana"/>
          <w:szCs w:val="20"/>
        </w:rPr>
        <w:t>.</w:t>
      </w:r>
    </w:p>
    <w:p w:rsidR="00185409" w:rsidRPr="00E4157F" w:rsidRDefault="00811181" w:rsidP="00891884">
      <w:pPr>
        <w:ind w:left="567" w:right="-143"/>
        <w:rPr>
          <w:szCs w:val="20"/>
        </w:rPr>
      </w:pPr>
      <w:r w:rsidRPr="00E4157F">
        <w:rPr>
          <w:szCs w:val="20"/>
        </w:rPr>
        <w:t xml:space="preserve">Veuillez agréer, </w:t>
      </w:r>
      <w:r w:rsidR="00B07026">
        <w:rPr>
          <w:szCs w:val="20"/>
        </w:rPr>
        <w:fldChar w:fldCharType="begin"/>
      </w:r>
      <w:r w:rsidR="00B07026">
        <w:rPr>
          <w:szCs w:val="20"/>
        </w:rPr>
        <w:instrText xml:space="preserve"> MERGEFIELD CIVILITÉ_ </w:instrText>
      </w:r>
      <w:r w:rsidR="00B07026">
        <w:rPr>
          <w:szCs w:val="20"/>
        </w:rPr>
        <w:fldChar w:fldCharType="separate"/>
      </w:r>
      <w:r w:rsidR="00BA4F19" w:rsidRPr="003C7D85">
        <w:rPr>
          <w:noProof/>
          <w:szCs w:val="20"/>
        </w:rPr>
        <w:t>Monsieur</w:t>
      </w:r>
      <w:r w:rsidR="00B07026">
        <w:rPr>
          <w:szCs w:val="20"/>
        </w:rPr>
        <w:fldChar w:fldCharType="end"/>
      </w:r>
      <w:r w:rsidR="00B07026">
        <w:rPr>
          <w:szCs w:val="20"/>
        </w:rPr>
        <w:t>,</w:t>
      </w:r>
      <w:r w:rsidRPr="00E4157F">
        <w:rPr>
          <w:szCs w:val="20"/>
        </w:rPr>
        <w:t xml:space="preserve"> </w:t>
      </w:r>
      <w:r w:rsidR="00972A79" w:rsidRPr="00E4157F">
        <w:rPr>
          <w:szCs w:val="20"/>
        </w:rPr>
        <w:t>l'expression</w:t>
      </w:r>
      <w:r w:rsidR="004B4827" w:rsidRPr="00E4157F">
        <w:rPr>
          <w:szCs w:val="20"/>
        </w:rPr>
        <w:t xml:space="preserve"> de mes salutations distinguées</w:t>
      </w:r>
      <w:r w:rsidR="00B07026">
        <w:rPr>
          <w:szCs w:val="20"/>
        </w:rPr>
        <w:t>.</w:t>
      </w:r>
    </w:p>
    <w:p w:rsidR="003C1A6D" w:rsidRPr="00E4157F" w:rsidRDefault="003C1A6D" w:rsidP="003C1A6D">
      <w:pPr>
        <w:ind w:left="567"/>
        <w:rPr>
          <w:szCs w:val="20"/>
        </w:rPr>
      </w:pPr>
    </w:p>
    <w:p w:rsidR="003C1A6D" w:rsidRPr="003C1A6D" w:rsidRDefault="003C1A6D" w:rsidP="003C1A6D">
      <w:pPr>
        <w:ind w:left="4672" w:firstLine="284"/>
        <w:rPr>
          <w:szCs w:val="20"/>
        </w:rPr>
      </w:pPr>
      <w:r w:rsidRPr="003C1A6D">
        <w:rPr>
          <w:szCs w:val="20"/>
        </w:rPr>
        <w:t>Pour le président de l'université,</w:t>
      </w:r>
    </w:p>
    <w:p w:rsidR="003C1A6D" w:rsidRDefault="003C1A6D" w:rsidP="003C1A6D">
      <w:pPr>
        <w:ind w:left="4250" w:firstLine="706"/>
        <w:rPr>
          <w:szCs w:val="20"/>
        </w:rPr>
      </w:pPr>
      <w:proofErr w:type="gramStart"/>
      <w:r>
        <w:rPr>
          <w:szCs w:val="20"/>
        </w:rPr>
        <w:t>et</w:t>
      </w:r>
      <w:proofErr w:type="gramEnd"/>
      <w:r>
        <w:rPr>
          <w:szCs w:val="20"/>
        </w:rPr>
        <w:t xml:space="preserve"> par délégation, </w:t>
      </w:r>
      <w:r w:rsidRPr="003C1A6D">
        <w:rPr>
          <w:szCs w:val="20"/>
        </w:rPr>
        <w:t>le directeur de l'UFR</w:t>
      </w:r>
    </w:p>
    <w:p w:rsidR="003C1A6D" w:rsidRDefault="003C1A6D" w:rsidP="003C1A6D">
      <w:pPr>
        <w:ind w:left="567" w:firstLine="706"/>
        <w:rPr>
          <w:szCs w:val="20"/>
        </w:rPr>
      </w:pPr>
    </w:p>
    <w:p w:rsidR="003C1A6D" w:rsidRPr="003C1A6D" w:rsidRDefault="003C1A6D" w:rsidP="003C1A6D">
      <w:pPr>
        <w:ind w:left="567" w:firstLine="706"/>
        <w:rPr>
          <w:szCs w:val="20"/>
        </w:rPr>
      </w:pPr>
    </w:p>
    <w:p w:rsidR="003C1A6D" w:rsidRDefault="003C1A6D" w:rsidP="003C1A6D">
      <w:pPr>
        <w:ind w:left="4956"/>
        <w:rPr>
          <w:szCs w:val="20"/>
        </w:rPr>
      </w:pPr>
      <w:r w:rsidRPr="003C1A6D">
        <w:rPr>
          <w:szCs w:val="20"/>
        </w:rPr>
        <w:t>Christian INARD</w:t>
      </w:r>
    </w:p>
    <w:p w:rsidR="003C1A6D" w:rsidRPr="003C1A6D" w:rsidRDefault="003C1A6D" w:rsidP="003C1A6D">
      <w:pPr>
        <w:ind w:left="567"/>
        <w:rPr>
          <w:i/>
          <w:sz w:val="16"/>
          <w:szCs w:val="16"/>
        </w:rPr>
      </w:pPr>
      <w:r w:rsidRPr="003C1A6D">
        <w:rPr>
          <w:i/>
          <w:sz w:val="16"/>
          <w:szCs w:val="16"/>
        </w:rPr>
        <w:t>Si vous contestez la légalité de cette décision, celle-ci peut être attaquée dans un délai de deux mois à partir de sa notification, devant le tribunal administratif de Poitiers.</w:t>
      </w:r>
    </w:p>
    <w:p w:rsidR="003C1A6D" w:rsidRPr="003C1A6D" w:rsidRDefault="003C1A6D" w:rsidP="003C1A6D">
      <w:pPr>
        <w:ind w:left="567"/>
        <w:rPr>
          <w:i/>
          <w:sz w:val="16"/>
          <w:szCs w:val="16"/>
        </w:rPr>
      </w:pPr>
      <w:r w:rsidRPr="003C1A6D">
        <w:rPr>
          <w:i/>
          <w:sz w:val="16"/>
          <w:szCs w:val="16"/>
        </w:rPr>
        <w:t>Dans ce délai de deux mois, elle peut aussi faire l’objet d’un recours gracieux devant le président de l’université. A défaut de réponse dans un délai de deux mois à partir de la demande ou en cas de réponse défavorable avant cette date, la décision, implicite ou explicite du président de l’université pourrait être attaquée dans les deux mois devant le tribunal administratif de Poitiers.</w:t>
      </w:r>
    </w:p>
    <w:p w:rsidR="003C1A6D" w:rsidRDefault="003C1A6D" w:rsidP="003C1A6D">
      <w:pPr>
        <w:ind w:left="567"/>
        <w:rPr>
          <w:i/>
          <w:sz w:val="16"/>
          <w:szCs w:val="16"/>
        </w:rPr>
      </w:pPr>
      <w:r w:rsidRPr="003C1A6D">
        <w:rPr>
          <w:i/>
          <w:sz w:val="16"/>
          <w:szCs w:val="16"/>
        </w:rPr>
        <w:t>(Article R.421-1, 421-2 et 421-3 du code de justice administrative).</w:t>
      </w:r>
    </w:p>
    <w:tbl>
      <w:tblPr>
        <w:tblStyle w:val="Grilledutableau"/>
        <w:tblpPr w:leftFromText="141" w:rightFromText="141" w:horzAnchor="margin" w:tblpY="645"/>
        <w:tblW w:w="9634" w:type="dxa"/>
        <w:tblLook w:val="04A0" w:firstRow="1" w:lastRow="0" w:firstColumn="1" w:lastColumn="0" w:noHBand="0" w:noVBand="1"/>
      </w:tblPr>
      <w:tblGrid>
        <w:gridCol w:w="4608"/>
        <w:gridCol w:w="5026"/>
      </w:tblGrid>
      <w:tr w:rsidR="00891884" w:rsidRPr="00062D56" w:rsidTr="007D14EA">
        <w:trPr>
          <w:trHeight w:val="360"/>
        </w:trPr>
        <w:tc>
          <w:tcPr>
            <w:tcW w:w="9634" w:type="dxa"/>
            <w:gridSpan w:val="2"/>
            <w:shd w:val="clear" w:color="auto" w:fill="F2F2F2" w:themeFill="background1" w:themeFillShade="F2"/>
            <w:noWrap/>
            <w:hideMark/>
          </w:tcPr>
          <w:p w:rsidR="00891884" w:rsidRPr="00062D56" w:rsidRDefault="00891884" w:rsidP="007D14EA">
            <w:pPr>
              <w:ind w:left="567"/>
              <w:rPr>
                <w:rFonts w:cs="Calibri"/>
                <w:b/>
                <w:bCs/>
                <w:szCs w:val="20"/>
              </w:rPr>
            </w:pPr>
            <w:r w:rsidRPr="00062D56">
              <w:rPr>
                <w:rFonts w:ascii="Arial" w:hAnsi="Arial" w:cs="Arial"/>
                <w:b/>
                <w:bCs/>
                <w:color w:val="1A558A" w:themeColor="text2" w:themeShade="BF"/>
                <w:szCs w:val="20"/>
              </w:rPr>
              <w:lastRenderedPageBreak/>
              <w:t>►</w:t>
            </w:r>
            <w:r w:rsidRPr="00062D56">
              <w:rPr>
                <w:rFonts w:cs="Calibri"/>
                <w:b/>
                <w:bCs/>
                <w:color w:val="1A558A" w:themeColor="text2" w:themeShade="BF"/>
                <w:szCs w:val="20"/>
              </w:rPr>
              <w:t xml:space="preserve"> Liste des pièces à joindre lors de votre première inscription : </w:t>
            </w:r>
          </w:p>
        </w:tc>
      </w:tr>
      <w:tr w:rsidR="00891884" w:rsidRPr="00062D56" w:rsidTr="007D14EA">
        <w:trPr>
          <w:trHeight w:val="690"/>
        </w:trPr>
        <w:tc>
          <w:tcPr>
            <w:tcW w:w="4608" w:type="dxa"/>
            <w:vMerge w:val="restart"/>
            <w:hideMark/>
          </w:tcPr>
          <w:p w:rsidR="00891884" w:rsidRPr="00062D56" w:rsidRDefault="00891884" w:rsidP="007D14EA">
            <w:pPr>
              <w:ind w:left="567"/>
              <w:rPr>
                <w:rFonts w:cs="Calibri"/>
                <w:b/>
                <w:bCs/>
                <w:szCs w:val="20"/>
              </w:rPr>
            </w:pPr>
            <w:r w:rsidRPr="00062D56">
              <w:rPr>
                <w:rFonts w:cs="Arial"/>
                <w:b/>
                <w:bCs/>
                <w:color w:val="1A558A" w:themeColor="text2" w:themeShade="BF"/>
                <w:szCs w:val="20"/>
              </w:rPr>
              <w:t>Sécurité sociale :</w:t>
            </w:r>
            <w:r w:rsidRPr="00062D56">
              <w:rPr>
                <w:rFonts w:cs="Calibri"/>
                <w:szCs w:val="20"/>
              </w:rPr>
              <w:t xml:space="preserve"> </w:t>
            </w:r>
          </w:p>
        </w:tc>
        <w:tc>
          <w:tcPr>
            <w:tcW w:w="5026" w:type="dxa"/>
            <w:vAlign w:val="center"/>
            <w:hideMark/>
          </w:tcPr>
          <w:p w:rsidR="00891884" w:rsidRPr="00062D56" w:rsidRDefault="00891884" w:rsidP="007D14EA">
            <w:pPr>
              <w:ind w:left="0"/>
              <w:rPr>
                <w:rFonts w:cs="Calibri"/>
                <w:szCs w:val="20"/>
                <w:u w:val="single"/>
              </w:rPr>
            </w:pPr>
            <w:r w:rsidRPr="00062D56">
              <w:rPr>
                <w:rFonts w:cs="Calibri"/>
                <w:szCs w:val="20"/>
                <w:u w:val="single"/>
              </w:rPr>
              <w:t>Copie</w:t>
            </w:r>
            <w:r w:rsidRPr="00062D56">
              <w:rPr>
                <w:rFonts w:cs="Calibri"/>
                <w:szCs w:val="20"/>
              </w:rPr>
              <w:t xml:space="preserve"> de la carte d'immatriculation à la sécurité sociale de l'étudiant + RIB de l'étudiant</w:t>
            </w:r>
          </w:p>
        </w:tc>
      </w:tr>
      <w:tr w:rsidR="00891884" w:rsidRPr="00062D56" w:rsidTr="007D14EA">
        <w:trPr>
          <w:trHeight w:val="300"/>
        </w:trPr>
        <w:tc>
          <w:tcPr>
            <w:tcW w:w="4608" w:type="dxa"/>
            <w:vMerge/>
            <w:hideMark/>
          </w:tcPr>
          <w:p w:rsidR="00891884" w:rsidRPr="00062D56" w:rsidRDefault="00891884" w:rsidP="007D14EA">
            <w:pPr>
              <w:ind w:left="567"/>
              <w:rPr>
                <w:rFonts w:cs="Calibri"/>
                <w:b/>
                <w:bCs/>
                <w:szCs w:val="20"/>
              </w:rPr>
            </w:pPr>
          </w:p>
        </w:tc>
        <w:tc>
          <w:tcPr>
            <w:tcW w:w="5026" w:type="dxa"/>
            <w:vAlign w:val="center"/>
            <w:hideMark/>
          </w:tcPr>
          <w:p w:rsidR="00891884" w:rsidRPr="00062D56" w:rsidRDefault="00891884" w:rsidP="007D14EA">
            <w:pPr>
              <w:ind w:left="0"/>
              <w:rPr>
                <w:rFonts w:cs="Calibri"/>
                <w:szCs w:val="20"/>
                <w:u w:val="single"/>
              </w:rPr>
            </w:pPr>
            <w:r w:rsidRPr="00062D56">
              <w:rPr>
                <w:rFonts w:cs="Calibri"/>
                <w:szCs w:val="20"/>
                <w:u w:val="single"/>
              </w:rPr>
              <w:t>Copie</w:t>
            </w:r>
            <w:r w:rsidRPr="00062D56">
              <w:rPr>
                <w:rFonts w:cs="Calibri"/>
                <w:szCs w:val="20"/>
              </w:rPr>
              <w:t xml:space="preserve"> de l'Attestation de la carte vitale du ou des parent(s)</w:t>
            </w:r>
          </w:p>
        </w:tc>
      </w:tr>
      <w:tr w:rsidR="00891884" w:rsidRPr="00062D56" w:rsidTr="007D14EA">
        <w:trPr>
          <w:trHeight w:val="300"/>
        </w:trPr>
        <w:tc>
          <w:tcPr>
            <w:tcW w:w="4608" w:type="dxa"/>
            <w:vMerge w:val="restart"/>
            <w:hideMark/>
          </w:tcPr>
          <w:p w:rsidR="00891884" w:rsidRPr="00062D56" w:rsidRDefault="00891884" w:rsidP="007D14EA">
            <w:pPr>
              <w:ind w:left="567"/>
              <w:rPr>
                <w:rFonts w:cs="Calibri"/>
                <w:b/>
                <w:bCs/>
                <w:szCs w:val="20"/>
              </w:rPr>
            </w:pPr>
            <w:r w:rsidRPr="00062D56">
              <w:rPr>
                <w:rFonts w:cs="Arial"/>
                <w:b/>
                <w:bCs/>
                <w:color w:val="1A558A" w:themeColor="text2" w:themeShade="BF"/>
                <w:szCs w:val="20"/>
              </w:rPr>
              <w:t>Étudiant de nationalité française</w:t>
            </w:r>
          </w:p>
        </w:tc>
        <w:tc>
          <w:tcPr>
            <w:tcW w:w="5026" w:type="dxa"/>
            <w:vAlign w:val="center"/>
            <w:hideMark/>
          </w:tcPr>
          <w:p w:rsidR="00891884" w:rsidRPr="00062D56" w:rsidRDefault="00891884" w:rsidP="007D14EA">
            <w:pPr>
              <w:ind w:left="0"/>
              <w:rPr>
                <w:rFonts w:cs="Calibri"/>
                <w:szCs w:val="20"/>
                <w:u w:val="single"/>
              </w:rPr>
            </w:pPr>
            <w:r w:rsidRPr="00062D56">
              <w:rPr>
                <w:rFonts w:cs="Calibri"/>
                <w:szCs w:val="20"/>
                <w:u w:val="single"/>
              </w:rPr>
              <w:t>Copie</w:t>
            </w:r>
            <w:r w:rsidRPr="00062D56">
              <w:rPr>
                <w:rFonts w:cs="Calibri"/>
                <w:szCs w:val="20"/>
              </w:rPr>
              <w:t xml:space="preserve"> de la carte nationale d'identité ou passeport.</w:t>
            </w:r>
          </w:p>
        </w:tc>
      </w:tr>
      <w:tr w:rsidR="00891884" w:rsidRPr="00062D56" w:rsidTr="007D14EA">
        <w:trPr>
          <w:trHeight w:val="660"/>
        </w:trPr>
        <w:tc>
          <w:tcPr>
            <w:tcW w:w="4608" w:type="dxa"/>
            <w:vMerge/>
            <w:hideMark/>
          </w:tcPr>
          <w:p w:rsidR="00891884" w:rsidRPr="00062D56" w:rsidRDefault="00891884" w:rsidP="007D14EA">
            <w:pPr>
              <w:ind w:left="567"/>
              <w:rPr>
                <w:rFonts w:cs="Calibri"/>
                <w:b/>
                <w:bCs/>
                <w:szCs w:val="20"/>
              </w:rPr>
            </w:pPr>
          </w:p>
        </w:tc>
        <w:tc>
          <w:tcPr>
            <w:tcW w:w="5026" w:type="dxa"/>
            <w:vAlign w:val="center"/>
            <w:hideMark/>
          </w:tcPr>
          <w:p w:rsidR="00891884" w:rsidRPr="00062D56" w:rsidRDefault="00891884" w:rsidP="007D14EA">
            <w:pPr>
              <w:ind w:left="0"/>
              <w:rPr>
                <w:rFonts w:cs="Calibri"/>
                <w:szCs w:val="20"/>
                <w:u w:val="single"/>
              </w:rPr>
            </w:pPr>
            <w:r w:rsidRPr="00062D56">
              <w:rPr>
                <w:rFonts w:cs="Calibri"/>
                <w:szCs w:val="20"/>
                <w:u w:val="single"/>
              </w:rPr>
              <w:t>Copie</w:t>
            </w:r>
            <w:r w:rsidRPr="00062D56">
              <w:rPr>
                <w:rFonts w:cs="Calibri"/>
                <w:szCs w:val="20"/>
              </w:rPr>
              <w:t xml:space="preserve"> de votre attestation de recensement ou de certificat de participation à l'appel (garçons et filles nés à partir de 1989)</w:t>
            </w:r>
          </w:p>
        </w:tc>
      </w:tr>
      <w:tr w:rsidR="00891884" w:rsidRPr="00062D56" w:rsidTr="007D14EA">
        <w:trPr>
          <w:trHeight w:val="630"/>
        </w:trPr>
        <w:tc>
          <w:tcPr>
            <w:tcW w:w="4608" w:type="dxa"/>
            <w:hideMark/>
          </w:tcPr>
          <w:p w:rsidR="00891884" w:rsidRPr="00062D56" w:rsidRDefault="00891884" w:rsidP="007D14EA">
            <w:pPr>
              <w:ind w:left="567"/>
              <w:rPr>
                <w:rFonts w:cs="Calibri"/>
                <w:b/>
                <w:bCs/>
                <w:szCs w:val="20"/>
              </w:rPr>
            </w:pPr>
            <w:r w:rsidRPr="00062D56">
              <w:rPr>
                <w:rFonts w:cs="Arial"/>
                <w:b/>
                <w:bCs/>
                <w:color w:val="1A558A" w:themeColor="text2" w:themeShade="BF"/>
                <w:szCs w:val="20"/>
              </w:rPr>
              <w:t>Étudiants de nationalité étrangère</w:t>
            </w:r>
          </w:p>
        </w:tc>
        <w:tc>
          <w:tcPr>
            <w:tcW w:w="5026" w:type="dxa"/>
            <w:vAlign w:val="center"/>
            <w:hideMark/>
          </w:tcPr>
          <w:p w:rsidR="00891884" w:rsidRPr="00062D56" w:rsidRDefault="00891884" w:rsidP="007D14EA">
            <w:pPr>
              <w:ind w:left="0"/>
              <w:rPr>
                <w:rFonts w:cs="Calibri"/>
                <w:szCs w:val="20"/>
                <w:u w:val="single"/>
              </w:rPr>
            </w:pPr>
            <w:r w:rsidRPr="00062D56">
              <w:rPr>
                <w:rFonts w:cs="Calibri"/>
                <w:szCs w:val="20"/>
                <w:u w:val="single"/>
              </w:rPr>
              <w:t>Copie</w:t>
            </w:r>
            <w:r w:rsidRPr="00062D56">
              <w:rPr>
                <w:rFonts w:cs="Calibri"/>
                <w:szCs w:val="20"/>
              </w:rPr>
              <w:t xml:space="preserve"> de votre passeport avec visa étudiant (visa D) ou titre de séjour</w:t>
            </w:r>
          </w:p>
        </w:tc>
      </w:tr>
      <w:tr w:rsidR="00891884" w:rsidRPr="00062D56" w:rsidTr="007D14EA">
        <w:trPr>
          <w:trHeight w:val="945"/>
        </w:trPr>
        <w:tc>
          <w:tcPr>
            <w:tcW w:w="4608" w:type="dxa"/>
            <w:hideMark/>
          </w:tcPr>
          <w:p w:rsidR="00891884" w:rsidRPr="00062D56" w:rsidRDefault="00891884" w:rsidP="007D14EA">
            <w:pPr>
              <w:ind w:left="567"/>
              <w:rPr>
                <w:rFonts w:cs="Calibri"/>
                <w:b/>
                <w:bCs/>
                <w:szCs w:val="20"/>
              </w:rPr>
            </w:pPr>
            <w:r w:rsidRPr="00062D56">
              <w:rPr>
                <w:rFonts w:cs="Arial"/>
                <w:b/>
                <w:bCs/>
                <w:color w:val="1A558A" w:themeColor="text2" w:themeShade="BF"/>
                <w:szCs w:val="20"/>
              </w:rPr>
              <w:t>Diplômes</w:t>
            </w:r>
          </w:p>
        </w:tc>
        <w:tc>
          <w:tcPr>
            <w:tcW w:w="5026" w:type="dxa"/>
            <w:vAlign w:val="center"/>
            <w:hideMark/>
          </w:tcPr>
          <w:p w:rsidR="00891884" w:rsidRPr="00062D56" w:rsidRDefault="00891884" w:rsidP="007D14EA">
            <w:pPr>
              <w:ind w:left="0"/>
              <w:rPr>
                <w:rFonts w:cs="Calibri"/>
                <w:szCs w:val="20"/>
                <w:u w:val="single"/>
              </w:rPr>
            </w:pPr>
            <w:r w:rsidRPr="00062D56">
              <w:rPr>
                <w:rFonts w:cs="Calibri"/>
                <w:szCs w:val="20"/>
                <w:u w:val="single"/>
              </w:rPr>
              <w:t>Original et copie</w:t>
            </w:r>
            <w:r w:rsidRPr="00062D56">
              <w:rPr>
                <w:rFonts w:cs="Calibri"/>
                <w:szCs w:val="20"/>
              </w:rPr>
              <w:t xml:space="preserve"> de votre relevé de notes du baccalauréat ainsi que les </w:t>
            </w:r>
            <w:r w:rsidRPr="00062D56">
              <w:rPr>
                <w:rFonts w:cs="Calibri"/>
                <w:szCs w:val="20"/>
                <w:u w:val="single"/>
              </w:rPr>
              <w:t>originaux et les copies</w:t>
            </w:r>
            <w:r w:rsidRPr="00062D56">
              <w:rPr>
                <w:rFonts w:cs="Calibri"/>
                <w:szCs w:val="20"/>
              </w:rPr>
              <w:t xml:space="preserve"> de tous les diplômes obtenus à partir du baccalauréat.</w:t>
            </w:r>
          </w:p>
        </w:tc>
      </w:tr>
      <w:tr w:rsidR="00891884" w:rsidRPr="00062D56" w:rsidTr="007D14EA">
        <w:trPr>
          <w:trHeight w:val="360"/>
        </w:trPr>
        <w:tc>
          <w:tcPr>
            <w:tcW w:w="9634" w:type="dxa"/>
            <w:gridSpan w:val="2"/>
            <w:shd w:val="clear" w:color="auto" w:fill="F2F2F2" w:themeFill="background1" w:themeFillShade="F2"/>
            <w:noWrap/>
            <w:vAlign w:val="center"/>
            <w:hideMark/>
          </w:tcPr>
          <w:p w:rsidR="00891884" w:rsidRPr="00062D56" w:rsidRDefault="00891884" w:rsidP="007D14EA">
            <w:pPr>
              <w:ind w:left="567"/>
              <w:rPr>
                <w:rFonts w:cs="Calibri"/>
                <w:b/>
                <w:bCs/>
                <w:szCs w:val="20"/>
              </w:rPr>
            </w:pPr>
            <w:r w:rsidRPr="00062D56">
              <w:rPr>
                <w:rFonts w:ascii="Arial" w:hAnsi="Arial" w:cs="Arial"/>
                <w:b/>
                <w:bCs/>
                <w:szCs w:val="20"/>
              </w:rPr>
              <w:t>►</w:t>
            </w:r>
            <w:r w:rsidRPr="00062D56">
              <w:rPr>
                <w:rFonts w:cs="Calibri"/>
                <w:b/>
                <w:bCs/>
                <w:szCs w:val="20"/>
              </w:rPr>
              <w:t xml:space="preserve"> </w:t>
            </w:r>
            <w:r w:rsidRPr="00062D56">
              <w:rPr>
                <w:rFonts w:cs="Arial"/>
                <w:b/>
                <w:bCs/>
                <w:color w:val="1A558A" w:themeColor="text2" w:themeShade="BF"/>
                <w:szCs w:val="20"/>
              </w:rPr>
              <w:t>Pièces complémentaires selon votre situation :</w:t>
            </w:r>
            <w:r w:rsidRPr="00062D56">
              <w:rPr>
                <w:rFonts w:cs="Calibri"/>
                <w:b/>
                <w:bCs/>
                <w:szCs w:val="20"/>
              </w:rPr>
              <w:t xml:space="preserve"> </w:t>
            </w:r>
          </w:p>
        </w:tc>
      </w:tr>
      <w:tr w:rsidR="00891884" w:rsidRPr="00062D56" w:rsidTr="007D14EA">
        <w:trPr>
          <w:trHeight w:val="615"/>
        </w:trPr>
        <w:tc>
          <w:tcPr>
            <w:tcW w:w="4608" w:type="dxa"/>
            <w:noWrap/>
            <w:hideMark/>
          </w:tcPr>
          <w:p w:rsidR="00891884" w:rsidRPr="00062D56" w:rsidRDefault="00891884" w:rsidP="007D14EA">
            <w:pPr>
              <w:ind w:left="567"/>
              <w:rPr>
                <w:rFonts w:cs="Calibri"/>
                <w:b/>
                <w:bCs/>
                <w:szCs w:val="20"/>
              </w:rPr>
            </w:pPr>
            <w:r w:rsidRPr="00062D56">
              <w:rPr>
                <w:rFonts w:cs="Arial"/>
                <w:b/>
                <w:bCs/>
                <w:color w:val="1A558A" w:themeColor="text2" w:themeShade="BF"/>
                <w:szCs w:val="20"/>
              </w:rPr>
              <w:t>Étudiants mineurs</w:t>
            </w:r>
          </w:p>
        </w:tc>
        <w:tc>
          <w:tcPr>
            <w:tcW w:w="5026" w:type="dxa"/>
            <w:vAlign w:val="center"/>
            <w:hideMark/>
          </w:tcPr>
          <w:p w:rsidR="00891884" w:rsidRPr="00062D56" w:rsidRDefault="00891884" w:rsidP="007D14EA">
            <w:pPr>
              <w:ind w:left="0"/>
              <w:rPr>
                <w:rFonts w:cs="Calibri"/>
                <w:szCs w:val="20"/>
              </w:rPr>
            </w:pPr>
            <w:r w:rsidRPr="00062D56">
              <w:rPr>
                <w:rFonts w:cs="Calibri"/>
                <w:szCs w:val="20"/>
              </w:rPr>
              <w:t>Autorisation parentale d'inscription rédigée sur papier libre</w:t>
            </w:r>
          </w:p>
        </w:tc>
      </w:tr>
      <w:tr w:rsidR="00891884" w:rsidRPr="00062D56" w:rsidTr="007D14EA">
        <w:trPr>
          <w:trHeight w:val="735"/>
        </w:trPr>
        <w:tc>
          <w:tcPr>
            <w:tcW w:w="4608" w:type="dxa"/>
            <w:vMerge w:val="restart"/>
            <w:hideMark/>
          </w:tcPr>
          <w:p w:rsidR="00891884" w:rsidRPr="00062D56" w:rsidRDefault="00891884" w:rsidP="007D14EA">
            <w:pPr>
              <w:ind w:left="567"/>
              <w:rPr>
                <w:rFonts w:cs="Calibri"/>
                <w:b/>
                <w:bCs/>
                <w:szCs w:val="20"/>
              </w:rPr>
            </w:pPr>
            <w:r w:rsidRPr="00062D56">
              <w:rPr>
                <w:rFonts w:cs="Arial"/>
                <w:b/>
                <w:bCs/>
                <w:color w:val="1A558A" w:themeColor="text2" w:themeShade="BF"/>
                <w:szCs w:val="20"/>
              </w:rPr>
              <w:t>Étudiants provenant d'une autre université</w:t>
            </w:r>
            <w:r w:rsidRPr="00062D56">
              <w:rPr>
                <w:rFonts w:cs="Calibri"/>
                <w:b/>
                <w:bCs/>
                <w:szCs w:val="20"/>
              </w:rPr>
              <w:t xml:space="preserve"> </w:t>
            </w:r>
          </w:p>
        </w:tc>
        <w:tc>
          <w:tcPr>
            <w:tcW w:w="5026" w:type="dxa"/>
            <w:vAlign w:val="center"/>
            <w:hideMark/>
          </w:tcPr>
          <w:p w:rsidR="00891884" w:rsidRPr="00062D56" w:rsidRDefault="00891884" w:rsidP="007D14EA">
            <w:pPr>
              <w:ind w:left="0"/>
              <w:rPr>
                <w:rFonts w:cs="Calibri"/>
                <w:szCs w:val="20"/>
              </w:rPr>
            </w:pPr>
            <w:r w:rsidRPr="00062D56">
              <w:rPr>
                <w:rFonts w:cs="Calibri"/>
                <w:szCs w:val="20"/>
              </w:rPr>
              <w:t>Attestation de demande de transfert (à demander auprès du service de la scolarité de votre précédente université)</w:t>
            </w:r>
          </w:p>
        </w:tc>
      </w:tr>
      <w:tr w:rsidR="00891884" w:rsidRPr="00062D56" w:rsidTr="007D14EA">
        <w:trPr>
          <w:trHeight w:val="315"/>
        </w:trPr>
        <w:tc>
          <w:tcPr>
            <w:tcW w:w="4608" w:type="dxa"/>
            <w:vMerge/>
            <w:hideMark/>
          </w:tcPr>
          <w:p w:rsidR="00891884" w:rsidRPr="00062D56" w:rsidRDefault="00891884" w:rsidP="007D14EA">
            <w:pPr>
              <w:ind w:left="567"/>
              <w:rPr>
                <w:rFonts w:cs="Calibri"/>
                <w:b/>
                <w:bCs/>
                <w:szCs w:val="20"/>
              </w:rPr>
            </w:pPr>
          </w:p>
        </w:tc>
        <w:tc>
          <w:tcPr>
            <w:tcW w:w="5026" w:type="dxa"/>
            <w:vAlign w:val="center"/>
            <w:hideMark/>
          </w:tcPr>
          <w:p w:rsidR="00891884" w:rsidRPr="00062D56" w:rsidRDefault="00891884" w:rsidP="007D14EA">
            <w:pPr>
              <w:ind w:left="0"/>
              <w:rPr>
                <w:rFonts w:cs="Calibri"/>
                <w:szCs w:val="20"/>
              </w:rPr>
            </w:pPr>
            <w:r w:rsidRPr="00062D56">
              <w:rPr>
                <w:rFonts w:cs="Calibri"/>
                <w:szCs w:val="20"/>
              </w:rPr>
              <w:t>Si inscription en L1</w:t>
            </w:r>
            <w:proofErr w:type="gramStart"/>
            <w:r w:rsidRPr="00062D56">
              <w:rPr>
                <w:rFonts w:cs="Calibri"/>
                <w:szCs w:val="20"/>
              </w:rPr>
              <w:t>,2,3</w:t>
            </w:r>
            <w:proofErr w:type="gramEnd"/>
            <w:r w:rsidRPr="00062D56">
              <w:rPr>
                <w:rFonts w:cs="Calibri"/>
                <w:szCs w:val="20"/>
              </w:rPr>
              <w:t xml:space="preserve"> ou M1 : fiche d'admission à l'ULR</w:t>
            </w:r>
          </w:p>
        </w:tc>
      </w:tr>
      <w:tr w:rsidR="00891884" w:rsidRPr="00062D56" w:rsidTr="007D14EA">
        <w:trPr>
          <w:trHeight w:val="942"/>
        </w:trPr>
        <w:tc>
          <w:tcPr>
            <w:tcW w:w="4608" w:type="dxa"/>
            <w:hideMark/>
          </w:tcPr>
          <w:p w:rsidR="00891884" w:rsidRPr="00062D56" w:rsidRDefault="00891884" w:rsidP="007D14EA">
            <w:pPr>
              <w:ind w:left="567"/>
              <w:rPr>
                <w:rFonts w:cs="Calibri"/>
                <w:b/>
                <w:bCs/>
                <w:szCs w:val="20"/>
              </w:rPr>
            </w:pPr>
            <w:r w:rsidRPr="00062D56">
              <w:rPr>
                <w:rFonts w:cs="Arial"/>
                <w:b/>
                <w:bCs/>
                <w:color w:val="1A558A" w:themeColor="text2" w:themeShade="BF"/>
                <w:szCs w:val="20"/>
              </w:rPr>
              <w:t>Étudiants ayant fait une demande de validation d'études supérieures</w:t>
            </w:r>
          </w:p>
        </w:tc>
        <w:tc>
          <w:tcPr>
            <w:tcW w:w="5026" w:type="dxa"/>
            <w:vAlign w:val="center"/>
            <w:hideMark/>
          </w:tcPr>
          <w:p w:rsidR="00891884" w:rsidRPr="00062D56" w:rsidRDefault="00891884" w:rsidP="007D14EA">
            <w:pPr>
              <w:ind w:left="0"/>
              <w:rPr>
                <w:rFonts w:cs="Calibri"/>
                <w:szCs w:val="20"/>
                <w:u w:val="single"/>
              </w:rPr>
            </w:pPr>
            <w:r w:rsidRPr="00062D56">
              <w:rPr>
                <w:rFonts w:cs="Calibri"/>
                <w:szCs w:val="20"/>
                <w:u w:val="single"/>
              </w:rPr>
              <w:t>Présenter l'original et la copie</w:t>
            </w:r>
            <w:r w:rsidRPr="00062D56">
              <w:rPr>
                <w:rFonts w:cs="Calibri"/>
                <w:szCs w:val="20"/>
              </w:rPr>
              <w:t xml:space="preserve"> du courrier reçu suite à l'examen de votre demande par la commission pédagogique concernée.</w:t>
            </w:r>
          </w:p>
        </w:tc>
      </w:tr>
      <w:tr w:rsidR="00891884" w:rsidRPr="00062D56" w:rsidTr="007D14EA">
        <w:trPr>
          <w:trHeight w:val="945"/>
        </w:trPr>
        <w:tc>
          <w:tcPr>
            <w:tcW w:w="4608" w:type="dxa"/>
            <w:hideMark/>
          </w:tcPr>
          <w:p w:rsidR="00891884" w:rsidRPr="00062D56" w:rsidRDefault="00891884" w:rsidP="007D14EA">
            <w:pPr>
              <w:ind w:left="567"/>
              <w:rPr>
                <w:rFonts w:cs="Calibri"/>
                <w:b/>
                <w:bCs/>
                <w:szCs w:val="20"/>
              </w:rPr>
            </w:pPr>
            <w:r w:rsidRPr="00062D56">
              <w:rPr>
                <w:rFonts w:cs="Arial"/>
                <w:b/>
                <w:bCs/>
                <w:color w:val="1A558A" w:themeColor="text2" w:themeShade="BF"/>
                <w:szCs w:val="20"/>
              </w:rPr>
              <w:t>Étudiants s'inscrivant en DUT, LP et Master 2 (filières sélectives)</w:t>
            </w:r>
          </w:p>
        </w:tc>
        <w:tc>
          <w:tcPr>
            <w:tcW w:w="5026" w:type="dxa"/>
            <w:vAlign w:val="center"/>
            <w:hideMark/>
          </w:tcPr>
          <w:p w:rsidR="00891884" w:rsidRPr="00062D56" w:rsidRDefault="00891884" w:rsidP="007D14EA">
            <w:pPr>
              <w:ind w:left="0"/>
              <w:rPr>
                <w:rFonts w:cs="Calibri"/>
                <w:szCs w:val="20"/>
                <w:u w:val="single"/>
              </w:rPr>
            </w:pPr>
            <w:r w:rsidRPr="00062D56">
              <w:rPr>
                <w:rFonts w:cs="Calibri"/>
                <w:szCs w:val="20"/>
                <w:u w:val="single"/>
              </w:rPr>
              <w:t>Original et copie</w:t>
            </w:r>
            <w:r w:rsidRPr="00062D56">
              <w:rPr>
                <w:rFonts w:cs="Calibri"/>
                <w:szCs w:val="20"/>
              </w:rPr>
              <w:t xml:space="preserve"> de la notification du résultat du jury d'admission.</w:t>
            </w:r>
          </w:p>
        </w:tc>
      </w:tr>
      <w:tr w:rsidR="00891884" w:rsidRPr="00062D56" w:rsidTr="007D14EA">
        <w:trPr>
          <w:trHeight w:val="300"/>
        </w:trPr>
        <w:tc>
          <w:tcPr>
            <w:tcW w:w="4608" w:type="dxa"/>
            <w:hideMark/>
          </w:tcPr>
          <w:p w:rsidR="00891884" w:rsidRPr="00062D56" w:rsidRDefault="00891884" w:rsidP="007D14EA">
            <w:pPr>
              <w:ind w:left="567"/>
              <w:rPr>
                <w:rFonts w:cs="Calibri"/>
                <w:b/>
                <w:bCs/>
                <w:szCs w:val="20"/>
              </w:rPr>
            </w:pPr>
            <w:r w:rsidRPr="00062D56">
              <w:rPr>
                <w:rFonts w:cs="Arial"/>
                <w:b/>
                <w:bCs/>
                <w:color w:val="1A558A" w:themeColor="text2" w:themeShade="BF"/>
                <w:szCs w:val="20"/>
              </w:rPr>
              <w:t>Étudiant boursier</w:t>
            </w:r>
          </w:p>
        </w:tc>
        <w:tc>
          <w:tcPr>
            <w:tcW w:w="5026" w:type="dxa"/>
            <w:vAlign w:val="center"/>
            <w:hideMark/>
          </w:tcPr>
          <w:p w:rsidR="00891884" w:rsidRPr="00062D56" w:rsidRDefault="00891884" w:rsidP="007D14EA">
            <w:pPr>
              <w:ind w:left="0"/>
              <w:rPr>
                <w:rFonts w:cs="Calibri"/>
                <w:szCs w:val="20"/>
                <w:u w:val="single"/>
              </w:rPr>
            </w:pPr>
            <w:r w:rsidRPr="00062D56">
              <w:rPr>
                <w:rFonts w:cs="Calibri"/>
                <w:szCs w:val="20"/>
                <w:u w:val="single"/>
              </w:rPr>
              <w:t>Original</w:t>
            </w:r>
            <w:r w:rsidRPr="00062D56">
              <w:rPr>
                <w:rFonts w:cs="Calibri"/>
                <w:szCs w:val="20"/>
              </w:rPr>
              <w:t xml:space="preserve"> de la notificati</w:t>
            </w:r>
            <w:r w:rsidR="00062D56">
              <w:rPr>
                <w:rFonts w:cs="Calibri"/>
                <w:szCs w:val="20"/>
              </w:rPr>
              <w:t>on conditionnelle de bourse 2015/2016</w:t>
            </w:r>
            <w:r w:rsidRPr="00062D56">
              <w:rPr>
                <w:rFonts w:cs="Calibri"/>
                <w:szCs w:val="20"/>
              </w:rPr>
              <w:t xml:space="preserve"> + RIB</w:t>
            </w:r>
          </w:p>
        </w:tc>
      </w:tr>
      <w:tr w:rsidR="00891884" w:rsidRPr="00062D56" w:rsidTr="007D14EA">
        <w:trPr>
          <w:trHeight w:val="1230"/>
        </w:trPr>
        <w:tc>
          <w:tcPr>
            <w:tcW w:w="4608" w:type="dxa"/>
            <w:hideMark/>
          </w:tcPr>
          <w:p w:rsidR="00891884" w:rsidRPr="00062D56" w:rsidRDefault="00891884" w:rsidP="007D14EA">
            <w:pPr>
              <w:ind w:left="567"/>
              <w:rPr>
                <w:rFonts w:cs="Arial"/>
                <w:b/>
                <w:bCs/>
                <w:color w:val="1A558A" w:themeColor="text2" w:themeShade="BF"/>
                <w:szCs w:val="20"/>
              </w:rPr>
            </w:pPr>
            <w:r w:rsidRPr="00062D56">
              <w:rPr>
                <w:rFonts w:cs="Arial"/>
                <w:b/>
                <w:bCs/>
                <w:color w:val="1A558A" w:themeColor="text2" w:themeShade="BF"/>
                <w:szCs w:val="20"/>
              </w:rPr>
              <w:t>Étudiants salariés ayant une activité &gt; ou = à 60 h/mois ou 120h/trimestre en 2014/2015</w:t>
            </w:r>
          </w:p>
        </w:tc>
        <w:tc>
          <w:tcPr>
            <w:tcW w:w="5026" w:type="dxa"/>
            <w:vAlign w:val="center"/>
            <w:hideMark/>
          </w:tcPr>
          <w:p w:rsidR="00891884" w:rsidRPr="00062D56" w:rsidRDefault="00891884" w:rsidP="007D14EA">
            <w:pPr>
              <w:ind w:left="0"/>
              <w:rPr>
                <w:rFonts w:cs="Calibri"/>
                <w:szCs w:val="20"/>
                <w:u w:val="single"/>
              </w:rPr>
            </w:pPr>
            <w:r w:rsidRPr="00062D56">
              <w:rPr>
                <w:rFonts w:cs="Calibri"/>
                <w:szCs w:val="20"/>
                <w:u w:val="single"/>
              </w:rPr>
              <w:t>Originaux et copies</w:t>
            </w:r>
            <w:r w:rsidRPr="00062D56">
              <w:rPr>
                <w:rFonts w:cs="Calibri"/>
                <w:szCs w:val="20"/>
              </w:rPr>
              <w:t xml:space="preserve"> des trois derniers bulletins de salaire et / ou contrat de travail</w:t>
            </w:r>
          </w:p>
        </w:tc>
      </w:tr>
      <w:tr w:rsidR="00891884" w:rsidRPr="00062D56" w:rsidTr="007D14EA">
        <w:trPr>
          <w:trHeight w:val="945"/>
        </w:trPr>
        <w:tc>
          <w:tcPr>
            <w:tcW w:w="4608" w:type="dxa"/>
            <w:hideMark/>
          </w:tcPr>
          <w:p w:rsidR="00891884" w:rsidRPr="00062D56" w:rsidRDefault="00891884" w:rsidP="007D14EA">
            <w:pPr>
              <w:ind w:left="567"/>
              <w:rPr>
                <w:rFonts w:cs="Arial"/>
                <w:b/>
                <w:bCs/>
                <w:color w:val="1A558A" w:themeColor="text2" w:themeShade="BF"/>
                <w:szCs w:val="20"/>
              </w:rPr>
            </w:pPr>
            <w:r w:rsidRPr="00062D56">
              <w:rPr>
                <w:rFonts w:cs="Arial"/>
                <w:b/>
                <w:bCs/>
                <w:color w:val="1A558A" w:themeColor="text2" w:themeShade="BF"/>
                <w:szCs w:val="20"/>
              </w:rPr>
              <w:t>Étudiants en cumulatif</w:t>
            </w:r>
          </w:p>
        </w:tc>
        <w:tc>
          <w:tcPr>
            <w:tcW w:w="5026" w:type="dxa"/>
            <w:vAlign w:val="center"/>
            <w:hideMark/>
          </w:tcPr>
          <w:p w:rsidR="00891884" w:rsidRPr="00062D56" w:rsidRDefault="00891884" w:rsidP="007D14EA">
            <w:pPr>
              <w:ind w:left="0"/>
              <w:rPr>
                <w:rFonts w:cs="Calibri"/>
                <w:szCs w:val="20"/>
                <w:u w:val="single"/>
              </w:rPr>
            </w:pPr>
            <w:r w:rsidRPr="00062D56">
              <w:rPr>
                <w:rFonts w:cs="Calibri"/>
                <w:szCs w:val="20"/>
                <w:u w:val="single"/>
              </w:rPr>
              <w:t>Les étudiants s'inscrivant en parallèle dans un autre établissement (CPGE, EIGSI, Sup de Co) : original</w:t>
            </w:r>
            <w:r w:rsidRPr="00062D56">
              <w:rPr>
                <w:rFonts w:cs="Calibri"/>
                <w:szCs w:val="20"/>
              </w:rPr>
              <w:t xml:space="preserve"> de leur certificat de scolarité </w:t>
            </w:r>
          </w:p>
        </w:tc>
      </w:tr>
      <w:tr w:rsidR="00891884" w:rsidRPr="00062D56" w:rsidTr="007D14EA">
        <w:trPr>
          <w:trHeight w:val="1035"/>
        </w:trPr>
        <w:tc>
          <w:tcPr>
            <w:tcW w:w="4608" w:type="dxa"/>
            <w:hideMark/>
          </w:tcPr>
          <w:p w:rsidR="00891884" w:rsidRPr="00062D56" w:rsidRDefault="00891884" w:rsidP="007D14EA">
            <w:pPr>
              <w:ind w:left="567"/>
              <w:rPr>
                <w:rFonts w:cs="Calibri"/>
                <w:b/>
                <w:bCs/>
                <w:szCs w:val="20"/>
              </w:rPr>
            </w:pPr>
            <w:r w:rsidRPr="00062D56">
              <w:rPr>
                <w:rFonts w:cs="Arial"/>
                <w:b/>
                <w:bCs/>
                <w:color w:val="1A558A" w:themeColor="text2" w:themeShade="BF"/>
                <w:szCs w:val="20"/>
              </w:rPr>
              <w:t>Étudiants ne pouvant s'inscrire personnellement</w:t>
            </w:r>
          </w:p>
        </w:tc>
        <w:tc>
          <w:tcPr>
            <w:tcW w:w="5026" w:type="dxa"/>
            <w:vAlign w:val="center"/>
            <w:hideMark/>
          </w:tcPr>
          <w:p w:rsidR="00891884" w:rsidRPr="00062D56" w:rsidRDefault="00891884" w:rsidP="007D14EA">
            <w:pPr>
              <w:ind w:left="0"/>
              <w:rPr>
                <w:rFonts w:cs="Calibri"/>
                <w:szCs w:val="20"/>
                <w:u w:val="single"/>
              </w:rPr>
            </w:pPr>
            <w:r w:rsidRPr="00062D56">
              <w:rPr>
                <w:rFonts w:cs="Calibri"/>
                <w:szCs w:val="20"/>
                <w:u w:val="single"/>
              </w:rPr>
              <w:t>Courrier manuscrit rédigé sur papier libre donnant procuration + pièce d'identité de la personne ayant reçu procuration + photo d'identité de l'étudiant concerné</w:t>
            </w:r>
          </w:p>
        </w:tc>
      </w:tr>
      <w:tr w:rsidR="00891884" w:rsidRPr="00062D56" w:rsidTr="007D14EA">
        <w:trPr>
          <w:trHeight w:val="360"/>
        </w:trPr>
        <w:tc>
          <w:tcPr>
            <w:tcW w:w="9634" w:type="dxa"/>
            <w:gridSpan w:val="2"/>
            <w:noWrap/>
            <w:hideMark/>
          </w:tcPr>
          <w:p w:rsidR="00891884" w:rsidRPr="00062D56" w:rsidRDefault="00891884" w:rsidP="007D14EA">
            <w:pPr>
              <w:ind w:left="567"/>
              <w:rPr>
                <w:rFonts w:cs="Calibri"/>
                <w:b/>
                <w:bCs/>
                <w:szCs w:val="20"/>
              </w:rPr>
            </w:pPr>
            <w:r w:rsidRPr="00062D56">
              <w:rPr>
                <w:rFonts w:cs="Arial"/>
                <w:b/>
                <w:bCs/>
                <w:color w:val="1A558A" w:themeColor="text2" w:themeShade="BF"/>
                <w:szCs w:val="20"/>
              </w:rPr>
              <w:t>Les documents originaux vous seront restitués après vérification.</w:t>
            </w:r>
          </w:p>
        </w:tc>
      </w:tr>
    </w:tbl>
    <w:p w:rsidR="00891884" w:rsidRPr="00891884" w:rsidRDefault="00891884" w:rsidP="00062D56">
      <w:pPr>
        <w:ind w:left="0"/>
        <w:rPr>
          <w:szCs w:val="20"/>
        </w:rPr>
      </w:pPr>
    </w:p>
    <w:sectPr w:rsidR="00891884" w:rsidRPr="00891884" w:rsidSect="007D14EA">
      <w:footerReference w:type="default" r:id="rId10"/>
      <w:footerReference w:type="first" r:id="rId11"/>
      <w:pgSz w:w="11906" w:h="16838"/>
      <w:pgMar w:top="567" w:right="1134" w:bottom="567" w:left="1134" w:header="1134" w:footer="340" w:gutter="0"/>
      <w:pgNumType w:chapStyle="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3669" w:rsidRDefault="00623669" w:rsidP="00D66643">
      <w:pPr>
        <w:spacing w:after="0"/>
      </w:pPr>
      <w:r>
        <w:separator/>
      </w:r>
    </w:p>
  </w:endnote>
  <w:endnote w:type="continuationSeparator" w:id="0">
    <w:p w:rsidR="00623669" w:rsidRDefault="00623669" w:rsidP="00D666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Ubuntu">
    <w:altName w:val="Segoe Script"/>
    <w:panose1 w:val="020B0504030602030204"/>
    <w:charset w:val="00"/>
    <w:family w:val="swiss"/>
    <w:pitch w:val="variable"/>
    <w:sig w:usb0="E00002FF" w:usb1="5000205B"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Bold">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669" w:rsidRPr="007D14EA" w:rsidRDefault="00623669" w:rsidP="007D14EA">
    <w:pPr>
      <w:tabs>
        <w:tab w:val="center" w:pos="4536"/>
        <w:tab w:val="right" w:pos="9072"/>
      </w:tabs>
      <w:spacing w:after="0"/>
      <w:jc w:val="center"/>
    </w:pPr>
    <w:r w:rsidRPr="007D14EA">
      <w:rPr>
        <w:noProof/>
        <w:lang w:eastAsia="fr-FR"/>
      </w:rPr>
      <w:drawing>
        <wp:anchor distT="0" distB="0" distL="114300" distR="114300" simplePos="0" relativeHeight="251662336" behindDoc="1" locked="0" layoutInCell="1" allowOverlap="1" wp14:anchorId="534AF715" wp14:editId="7DF5D570">
          <wp:simplePos x="0" y="0"/>
          <wp:positionH relativeFrom="column">
            <wp:posOffset>-360045</wp:posOffset>
          </wp:positionH>
          <wp:positionV relativeFrom="paragraph">
            <wp:posOffset>0</wp:posOffset>
          </wp:positionV>
          <wp:extent cx="6840000" cy="129600"/>
          <wp:effectExtent l="0" t="0" r="0" b="3810"/>
          <wp:wrapNone/>
          <wp:docPr id="1" name="Image 1" descr="\\ender\SctxComm\CHARTE GRAPHIQUE\_Charte-projet 2014\GABARITS\INTERNE\ENTETE\Links\Traits bas de page + logo ULR\Traits bas de page se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nder\SctxComm\CHARTE GRAPHIQUE\_Charte-projet 2014\GABARITS\INTERNE\ENTETE\Links\Traits bas de page + logo ULR\Traits bas de page seul.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840000" cy="129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3669" w:rsidRPr="007D14EA" w:rsidRDefault="00623669" w:rsidP="007D14EA">
    <w:pPr>
      <w:tabs>
        <w:tab w:val="center" w:pos="4536"/>
        <w:tab w:val="right" w:pos="9072"/>
      </w:tabs>
      <w:spacing w:before="40" w:after="0"/>
      <w:ind w:left="0"/>
      <w:jc w:val="center"/>
      <w:rPr>
        <w:rFonts w:ascii="Ubuntu" w:hAnsi="Ubuntu"/>
        <w:color w:val="256CB4"/>
        <w:szCs w:val="20"/>
      </w:rPr>
    </w:pPr>
    <w:r w:rsidRPr="007D14EA">
      <w:rPr>
        <w:rFonts w:ascii="Ubuntu" w:hAnsi="Ubuntu"/>
        <w:color w:val="256CB4"/>
        <w:szCs w:val="20"/>
      </w:rPr>
      <w:t xml:space="preserve">Université de </w:t>
    </w:r>
    <w:r w:rsidRPr="007D14EA">
      <w:rPr>
        <w:rFonts w:ascii="Ubuntu" w:hAnsi="Ubuntu"/>
        <w:b/>
        <w:color w:val="256CB4"/>
        <w:szCs w:val="20"/>
      </w:rPr>
      <w:t>La Rochelle -</w:t>
    </w:r>
    <w:r w:rsidRPr="007D14EA">
      <w:rPr>
        <w:rFonts w:ascii="Calibri" w:hAnsi="Calibri"/>
        <w:color w:val="3366FF"/>
        <w:szCs w:val="20"/>
      </w:rPr>
      <w:t xml:space="preserve"> </w:t>
    </w:r>
    <w:r w:rsidRPr="007D14EA">
      <w:rPr>
        <w:rFonts w:ascii="Ubuntu" w:hAnsi="Ubuntu"/>
        <w:color w:val="256CB4"/>
        <w:szCs w:val="20"/>
      </w:rPr>
      <w:t>Pôle Sciences et Technologie</w:t>
    </w:r>
  </w:p>
  <w:p w:rsidR="00623669" w:rsidRPr="007D14EA" w:rsidRDefault="00623669" w:rsidP="007D14EA">
    <w:pPr>
      <w:spacing w:after="0"/>
      <w:ind w:left="0"/>
      <w:jc w:val="center"/>
      <w:rPr>
        <w:sz w:val="16"/>
        <w:szCs w:val="16"/>
      </w:rPr>
    </w:pPr>
    <w:r w:rsidRPr="007D14EA">
      <w:rPr>
        <w:sz w:val="16"/>
        <w:szCs w:val="16"/>
      </w:rPr>
      <w:t>Avenue Michel Crépeau – 17042 LA ROCHELLE Cedex 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669" w:rsidRDefault="00623669" w:rsidP="00695456">
    <w:pPr>
      <w:pStyle w:val="Pieddepage"/>
      <w:jc w:val="center"/>
    </w:pPr>
    <w:r>
      <w:rPr>
        <w:noProof/>
        <w:lang w:eastAsia="fr-FR"/>
      </w:rPr>
      <w:drawing>
        <wp:anchor distT="0" distB="0" distL="114300" distR="114300" simplePos="0" relativeHeight="251660288" behindDoc="1" locked="0" layoutInCell="1" allowOverlap="1" wp14:anchorId="2EE0698D" wp14:editId="723E0E4D">
          <wp:simplePos x="0" y="0"/>
          <wp:positionH relativeFrom="column">
            <wp:posOffset>-360045</wp:posOffset>
          </wp:positionH>
          <wp:positionV relativeFrom="paragraph">
            <wp:posOffset>0</wp:posOffset>
          </wp:positionV>
          <wp:extent cx="6840000" cy="129600"/>
          <wp:effectExtent l="0" t="0" r="0" b="3810"/>
          <wp:wrapNone/>
          <wp:docPr id="24" name="Image 24" descr="\\ender\SctxComm\CHARTE GRAPHIQUE\_Charte-projet 2014\GABARITS\INTERNE\ENTETE\Links\Traits bas de page + logo ULR\Traits bas de page se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ender\SctxComm\CHARTE GRAPHIQUE\_Charte-projet 2014\GABARITS\INTERNE\ENTETE\Links\Traits bas de page + logo ULR\Traits bas de page seul.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840000" cy="129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23669" w:rsidRPr="00BF5930" w:rsidRDefault="00623669" w:rsidP="00734C5A">
    <w:pPr>
      <w:pStyle w:val="PieddepageUniversit"/>
    </w:pPr>
    <w:r w:rsidRPr="004960B8">
      <w:t xml:space="preserve">Université de </w:t>
    </w:r>
    <w:r w:rsidRPr="004960B8">
      <w:rPr>
        <w:b/>
      </w:rPr>
      <w:t>La Rochelle</w:t>
    </w:r>
    <w:r>
      <w:rPr>
        <w:b/>
      </w:rPr>
      <w:t xml:space="preserve"> -</w:t>
    </w:r>
    <w:r w:rsidRPr="00BF5930">
      <w:rPr>
        <w:rFonts w:ascii="Calibri" w:hAnsi="Calibri"/>
        <w:color w:val="3366FF"/>
      </w:rPr>
      <w:t xml:space="preserve"> </w:t>
    </w:r>
    <w:r w:rsidRPr="00BF5930">
      <w:t>Pôle Sciences et Technologie</w:t>
    </w:r>
  </w:p>
  <w:p w:rsidR="00623669" w:rsidRPr="00712136" w:rsidRDefault="00623669" w:rsidP="00734C5A">
    <w:pPr>
      <w:pStyle w:val="PieddepageAdresse"/>
    </w:pPr>
    <w:r w:rsidRPr="00BF5930">
      <w:t>Avenue Michel Crépeau</w:t>
    </w:r>
    <w:r>
      <w:t xml:space="preserve"> – </w:t>
    </w:r>
    <w:r w:rsidRPr="00BF5930">
      <w:t>17042 LA ROCHELLE Cedex 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3669" w:rsidRDefault="00623669" w:rsidP="00D66643">
      <w:pPr>
        <w:spacing w:after="0"/>
      </w:pPr>
      <w:r>
        <w:separator/>
      </w:r>
    </w:p>
  </w:footnote>
  <w:footnote w:type="continuationSeparator" w:id="0">
    <w:p w:rsidR="00623669" w:rsidRDefault="00623669" w:rsidP="00D66643">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mailMerge>
    <w:mainDocumentType w:val="formLetters"/>
    <w:linkToQuery/>
    <w:dataType w:val="native"/>
    <w:connectString w:val="Provider=Microsoft.ACE.OLEDB.12.0;User ID=Admin;Data Source=\\ender\echaigne\Windows\Bureau\2015\master_2015_2016.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
    <w:query w:val="SELECT * FROM `MASTER$`"/>
    <w:dataSource r:id="rId1"/>
    <w:viewMergedData/>
    <w:activeRecord w:val="517"/>
    <w:odso>
      <w:udl w:val="Provider=Microsoft.ACE.OLEDB.12.0;User ID=Admin;Data Source=\\ender\echaigne\Windows\Bureau\2015\master_2015_2016.xlsx;Mode=Read;Extended Properties=&quot;HDR=YES;IMEX=1;&quot;;Jet OLEDB:System database=&quot;&quot;;Jet OLEDB:Registry Path=&quot;&quot;;Jet OLEDB:Engine Type=37;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
      <w:table w:val="MASTER$"/>
      <w:src r:id="rId2"/>
      <w:colDelim w:val="9"/>
      <w:type w:val="database"/>
      <w:fHdr/>
      <w:fieldMapData>
        <w:column w:val="0"/>
        <w:lid w:val="fr-FR"/>
      </w:fieldMapData>
      <w:fieldMapData>
        <w:column w:val="0"/>
        <w:lid w:val="fr-FR"/>
      </w:fieldMapData>
      <w:fieldMapData>
        <w:type w:val="dbColumn"/>
        <w:name w:val="PRÉNOM"/>
        <w:mappedName w:val="Prénom "/>
        <w:column w:val="2"/>
        <w:lid w:val="fr-FR"/>
      </w:fieldMapData>
      <w:fieldMapData>
        <w:column w:val="0"/>
        <w:lid w:val="fr-FR"/>
      </w:fieldMapData>
      <w:fieldMapData>
        <w:type w:val="dbColumn"/>
        <w:name w:val="NOM"/>
        <w:mappedName w:val="Nom "/>
        <w:column w:val="1"/>
        <w:lid w:val="fr-FR"/>
      </w:fieldMapData>
      <w:fieldMapData>
        <w:column w:val="0"/>
        <w:lid w:val="fr-FR"/>
      </w:fieldMapData>
      <w:fieldMapData>
        <w:column w:val="0"/>
        <w:lid w:val="fr-FR"/>
      </w:fieldMapData>
      <w:fieldMapData>
        <w:column w:val="0"/>
        <w:lid w:val="fr-FR"/>
      </w:fieldMapData>
      <w:fieldMapData>
        <w:column w:val="0"/>
        <w:lid w:val="fr-FR"/>
      </w:fieldMapData>
      <w:fieldMapData>
        <w:type w:val="dbColumn"/>
        <w:name w:val="ADRESSE 1"/>
        <w:mappedName w:val="Adresse 1"/>
        <w:column w:val="5"/>
        <w:lid w:val="fr-FR"/>
      </w:fieldMapData>
      <w:fieldMapData>
        <w:type w:val="dbColumn"/>
        <w:name w:val="ADRESSE 2"/>
        <w:mappedName w:val="Adresse 2"/>
        <w:column w:val="6"/>
        <w:lid w:val="fr-FR"/>
      </w:fieldMapData>
      <w:fieldMapData>
        <w:type w:val="dbColumn"/>
        <w:name w:val="VILLE"/>
        <w:mappedName w:val="Ville"/>
        <w:column w:val="8"/>
        <w:lid w:val="fr-FR"/>
      </w:fieldMapData>
      <w:fieldMapData>
        <w:column w:val="0"/>
        <w:lid w:val="fr-FR"/>
      </w:fieldMapData>
      <w:fieldMapData>
        <w:type w:val="dbColumn"/>
        <w:name w:val="CODE POSTAL"/>
        <w:mappedName w:val="Code postal"/>
        <w:column w:val="7"/>
        <w:lid w:val="fr-FR"/>
      </w:fieldMapData>
      <w:fieldMapData>
        <w:type w:val="dbColumn"/>
        <w:name w:val="PAYS"/>
        <w:mappedName w:val="Pays ou région"/>
        <w:column w:val="9"/>
        <w:lid w:val="fr-FR"/>
      </w:fieldMapData>
      <w:fieldMapData>
        <w:column w:val="0"/>
        <w:lid w:val="fr-FR"/>
      </w:fieldMapData>
      <w:fieldMapData>
        <w:column w:val="0"/>
        <w:lid w:val="fr-FR"/>
      </w:fieldMapData>
      <w:fieldMapData>
        <w:column w:val="0"/>
        <w:lid w:val="fr-FR"/>
      </w:fieldMapData>
      <w:fieldMapData>
        <w:column w:val="0"/>
        <w:lid w:val="fr-FR"/>
      </w:fieldMapData>
      <w:fieldMapData>
        <w:type w:val="dbColumn"/>
        <w:name w:val="Email"/>
        <w:mappedName w:val="Adresse de messagerie"/>
        <w:column w:val="4"/>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fieldMapData>
        <w:column w:val="0"/>
        <w:lid w:val="fr-FR"/>
      </w:fieldMapData>
    </w:odso>
  </w:mailMerge>
  <w:defaultTabStop w:val="708"/>
  <w:hyphenationZone w:val="425"/>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1181"/>
    <w:rsid w:val="0002411D"/>
    <w:rsid w:val="00050B31"/>
    <w:rsid w:val="00062D56"/>
    <w:rsid w:val="000C527D"/>
    <w:rsid w:val="000E4BD3"/>
    <w:rsid w:val="001319B1"/>
    <w:rsid w:val="001759D0"/>
    <w:rsid w:val="00185409"/>
    <w:rsid w:val="00207370"/>
    <w:rsid w:val="002926FB"/>
    <w:rsid w:val="002A25D5"/>
    <w:rsid w:val="002C091E"/>
    <w:rsid w:val="002D01EA"/>
    <w:rsid w:val="002F7F80"/>
    <w:rsid w:val="00304A66"/>
    <w:rsid w:val="00320D81"/>
    <w:rsid w:val="0032313E"/>
    <w:rsid w:val="00337B11"/>
    <w:rsid w:val="0036189B"/>
    <w:rsid w:val="00385AFC"/>
    <w:rsid w:val="003C1A6D"/>
    <w:rsid w:val="003F1356"/>
    <w:rsid w:val="004610D3"/>
    <w:rsid w:val="00476B18"/>
    <w:rsid w:val="004835CD"/>
    <w:rsid w:val="004910B5"/>
    <w:rsid w:val="004960B8"/>
    <w:rsid w:val="004B4827"/>
    <w:rsid w:val="005252E9"/>
    <w:rsid w:val="005360A1"/>
    <w:rsid w:val="005C598E"/>
    <w:rsid w:val="005E3509"/>
    <w:rsid w:val="00606D78"/>
    <w:rsid w:val="00623669"/>
    <w:rsid w:val="00630B9E"/>
    <w:rsid w:val="00695456"/>
    <w:rsid w:val="006A3353"/>
    <w:rsid w:val="006A573A"/>
    <w:rsid w:val="0071195F"/>
    <w:rsid w:val="00712136"/>
    <w:rsid w:val="00734C5A"/>
    <w:rsid w:val="007460A6"/>
    <w:rsid w:val="007568BE"/>
    <w:rsid w:val="007652DB"/>
    <w:rsid w:val="00797D88"/>
    <w:rsid w:val="007D14EA"/>
    <w:rsid w:val="007D2F4E"/>
    <w:rsid w:val="00801412"/>
    <w:rsid w:val="00811181"/>
    <w:rsid w:val="00847966"/>
    <w:rsid w:val="00891884"/>
    <w:rsid w:val="008F1C92"/>
    <w:rsid w:val="00906979"/>
    <w:rsid w:val="00952C4E"/>
    <w:rsid w:val="00961F6B"/>
    <w:rsid w:val="00972A79"/>
    <w:rsid w:val="009A18DB"/>
    <w:rsid w:val="009A27CF"/>
    <w:rsid w:val="009A3127"/>
    <w:rsid w:val="009D1A6F"/>
    <w:rsid w:val="009D3762"/>
    <w:rsid w:val="009D6CDC"/>
    <w:rsid w:val="009E42E4"/>
    <w:rsid w:val="00A720A5"/>
    <w:rsid w:val="00A76900"/>
    <w:rsid w:val="00AE2531"/>
    <w:rsid w:val="00B04861"/>
    <w:rsid w:val="00B07026"/>
    <w:rsid w:val="00B44E4B"/>
    <w:rsid w:val="00B45FBB"/>
    <w:rsid w:val="00BA4F19"/>
    <w:rsid w:val="00BD2F9D"/>
    <w:rsid w:val="00BD4697"/>
    <w:rsid w:val="00CE031F"/>
    <w:rsid w:val="00CF5168"/>
    <w:rsid w:val="00D1777A"/>
    <w:rsid w:val="00D31719"/>
    <w:rsid w:val="00D66643"/>
    <w:rsid w:val="00DB121E"/>
    <w:rsid w:val="00DB4588"/>
    <w:rsid w:val="00DE3617"/>
    <w:rsid w:val="00E4157F"/>
    <w:rsid w:val="00E83083"/>
    <w:rsid w:val="00E84B13"/>
    <w:rsid w:val="00E948A9"/>
    <w:rsid w:val="00EA6740"/>
    <w:rsid w:val="00EE0932"/>
    <w:rsid w:val="00F35B27"/>
    <w:rsid w:val="00F65ADB"/>
    <w:rsid w:val="00F82C9E"/>
    <w:rsid w:val="00F96913"/>
    <w:rsid w:val="00FC3785"/>
    <w:rsid w:val="00FD3043"/>
    <w:rsid w:val="00FF60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exte - Verdana - 10pt"/>
    <w:qFormat/>
    <w:rsid w:val="00337B11"/>
    <w:pPr>
      <w:spacing w:after="120" w:line="240" w:lineRule="auto"/>
      <w:ind w:left="1418"/>
      <w:jc w:val="both"/>
    </w:pPr>
    <w:rPr>
      <w:rFonts w:ascii="Verdana" w:hAnsi="Verdana"/>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11181"/>
    <w:rPr>
      <w:color w:val="808080"/>
    </w:rPr>
  </w:style>
  <w:style w:type="character" w:styleId="Lienhypertexte">
    <w:name w:val="Hyperlink"/>
    <w:basedOn w:val="Policepardfaut"/>
    <w:uiPriority w:val="99"/>
    <w:unhideWhenUsed/>
    <w:rsid w:val="00AE2531"/>
    <w:rPr>
      <w:color w:val="E51C4E" w:themeColor="hyperlink"/>
      <w:u w:val="single"/>
    </w:rPr>
  </w:style>
  <w:style w:type="paragraph" w:styleId="En-tte">
    <w:name w:val="header"/>
    <w:basedOn w:val="Normal"/>
    <w:link w:val="En-tteCar"/>
    <w:uiPriority w:val="99"/>
    <w:unhideWhenUsed/>
    <w:rsid w:val="00D66643"/>
    <w:pPr>
      <w:tabs>
        <w:tab w:val="center" w:pos="4536"/>
        <w:tab w:val="right" w:pos="9072"/>
      </w:tabs>
      <w:spacing w:after="0"/>
    </w:pPr>
  </w:style>
  <w:style w:type="character" w:customStyle="1" w:styleId="En-tteCar">
    <w:name w:val="En-tête Car"/>
    <w:basedOn w:val="Policepardfaut"/>
    <w:link w:val="En-tte"/>
    <w:uiPriority w:val="99"/>
    <w:rsid w:val="00D66643"/>
  </w:style>
  <w:style w:type="paragraph" w:styleId="Pieddepage">
    <w:name w:val="footer"/>
    <w:basedOn w:val="Normal"/>
    <w:link w:val="PieddepageCar"/>
    <w:uiPriority w:val="99"/>
    <w:unhideWhenUsed/>
    <w:rsid w:val="00D66643"/>
    <w:pPr>
      <w:tabs>
        <w:tab w:val="center" w:pos="4536"/>
        <w:tab w:val="right" w:pos="9072"/>
      </w:tabs>
      <w:spacing w:after="0"/>
    </w:pPr>
  </w:style>
  <w:style w:type="character" w:customStyle="1" w:styleId="PieddepageCar">
    <w:name w:val="Pied de page Car"/>
    <w:basedOn w:val="Policepardfaut"/>
    <w:link w:val="Pieddepage"/>
    <w:uiPriority w:val="99"/>
    <w:rsid w:val="00D66643"/>
  </w:style>
  <w:style w:type="paragraph" w:customStyle="1" w:styleId="Signature-Verdana-10pt">
    <w:name w:val="Signature - Verdana - 10pt"/>
    <w:basedOn w:val="Normal"/>
    <w:link w:val="Signature-Verdana-10ptCar"/>
    <w:qFormat/>
    <w:rsid w:val="00847966"/>
    <w:pPr>
      <w:spacing w:before="1200" w:after="0"/>
      <w:ind w:left="5387"/>
    </w:pPr>
    <w:rPr>
      <w:szCs w:val="20"/>
    </w:rPr>
  </w:style>
  <w:style w:type="character" w:customStyle="1" w:styleId="Signature-Verdana-10ptCar">
    <w:name w:val="Signature - Verdana - 10pt Car"/>
    <w:basedOn w:val="Policepardfaut"/>
    <w:link w:val="Signature-Verdana-10pt"/>
    <w:rsid w:val="00847966"/>
    <w:rPr>
      <w:rFonts w:ascii="Verdana" w:hAnsi="Verdana"/>
      <w:sz w:val="20"/>
      <w:szCs w:val="20"/>
    </w:rPr>
  </w:style>
  <w:style w:type="paragraph" w:styleId="Textedebulles">
    <w:name w:val="Balloon Text"/>
    <w:basedOn w:val="Normal"/>
    <w:link w:val="TextedebullesCar"/>
    <w:uiPriority w:val="99"/>
    <w:semiHidden/>
    <w:unhideWhenUsed/>
    <w:rsid w:val="00606D78"/>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06D78"/>
    <w:rPr>
      <w:rFonts w:ascii="Segoe UI" w:hAnsi="Segoe UI" w:cs="Segoe UI"/>
      <w:sz w:val="18"/>
      <w:szCs w:val="18"/>
    </w:rPr>
  </w:style>
  <w:style w:type="paragraph" w:styleId="Sansinterligne">
    <w:name w:val="No Spacing"/>
    <w:uiPriority w:val="1"/>
    <w:qFormat/>
    <w:rsid w:val="000C527D"/>
    <w:pPr>
      <w:spacing w:after="0" w:line="240" w:lineRule="auto"/>
      <w:jc w:val="both"/>
    </w:pPr>
    <w:rPr>
      <w:rFonts w:ascii="Verdana" w:hAnsi="Verdana"/>
      <w:sz w:val="20"/>
    </w:rPr>
  </w:style>
  <w:style w:type="paragraph" w:customStyle="1" w:styleId="Cartouche">
    <w:name w:val="Cartouche"/>
    <w:link w:val="CartoucheCar"/>
    <w:qFormat/>
    <w:rsid w:val="00847966"/>
    <w:pPr>
      <w:spacing w:after="0" w:line="240" w:lineRule="auto"/>
    </w:pPr>
    <w:rPr>
      <w:rFonts w:ascii="Verdana" w:hAnsi="Verdana"/>
      <w:sz w:val="16"/>
      <w:szCs w:val="20"/>
    </w:rPr>
  </w:style>
  <w:style w:type="paragraph" w:customStyle="1" w:styleId="Cartouchegras">
    <w:name w:val="Cartouche gras"/>
    <w:autoRedefine/>
    <w:qFormat/>
    <w:rsid w:val="00847966"/>
    <w:pPr>
      <w:spacing w:line="240" w:lineRule="auto"/>
    </w:pPr>
    <w:rPr>
      <w:rFonts w:ascii="Verdana" w:hAnsi="Verdana"/>
      <w:b/>
      <w:sz w:val="16"/>
      <w:szCs w:val="16"/>
    </w:rPr>
  </w:style>
  <w:style w:type="paragraph" w:customStyle="1" w:styleId="TitreDestinataire">
    <w:name w:val="Titre Destinataire"/>
    <w:basedOn w:val="Normal"/>
    <w:autoRedefine/>
    <w:qFormat/>
    <w:rsid w:val="003C1A6D"/>
    <w:pPr>
      <w:spacing w:before="120"/>
      <w:ind w:left="567"/>
      <w:jc w:val="left"/>
    </w:pPr>
    <w:rPr>
      <w:szCs w:val="20"/>
    </w:rPr>
  </w:style>
  <w:style w:type="character" w:customStyle="1" w:styleId="CartoucheCar">
    <w:name w:val="Cartouche Car"/>
    <w:basedOn w:val="Policepardfaut"/>
    <w:link w:val="Cartouche"/>
    <w:rsid w:val="00847966"/>
    <w:rPr>
      <w:rFonts w:ascii="Verdana" w:hAnsi="Verdana"/>
      <w:sz w:val="16"/>
      <w:szCs w:val="20"/>
    </w:rPr>
  </w:style>
  <w:style w:type="paragraph" w:customStyle="1" w:styleId="Destinataire">
    <w:name w:val="Destinataire"/>
    <w:autoRedefine/>
    <w:qFormat/>
    <w:rsid w:val="00847966"/>
    <w:pPr>
      <w:spacing w:after="0" w:line="240" w:lineRule="auto"/>
    </w:pPr>
    <w:rPr>
      <w:rFonts w:ascii="Verdana" w:hAnsi="Verdana"/>
      <w:sz w:val="20"/>
      <w:szCs w:val="20"/>
    </w:rPr>
  </w:style>
  <w:style w:type="paragraph" w:customStyle="1" w:styleId="PieddepageUniversit">
    <w:name w:val="Pied de page Université"/>
    <w:basedOn w:val="Pieddepage"/>
    <w:autoRedefine/>
    <w:qFormat/>
    <w:rsid w:val="00847966"/>
    <w:pPr>
      <w:spacing w:before="40"/>
      <w:ind w:left="0"/>
      <w:jc w:val="center"/>
    </w:pPr>
    <w:rPr>
      <w:rFonts w:ascii="Ubuntu" w:hAnsi="Ubuntu"/>
      <w:color w:val="256CB4"/>
      <w:szCs w:val="20"/>
    </w:rPr>
  </w:style>
  <w:style w:type="paragraph" w:customStyle="1" w:styleId="PieddepageUniversitnoir">
    <w:name w:val="Pied de page Université noir"/>
    <w:basedOn w:val="Cartouche"/>
    <w:qFormat/>
    <w:rsid w:val="00847966"/>
    <w:pPr>
      <w:jc w:val="center"/>
    </w:pPr>
    <w:rPr>
      <w:szCs w:val="16"/>
    </w:rPr>
  </w:style>
  <w:style w:type="paragraph" w:customStyle="1" w:styleId="PieddepageAdresse">
    <w:name w:val="Pied de page Adresse"/>
    <w:basedOn w:val="Cartouche"/>
    <w:qFormat/>
    <w:rsid w:val="009E42E4"/>
    <w:pPr>
      <w:jc w:val="center"/>
    </w:pPr>
    <w:rPr>
      <w:szCs w:val="16"/>
    </w:rPr>
  </w:style>
  <w:style w:type="table" w:styleId="Grilledutableau">
    <w:name w:val="Table Grid"/>
    <w:basedOn w:val="TableauNormal"/>
    <w:uiPriority w:val="39"/>
    <w:rsid w:val="00891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exte - Verdana - 10pt"/>
    <w:qFormat/>
    <w:rsid w:val="00337B11"/>
    <w:pPr>
      <w:spacing w:after="120" w:line="240" w:lineRule="auto"/>
      <w:ind w:left="1418"/>
      <w:jc w:val="both"/>
    </w:pPr>
    <w:rPr>
      <w:rFonts w:ascii="Verdana" w:hAnsi="Verdana"/>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11181"/>
    <w:rPr>
      <w:color w:val="808080"/>
    </w:rPr>
  </w:style>
  <w:style w:type="character" w:styleId="Lienhypertexte">
    <w:name w:val="Hyperlink"/>
    <w:basedOn w:val="Policepardfaut"/>
    <w:uiPriority w:val="99"/>
    <w:unhideWhenUsed/>
    <w:rsid w:val="00AE2531"/>
    <w:rPr>
      <w:color w:val="E51C4E" w:themeColor="hyperlink"/>
      <w:u w:val="single"/>
    </w:rPr>
  </w:style>
  <w:style w:type="paragraph" w:styleId="En-tte">
    <w:name w:val="header"/>
    <w:basedOn w:val="Normal"/>
    <w:link w:val="En-tteCar"/>
    <w:uiPriority w:val="99"/>
    <w:unhideWhenUsed/>
    <w:rsid w:val="00D66643"/>
    <w:pPr>
      <w:tabs>
        <w:tab w:val="center" w:pos="4536"/>
        <w:tab w:val="right" w:pos="9072"/>
      </w:tabs>
      <w:spacing w:after="0"/>
    </w:pPr>
  </w:style>
  <w:style w:type="character" w:customStyle="1" w:styleId="En-tteCar">
    <w:name w:val="En-tête Car"/>
    <w:basedOn w:val="Policepardfaut"/>
    <w:link w:val="En-tte"/>
    <w:uiPriority w:val="99"/>
    <w:rsid w:val="00D66643"/>
  </w:style>
  <w:style w:type="paragraph" w:styleId="Pieddepage">
    <w:name w:val="footer"/>
    <w:basedOn w:val="Normal"/>
    <w:link w:val="PieddepageCar"/>
    <w:uiPriority w:val="99"/>
    <w:unhideWhenUsed/>
    <w:rsid w:val="00D66643"/>
    <w:pPr>
      <w:tabs>
        <w:tab w:val="center" w:pos="4536"/>
        <w:tab w:val="right" w:pos="9072"/>
      </w:tabs>
      <w:spacing w:after="0"/>
    </w:pPr>
  </w:style>
  <w:style w:type="character" w:customStyle="1" w:styleId="PieddepageCar">
    <w:name w:val="Pied de page Car"/>
    <w:basedOn w:val="Policepardfaut"/>
    <w:link w:val="Pieddepage"/>
    <w:uiPriority w:val="99"/>
    <w:rsid w:val="00D66643"/>
  </w:style>
  <w:style w:type="paragraph" w:customStyle="1" w:styleId="Signature-Verdana-10pt">
    <w:name w:val="Signature - Verdana - 10pt"/>
    <w:basedOn w:val="Normal"/>
    <w:link w:val="Signature-Verdana-10ptCar"/>
    <w:qFormat/>
    <w:rsid w:val="00847966"/>
    <w:pPr>
      <w:spacing w:before="1200" w:after="0"/>
      <w:ind w:left="5387"/>
    </w:pPr>
    <w:rPr>
      <w:szCs w:val="20"/>
    </w:rPr>
  </w:style>
  <w:style w:type="character" w:customStyle="1" w:styleId="Signature-Verdana-10ptCar">
    <w:name w:val="Signature - Verdana - 10pt Car"/>
    <w:basedOn w:val="Policepardfaut"/>
    <w:link w:val="Signature-Verdana-10pt"/>
    <w:rsid w:val="00847966"/>
    <w:rPr>
      <w:rFonts w:ascii="Verdana" w:hAnsi="Verdana"/>
      <w:sz w:val="20"/>
      <w:szCs w:val="20"/>
    </w:rPr>
  </w:style>
  <w:style w:type="paragraph" w:styleId="Textedebulles">
    <w:name w:val="Balloon Text"/>
    <w:basedOn w:val="Normal"/>
    <w:link w:val="TextedebullesCar"/>
    <w:uiPriority w:val="99"/>
    <w:semiHidden/>
    <w:unhideWhenUsed/>
    <w:rsid w:val="00606D78"/>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06D78"/>
    <w:rPr>
      <w:rFonts w:ascii="Segoe UI" w:hAnsi="Segoe UI" w:cs="Segoe UI"/>
      <w:sz w:val="18"/>
      <w:szCs w:val="18"/>
    </w:rPr>
  </w:style>
  <w:style w:type="paragraph" w:styleId="Sansinterligne">
    <w:name w:val="No Spacing"/>
    <w:uiPriority w:val="1"/>
    <w:qFormat/>
    <w:rsid w:val="000C527D"/>
    <w:pPr>
      <w:spacing w:after="0" w:line="240" w:lineRule="auto"/>
      <w:jc w:val="both"/>
    </w:pPr>
    <w:rPr>
      <w:rFonts w:ascii="Verdana" w:hAnsi="Verdana"/>
      <w:sz w:val="20"/>
    </w:rPr>
  </w:style>
  <w:style w:type="paragraph" w:customStyle="1" w:styleId="Cartouche">
    <w:name w:val="Cartouche"/>
    <w:link w:val="CartoucheCar"/>
    <w:qFormat/>
    <w:rsid w:val="00847966"/>
    <w:pPr>
      <w:spacing w:after="0" w:line="240" w:lineRule="auto"/>
    </w:pPr>
    <w:rPr>
      <w:rFonts w:ascii="Verdana" w:hAnsi="Verdana"/>
      <w:sz w:val="16"/>
      <w:szCs w:val="20"/>
    </w:rPr>
  </w:style>
  <w:style w:type="paragraph" w:customStyle="1" w:styleId="Cartouchegras">
    <w:name w:val="Cartouche gras"/>
    <w:autoRedefine/>
    <w:qFormat/>
    <w:rsid w:val="00847966"/>
    <w:pPr>
      <w:spacing w:line="240" w:lineRule="auto"/>
    </w:pPr>
    <w:rPr>
      <w:rFonts w:ascii="Verdana" w:hAnsi="Verdana"/>
      <w:b/>
      <w:sz w:val="16"/>
      <w:szCs w:val="16"/>
    </w:rPr>
  </w:style>
  <w:style w:type="paragraph" w:customStyle="1" w:styleId="TitreDestinataire">
    <w:name w:val="Titre Destinataire"/>
    <w:basedOn w:val="Normal"/>
    <w:autoRedefine/>
    <w:qFormat/>
    <w:rsid w:val="003C1A6D"/>
    <w:pPr>
      <w:spacing w:before="120"/>
      <w:ind w:left="567"/>
      <w:jc w:val="left"/>
    </w:pPr>
    <w:rPr>
      <w:szCs w:val="20"/>
    </w:rPr>
  </w:style>
  <w:style w:type="character" w:customStyle="1" w:styleId="CartoucheCar">
    <w:name w:val="Cartouche Car"/>
    <w:basedOn w:val="Policepardfaut"/>
    <w:link w:val="Cartouche"/>
    <w:rsid w:val="00847966"/>
    <w:rPr>
      <w:rFonts w:ascii="Verdana" w:hAnsi="Verdana"/>
      <w:sz w:val="16"/>
      <w:szCs w:val="20"/>
    </w:rPr>
  </w:style>
  <w:style w:type="paragraph" w:customStyle="1" w:styleId="Destinataire">
    <w:name w:val="Destinataire"/>
    <w:autoRedefine/>
    <w:qFormat/>
    <w:rsid w:val="00847966"/>
    <w:pPr>
      <w:spacing w:after="0" w:line="240" w:lineRule="auto"/>
    </w:pPr>
    <w:rPr>
      <w:rFonts w:ascii="Verdana" w:hAnsi="Verdana"/>
      <w:sz w:val="20"/>
      <w:szCs w:val="20"/>
    </w:rPr>
  </w:style>
  <w:style w:type="paragraph" w:customStyle="1" w:styleId="PieddepageUniversit">
    <w:name w:val="Pied de page Université"/>
    <w:basedOn w:val="Pieddepage"/>
    <w:autoRedefine/>
    <w:qFormat/>
    <w:rsid w:val="00847966"/>
    <w:pPr>
      <w:spacing w:before="40"/>
      <w:ind w:left="0"/>
      <w:jc w:val="center"/>
    </w:pPr>
    <w:rPr>
      <w:rFonts w:ascii="Ubuntu" w:hAnsi="Ubuntu"/>
      <w:color w:val="256CB4"/>
      <w:szCs w:val="20"/>
    </w:rPr>
  </w:style>
  <w:style w:type="paragraph" w:customStyle="1" w:styleId="PieddepageUniversitnoir">
    <w:name w:val="Pied de page Université noir"/>
    <w:basedOn w:val="Cartouche"/>
    <w:qFormat/>
    <w:rsid w:val="00847966"/>
    <w:pPr>
      <w:jc w:val="center"/>
    </w:pPr>
    <w:rPr>
      <w:szCs w:val="16"/>
    </w:rPr>
  </w:style>
  <w:style w:type="paragraph" w:customStyle="1" w:styleId="PieddepageAdresse">
    <w:name w:val="Pied de page Adresse"/>
    <w:basedOn w:val="Cartouche"/>
    <w:qFormat/>
    <w:rsid w:val="009E42E4"/>
    <w:pPr>
      <w:jc w:val="center"/>
    </w:pPr>
    <w:rPr>
      <w:szCs w:val="16"/>
    </w:rPr>
  </w:style>
  <w:style w:type="table" w:styleId="Grilledutableau">
    <w:name w:val="Table Grid"/>
    <w:basedOn w:val="TableauNormal"/>
    <w:uiPriority w:val="39"/>
    <w:rsid w:val="008918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3262806">
      <w:bodyDiv w:val="1"/>
      <w:marLeft w:val="0"/>
      <w:marRight w:val="0"/>
      <w:marTop w:val="0"/>
      <w:marBottom w:val="0"/>
      <w:divBdr>
        <w:top w:val="none" w:sz="0" w:space="0" w:color="auto"/>
        <w:left w:val="none" w:sz="0" w:space="0" w:color="auto"/>
        <w:bottom w:val="none" w:sz="0" w:space="0" w:color="auto"/>
        <w:right w:val="none" w:sz="0" w:space="0" w:color="auto"/>
      </w:divBdr>
    </w:div>
    <w:div w:id="1945069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file:///\\jales\DocumentsCommuns\Composantes\Sciences\Administration%20G&#233;n&#233;rale\Inscriptions\2015-2016\MASTER\sciences.univ-lr.fr"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2" Type="http://schemas.openxmlformats.org/officeDocument/2006/relationships/mailMergeSource" Target="file:///\\ender\echaigne\Windows\Bureau\2015\master_2015_2016.xlsx" TargetMode="External"/><Relationship Id="rId1" Type="http://schemas.openxmlformats.org/officeDocument/2006/relationships/mailMergeSource" Target="file:///\\ender\echaigne\Windows\Bureau\2015\master_2015_2016.xlsx" TargetMode="External"/></Relationships>
</file>

<file path=word/theme/theme1.xml><?xml version="1.0" encoding="utf-8"?>
<a:theme xmlns:a="http://schemas.openxmlformats.org/drawingml/2006/main" name="Thème Office">
  <a:themeElements>
    <a:clrScheme name="Université">
      <a:dk1>
        <a:sysClr val="windowText" lastClr="000000"/>
      </a:dk1>
      <a:lt1>
        <a:sysClr val="window" lastClr="FFFFFF"/>
      </a:lt1>
      <a:dk2>
        <a:srgbClr val="2372B9"/>
      </a:dk2>
      <a:lt2>
        <a:srgbClr val="929291"/>
      </a:lt2>
      <a:accent1>
        <a:srgbClr val="00B0F0"/>
      </a:accent1>
      <a:accent2>
        <a:srgbClr val="BBCE00"/>
      </a:accent2>
      <a:accent3>
        <a:srgbClr val="914E72"/>
      </a:accent3>
      <a:accent4>
        <a:srgbClr val="D58D00"/>
      </a:accent4>
      <a:accent5>
        <a:srgbClr val="346E6A"/>
      </a:accent5>
      <a:accent6>
        <a:srgbClr val="00AECB"/>
      </a:accent6>
      <a:hlink>
        <a:srgbClr val="E51C4E"/>
      </a:hlink>
      <a:folHlink>
        <a:srgbClr val="FFE20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AECE7B-8B6D-42A3-8836-7360CAFCA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62F8D068</Template>
  <TotalTime>186</TotalTime>
  <Pages>2</Pages>
  <Words>862</Words>
  <Characters>4743</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ULR</Company>
  <LinksUpToDate>false</LinksUpToDate>
  <CharactersWithSpaces>5594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Corentin Petit</dc:creator>
  <cp:lastModifiedBy>Erlandri Chaigneaud</cp:lastModifiedBy>
  <cp:revision>14</cp:revision>
  <cp:lastPrinted>2015-07-15T13:22:00Z</cp:lastPrinted>
  <dcterms:created xsi:type="dcterms:W3CDTF">2015-04-07T09:45:00Z</dcterms:created>
  <dcterms:modified xsi:type="dcterms:W3CDTF">2015-07-15T13:23:00Z</dcterms:modified>
</cp:coreProperties>
</file>