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3.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w:t>
        <w:tab/>
        <w:tab/>
        <w:t>$civilite $nom $prenom</w:t>
      </w:r>
    </w:p>
    <w:p>
      <w:pPr>
        <w:pStyle w:val="style0"/>
        <w:tabs>
          <w:tab w:leader="none" w:pos="7230" w:val="left"/>
        </w:tabs>
        <w:ind w:hanging="0" w:left="567" w:right="0"/>
      </w:pPr>
      <w:r>
        <w:rPr/>
        <w:tab/>
        <w:t>$adresse</w:t>
      </w:r>
    </w:p>
    <w:p>
      <w:pPr>
        <w:pStyle w:val="style0"/>
        <w:tabs>
          <w:tab w:leader="none" w:pos="7230" w:val="left"/>
        </w:tabs>
        <w:ind w:hanging="0" w:left="567" w:right="0"/>
      </w:pPr>
      <w:r>
        <w:rPr/>
        <w:tab/>
      </w:r>
    </w:p>
    <w:p>
      <w:pPr>
        <w:pStyle w:val="style0"/>
        <w:tabs>
          <w:tab w:leader="none" w:pos="7230"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r>
    </w:p>
    <w:p>
      <w:pPr>
        <w:pStyle w:val="style0"/>
        <w:ind w:hanging="0" w:left="567" w:right="0"/>
      </w:pPr>
      <w:r>
        <w:rPr/>
        <w:t xml:space="preserve">Suite à l'examen de votre dossier de </w:t>
      </w:r>
      <w:r>
        <w:rPr/>
        <w:t>candidature</w:t>
      </w:r>
      <w:r>
        <w:rPr/>
        <w:t>, le $dateCommission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