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55A9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699DB22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  <w:sz w:val="32"/>
        </w:rPr>
        <w:t>KAKARLA RADHIKA</w:t>
      </w:r>
      <w:r>
        <w:rPr>
          <w:sz w:val="24"/>
        </w:rPr>
        <w:t xml:space="preserve"> </w:t>
      </w:r>
    </w:p>
    <w:p w14:paraId="47787DAB" w14:textId="77777777" w:rsidR="009D01ED" w:rsidRDefault="00337BA4">
      <w:pPr>
        <w:spacing w:after="30" w:line="259" w:lineRule="auto"/>
        <w:ind w:left="-38" w:right="3136" w:firstLine="0"/>
        <w:jc w:val="center"/>
      </w:pPr>
      <w:r>
        <w:rPr>
          <w:noProof/>
        </w:rPr>
        <w:drawing>
          <wp:inline distT="0" distB="0" distL="0" distR="0" wp14:anchorId="68511A69" wp14:editId="0A6F2728">
            <wp:extent cx="4413778" cy="38132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778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479EC8C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 xml:space="preserve">Contact Address </w:t>
      </w:r>
    </w:p>
    <w:p w14:paraId="0474B87D" w14:textId="77777777" w:rsidR="009D01ED" w:rsidRDefault="00337BA4">
      <w:pPr>
        <w:spacing w:after="138"/>
        <w:ind w:left="-5"/>
      </w:pPr>
      <w:r>
        <w:rPr>
          <w:b/>
        </w:rPr>
        <w:t xml:space="preserve"># </w:t>
      </w:r>
      <w:r>
        <w:rPr>
          <w:rFonts w:ascii="Calibri" w:eastAsia="Calibri" w:hAnsi="Calibri" w:cs="Calibri"/>
          <w:color w:val="000000"/>
        </w:rPr>
        <w:t>​</w:t>
      </w:r>
      <w:r>
        <w:t xml:space="preserve">3/11 </w:t>
      </w:r>
    </w:p>
    <w:p w14:paraId="0CD6502E" w14:textId="77777777" w:rsidR="009D01ED" w:rsidRDefault="00337BA4">
      <w:pPr>
        <w:ind w:left="-5"/>
      </w:pPr>
      <w:proofErr w:type="spellStart"/>
      <w:r>
        <w:t>Gannevaripalli</w:t>
      </w:r>
      <w:proofErr w:type="spellEnd"/>
      <w:r>
        <w:t xml:space="preserve"> Colony </w:t>
      </w:r>
    </w:p>
    <w:p w14:paraId="14CEB41A" w14:textId="35975B06" w:rsidR="009D01ED" w:rsidRDefault="00337BA4">
      <w:pPr>
        <w:ind w:left="-5"/>
      </w:pPr>
      <w:r>
        <w:t xml:space="preserve">Tadipatri </w:t>
      </w:r>
      <w:r w:rsidR="00CF2C1A">
        <w:t>,Anantapur</w:t>
      </w:r>
    </w:p>
    <w:p w14:paraId="58E0168C" w14:textId="77777777" w:rsidR="009D01ED" w:rsidRDefault="00337BA4">
      <w:pPr>
        <w:spacing w:after="148"/>
        <w:ind w:left="-5"/>
      </w:pPr>
      <w:r>
        <w:t xml:space="preserve">Pin code –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</w:rPr>
        <w:t>515411</w:t>
      </w:r>
      <w:r>
        <w:t xml:space="preserve"> </w:t>
      </w:r>
    </w:p>
    <w:p w14:paraId="27CDCF2E" w14:textId="1DD267C1" w:rsidR="009D01ED" w:rsidRDefault="00337BA4">
      <w:pPr>
        <w:spacing w:after="138"/>
        <w:ind w:left="-5"/>
      </w:pPr>
      <w:r>
        <w:rPr>
          <w:b/>
        </w:rPr>
        <w:t>Contact no</w:t>
      </w:r>
      <w:r>
        <w:rPr>
          <w:rFonts w:ascii="Calibri" w:eastAsia="Calibri" w:hAnsi="Calibri" w:cs="Calibri"/>
          <w:color w:val="000000"/>
        </w:rPr>
        <w:t>​</w:t>
      </w:r>
      <w:r>
        <w:t xml:space="preserve">: </w:t>
      </w:r>
    </w:p>
    <w:p w14:paraId="1D91D4C8" w14:textId="378D6E84" w:rsidR="009D01ED" w:rsidRDefault="00337BA4">
      <w:pPr>
        <w:ind w:left="-5"/>
      </w:pPr>
      <w:r>
        <w:t xml:space="preserve">+91-8309977677 </w:t>
      </w:r>
      <w:r w:rsidR="00CF2C1A">
        <w:t>,</w:t>
      </w:r>
      <w:r w:rsidR="00CF2C1A" w:rsidRPr="00CF2C1A">
        <w:t xml:space="preserve"> </w:t>
      </w:r>
      <w:r w:rsidR="00CF2C1A">
        <w:t>+91-8978696626</w:t>
      </w:r>
    </w:p>
    <w:p w14:paraId="7E9CB18D" w14:textId="77777777" w:rsidR="009D01ED" w:rsidRDefault="00337BA4">
      <w:pPr>
        <w:spacing w:after="134"/>
        <w:ind w:left="-5"/>
      </w:pPr>
      <w:r>
        <w:rPr>
          <w:b/>
        </w:rPr>
        <w:t>Email:</w:t>
      </w:r>
      <w:r>
        <w:rPr>
          <w:rFonts w:ascii="Calibri" w:eastAsia="Calibri" w:hAnsi="Calibri" w:cs="Calibri"/>
          <w:color w:val="000000"/>
        </w:rPr>
        <w:t>​</w:t>
      </w:r>
      <w:r>
        <w:t xml:space="preserve">  kakarlaradhika949</w:t>
      </w:r>
      <w:r>
        <w:rPr>
          <w:rFonts w:ascii="Calibri" w:eastAsia="Calibri" w:hAnsi="Calibri" w:cs="Calibri"/>
        </w:rPr>
        <w:t>​</w:t>
      </w:r>
      <w:r>
        <w:rPr>
          <w:rFonts w:ascii="Garamond" w:eastAsia="Garamond" w:hAnsi="Garamond" w:cs="Garamond"/>
        </w:rPr>
        <w:t>@gmail.com</w:t>
      </w:r>
      <w:r>
        <w:t xml:space="preserve"> </w:t>
      </w:r>
    </w:p>
    <w:p w14:paraId="5C547791" w14:textId="77777777" w:rsidR="009D01ED" w:rsidRDefault="00337BA4">
      <w:pPr>
        <w:spacing w:after="0" w:line="259" w:lineRule="auto"/>
        <w:ind w:left="0" w:firstLine="0"/>
        <w:jc w:val="left"/>
      </w:pPr>
      <w:r>
        <w:rPr>
          <w:rFonts w:ascii="Garamond" w:eastAsia="Garamond" w:hAnsi="Garamond" w:cs="Garamond"/>
        </w:rPr>
        <w:t xml:space="preserve"> </w:t>
      </w:r>
    </w:p>
    <w:p w14:paraId="2F7BCD91" w14:textId="77777777" w:rsidR="009D01ED" w:rsidRDefault="00337BA4">
      <w:pPr>
        <w:spacing w:after="0" w:line="259" w:lineRule="auto"/>
        <w:ind w:left="-38" w:firstLine="0"/>
        <w:jc w:val="left"/>
      </w:pPr>
      <w:r>
        <w:rPr>
          <w:noProof/>
        </w:rPr>
        <w:drawing>
          <wp:inline distT="0" distB="0" distL="0" distR="0" wp14:anchorId="653DEA6B" wp14:editId="1356F041">
            <wp:extent cx="4451910" cy="38132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10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8A0FFD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>CAREER OBJECTIVE:</w:t>
      </w:r>
      <w:r>
        <w:t xml:space="preserve"> </w:t>
      </w:r>
    </w:p>
    <w:p w14:paraId="3A942E5C" w14:textId="77777777" w:rsidR="009D01ED" w:rsidRDefault="00337BA4">
      <w:pPr>
        <w:spacing w:after="128"/>
        <w:ind w:left="-15" w:right="135" w:firstLine="631"/>
      </w:pPr>
      <w:r>
        <w:t xml:space="preserve">To work in a challenging </w:t>
      </w:r>
      <w:r>
        <w:t>environment where I can prove myself by utilizing my skills &amp; knowledge and resulting organizational growth as well as individual development</w:t>
      </w:r>
      <w:r>
        <w:rPr>
          <w:rFonts w:ascii="Calibri" w:eastAsia="Calibri" w:hAnsi="Calibri" w:cs="Calibri"/>
        </w:rPr>
        <w:t>​</w:t>
      </w:r>
      <w:r>
        <w:rPr>
          <w:sz w:val="24"/>
        </w:rPr>
        <w:t xml:space="preserve">. </w:t>
      </w:r>
    </w:p>
    <w:p w14:paraId="61C343E8" w14:textId="77777777" w:rsidR="009D01ED" w:rsidRDefault="00337BA4">
      <w:pPr>
        <w:spacing w:after="3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B10F5DF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 xml:space="preserve">ACADEMIC QUALIFICATIONS: </w:t>
      </w:r>
    </w:p>
    <w:tbl>
      <w:tblPr>
        <w:tblStyle w:val="TableGrid"/>
        <w:tblW w:w="9878" w:type="dxa"/>
        <w:tblInd w:w="-91" w:type="dxa"/>
        <w:tblCellMar>
          <w:top w:w="28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5"/>
        <w:gridCol w:w="1741"/>
        <w:gridCol w:w="3108"/>
        <w:gridCol w:w="1952"/>
        <w:gridCol w:w="2012"/>
      </w:tblGrid>
      <w:tr w:rsidR="009D01ED" w14:paraId="49B6728C" w14:textId="77777777">
        <w:trPr>
          <w:trHeight w:val="676"/>
        </w:trPr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4B536A3" w14:textId="77777777" w:rsidR="009D01ED" w:rsidRDefault="00337BA4">
            <w:pPr>
              <w:spacing w:after="0" w:line="259" w:lineRule="auto"/>
              <w:ind w:left="60" w:firstLine="0"/>
              <w:jc w:val="left"/>
            </w:pPr>
            <w:r>
              <w:rPr>
                <w:b/>
                <w:color w:val="000000"/>
              </w:rPr>
              <w:t xml:space="preserve">Year </w:t>
            </w:r>
          </w:p>
        </w:tc>
        <w:tc>
          <w:tcPr>
            <w:tcW w:w="17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6FE081E" w14:textId="77777777" w:rsidR="009D01ED" w:rsidRDefault="00337B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0000"/>
              </w:rPr>
              <w:t>Examinatio</w:t>
            </w:r>
            <w:proofErr w:type="spellEnd"/>
          </w:p>
          <w:p w14:paraId="3A8A5F4F" w14:textId="77777777" w:rsidR="009D01ED" w:rsidRDefault="00337BA4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  <w:color w:val="000000"/>
              </w:rPr>
              <w:t xml:space="preserve">n </w:t>
            </w:r>
          </w:p>
        </w:tc>
        <w:tc>
          <w:tcPr>
            <w:tcW w:w="31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9772F91" w14:textId="77777777" w:rsidR="009D01ED" w:rsidRDefault="00337BA4">
            <w:pPr>
              <w:spacing w:after="0" w:line="259" w:lineRule="auto"/>
              <w:ind w:left="0" w:right="80" w:firstLine="0"/>
              <w:jc w:val="center"/>
            </w:pPr>
            <w:r>
              <w:rPr>
                <w:b/>
                <w:color w:val="000000"/>
              </w:rPr>
              <w:t xml:space="preserve">Institution </w:t>
            </w:r>
          </w:p>
        </w:tc>
        <w:tc>
          <w:tcPr>
            <w:tcW w:w="1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C68ADA9" w14:textId="77777777" w:rsidR="009D01ED" w:rsidRDefault="00337BA4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color w:val="000000"/>
              </w:rPr>
              <w:t xml:space="preserve">Board/ Univ. </w:t>
            </w:r>
          </w:p>
        </w:tc>
        <w:tc>
          <w:tcPr>
            <w:tcW w:w="20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6DAFA04" w14:textId="77777777" w:rsidR="009D01ED" w:rsidRDefault="00337BA4">
            <w:pPr>
              <w:spacing w:after="0" w:line="259" w:lineRule="auto"/>
              <w:ind w:left="435" w:hanging="435"/>
              <w:jc w:val="left"/>
            </w:pPr>
            <w:r>
              <w:rPr>
                <w:b/>
                <w:color w:val="000000"/>
              </w:rPr>
              <w:t xml:space="preserve">Percentage or CGPA  </w:t>
            </w:r>
          </w:p>
        </w:tc>
      </w:tr>
      <w:tr w:rsidR="009D01ED" w14:paraId="1741014B" w14:textId="77777777">
        <w:trPr>
          <w:trHeight w:val="1006"/>
        </w:trPr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75551E1" w14:textId="77777777" w:rsidR="009D01ED" w:rsidRDefault="00337BA4">
            <w:pPr>
              <w:spacing w:after="0" w:line="259" w:lineRule="auto"/>
              <w:ind w:left="75" w:hanging="45"/>
              <w:jc w:val="left"/>
            </w:pPr>
            <w:r>
              <w:rPr>
                <w:b/>
                <w:color w:val="000000"/>
              </w:rPr>
              <w:t xml:space="preserve">2013- 2017 </w:t>
            </w:r>
          </w:p>
        </w:tc>
        <w:tc>
          <w:tcPr>
            <w:tcW w:w="17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F330998" w14:textId="77777777" w:rsidR="009D01ED" w:rsidRDefault="00337BA4">
            <w:pPr>
              <w:spacing w:after="0" w:line="259" w:lineRule="auto"/>
              <w:ind w:left="0" w:right="97" w:firstLine="0"/>
              <w:jc w:val="center"/>
            </w:pPr>
            <w:r>
              <w:t xml:space="preserve">B.TECH </w:t>
            </w:r>
          </w:p>
          <w:p w14:paraId="0403D295" w14:textId="77777777" w:rsidR="009D01ED" w:rsidRDefault="00337BA4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31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1B240BF" w14:textId="77777777" w:rsidR="009D01ED" w:rsidRDefault="00337BA4">
            <w:pPr>
              <w:spacing w:after="0" w:line="259" w:lineRule="auto"/>
              <w:ind w:left="405" w:hanging="270"/>
              <w:jc w:val="left"/>
            </w:pPr>
            <w:r>
              <w:t xml:space="preserve">Tadipatri Engineering College (TECH), </w:t>
            </w:r>
            <w:proofErr w:type="spellStart"/>
            <w:r>
              <w:t>Tadipatri,A.P</w:t>
            </w:r>
            <w:proofErr w:type="spellEnd"/>
            <w:r>
              <w:t xml:space="preserve">. </w:t>
            </w:r>
          </w:p>
        </w:tc>
        <w:tc>
          <w:tcPr>
            <w:tcW w:w="1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E6AB614" w14:textId="77777777" w:rsidR="009D01ED" w:rsidRDefault="00337BA4">
            <w:pPr>
              <w:spacing w:after="0" w:line="259" w:lineRule="auto"/>
              <w:ind w:left="0" w:right="108" w:firstLine="0"/>
              <w:jc w:val="center"/>
            </w:pPr>
            <w:r>
              <w:t xml:space="preserve">JNTUA </w:t>
            </w:r>
          </w:p>
          <w:p w14:paraId="6ED7FD2C" w14:textId="77777777" w:rsidR="009D01ED" w:rsidRDefault="00337BA4">
            <w:pPr>
              <w:spacing w:after="0" w:line="259" w:lineRule="auto"/>
              <w:ind w:left="0" w:right="83" w:firstLine="0"/>
              <w:jc w:val="center"/>
            </w:pPr>
            <w:r>
              <w:t xml:space="preserve">University </w:t>
            </w:r>
          </w:p>
        </w:tc>
        <w:tc>
          <w:tcPr>
            <w:tcW w:w="20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F186E01" w14:textId="77777777" w:rsidR="009D01ED" w:rsidRDefault="00337BA4">
            <w:pPr>
              <w:spacing w:after="0" w:line="259" w:lineRule="auto"/>
              <w:ind w:left="0" w:right="95" w:firstLine="0"/>
              <w:jc w:val="center"/>
            </w:pPr>
            <w:r>
              <w:t xml:space="preserve">73.14 </w:t>
            </w:r>
          </w:p>
        </w:tc>
      </w:tr>
      <w:tr w:rsidR="009D01ED" w14:paraId="5AD420E1" w14:textId="77777777">
        <w:trPr>
          <w:trHeight w:val="1336"/>
        </w:trPr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3DB6780" w14:textId="77777777" w:rsidR="009D01ED" w:rsidRDefault="00337BA4">
            <w:pPr>
              <w:spacing w:after="0" w:line="259" w:lineRule="auto"/>
              <w:ind w:left="75" w:firstLine="0"/>
              <w:jc w:val="left"/>
            </w:pPr>
            <w:r>
              <w:rPr>
                <w:b/>
                <w:color w:val="000000"/>
              </w:rPr>
              <w:t>2013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31E5765" w14:textId="77777777" w:rsidR="009D01ED" w:rsidRDefault="00337BA4">
            <w:pPr>
              <w:spacing w:after="0" w:line="259" w:lineRule="auto"/>
              <w:ind w:left="0" w:right="104" w:firstLine="0"/>
              <w:jc w:val="center"/>
            </w:pPr>
            <w:r>
              <w:t>12</w:t>
            </w:r>
            <w:r>
              <w:rPr>
                <w:rFonts w:ascii="Calibri" w:eastAsia="Calibri" w:hAnsi="Calibri" w:cs="Calibri"/>
              </w:rPr>
              <w:t>​</w:t>
            </w:r>
            <w:proofErr w:type="spellStart"/>
            <w:r>
              <w:rPr>
                <w:sz w:val="17"/>
              </w:rPr>
              <w:t>th</w:t>
            </w:r>
            <w:proofErr w:type="spellEnd"/>
            <w:r>
              <w:t xml:space="preserve"> </w:t>
            </w:r>
          </w:p>
        </w:tc>
        <w:tc>
          <w:tcPr>
            <w:tcW w:w="31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E0B7284" w14:textId="77777777" w:rsidR="009D01ED" w:rsidRDefault="00337BA4">
            <w:pPr>
              <w:spacing w:after="0" w:line="259" w:lineRule="auto"/>
              <w:ind w:left="420" w:hanging="300"/>
              <w:jc w:val="left"/>
            </w:pPr>
            <w:r>
              <w:t xml:space="preserve">Sri Chaitanya Girls Jr. </w:t>
            </w:r>
            <w:proofErr w:type="spellStart"/>
            <w:r>
              <w:t>College,Tirupati</w:t>
            </w:r>
            <w:proofErr w:type="spellEnd"/>
            <w:r>
              <w:t xml:space="preserve">. </w:t>
            </w:r>
          </w:p>
        </w:tc>
        <w:tc>
          <w:tcPr>
            <w:tcW w:w="1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8350DF7" w14:textId="77777777" w:rsidR="009D01ED" w:rsidRDefault="00337BA4">
            <w:pPr>
              <w:spacing w:after="0" w:line="259" w:lineRule="auto"/>
              <w:ind w:left="0" w:right="98" w:firstLine="0"/>
              <w:jc w:val="center"/>
            </w:pPr>
            <w:r>
              <w:t xml:space="preserve">Board of </w:t>
            </w:r>
          </w:p>
          <w:p w14:paraId="0665AFAD" w14:textId="77777777" w:rsidR="009D01ED" w:rsidRDefault="00337BA4">
            <w:pPr>
              <w:spacing w:after="0" w:line="259" w:lineRule="auto"/>
              <w:ind w:left="195" w:hanging="105"/>
              <w:jc w:val="left"/>
            </w:pPr>
            <w:r>
              <w:t xml:space="preserve">Intermediate Education, A.P. </w:t>
            </w:r>
          </w:p>
        </w:tc>
        <w:tc>
          <w:tcPr>
            <w:tcW w:w="20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6112564" w14:textId="77777777" w:rsidR="009D01ED" w:rsidRDefault="00337BA4">
            <w:pPr>
              <w:spacing w:after="0" w:line="259" w:lineRule="auto"/>
              <w:ind w:left="0" w:right="85" w:firstLine="0"/>
              <w:jc w:val="center"/>
            </w:pPr>
            <w:r>
              <w:t xml:space="preserve">91.9 </w:t>
            </w:r>
          </w:p>
        </w:tc>
      </w:tr>
      <w:tr w:rsidR="009D01ED" w14:paraId="696285AA" w14:textId="77777777">
        <w:trPr>
          <w:trHeight w:val="1336"/>
        </w:trPr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6FE3062" w14:textId="77777777" w:rsidR="009D01ED" w:rsidRDefault="00337BA4">
            <w:pPr>
              <w:spacing w:after="0" w:line="259" w:lineRule="auto"/>
              <w:ind w:left="75" w:firstLine="0"/>
              <w:jc w:val="left"/>
            </w:pPr>
            <w:r>
              <w:rPr>
                <w:b/>
                <w:color w:val="000000"/>
              </w:rPr>
              <w:t>2011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092CE82" w14:textId="77777777" w:rsidR="009D01ED" w:rsidRDefault="00337BA4">
            <w:pPr>
              <w:spacing w:after="0" w:line="259" w:lineRule="auto"/>
              <w:ind w:left="0" w:right="104" w:firstLine="0"/>
              <w:jc w:val="center"/>
            </w:pPr>
            <w:r>
              <w:t>10</w:t>
            </w:r>
            <w:r>
              <w:rPr>
                <w:rFonts w:ascii="Calibri" w:eastAsia="Calibri" w:hAnsi="Calibri" w:cs="Calibri"/>
              </w:rPr>
              <w:t>​</w:t>
            </w:r>
            <w:proofErr w:type="spellStart"/>
            <w:r>
              <w:rPr>
                <w:sz w:val="17"/>
              </w:rPr>
              <w:t>th</w:t>
            </w:r>
            <w:proofErr w:type="spellEnd"/>
            <w:r>
              <w:t xml:space="preserve"> </w:t>
            </w:r>
          </w:p>
        </w:tc>
        <w:tc>
          <w:tcPr>
            <w:tcW w:w="31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B091FD4" w14:textId="77777777" w:rsidR="009D01ED" w:rsidRDefault="00337BA4">
            <w:pPr>
              <w:spacing w:after="0" w:line="259" w:lineRule="auto"/>
              <w:ind w:left="405" w:hanging="210"/>
              <w:jc w:val="left"/>
            </w:pPr>
            <w:r>
              <w:t xml:space="preserve">Christ the King High </w:t>
            </w:r>
            <w:proofErr w:type="spellStart"/>
            <w:r>
              <w:t>School,Tadipatri</w:t>
            </w:r>
            <w:proofErr w:type="spellEnd"/>
            <w:r>
              <w:t xml:space="preserve">. </w:t>
            </w:r>
          </w:p>
        </w:tc>
        <w:tc>
          <w:tcPr>
            <w:tcW w:w="19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816D03E" w14:textId="77777777" w:rsidR="009D01ED" w:rsidRDefault="00337BA4">
            <w:pPr>
              <w:spacing w:after="0" w:line="259" w:lineRule="auto"/>
              <w:ind w:left="0" w:right="98" w:firstLine="0"/>
              <w:jc w:val="center"/>
            </w:pPr>
            <w:r>
              <w:t xml:space="preserve">Board of </w:t>
            </w:r>
          </w:p>
          <w:p w14:paraId="1E3FDEA0" w14:textId="77777777" w:rsidR="009D01ED" w:rsidRDefault="00337BA4">
            <w:pPr>
              <w:spacing w:after="0" w:line="259" w:lineRule="auto"/>
              <w:ind w:left="0" w:right="83" w:firstLine="0"/>
              <w:jc w:val="center"/>
            </w:pPr>
            <w:r>
              <w:t xml:space="preserve">Secondary </w:t>
            </w:r>
          </w:p>
          <w:p w14:paraId="134C5C98" w14:textId="77777777" w:rsidR="009D01ED" w:rsidRDefault="00337BA4">
            <w:pPr>
              <w:spacing w:after="0" w:line="259" w:lineRule="auto"/>
              <w:ind w:left="540" w:hanging="345"/>
              <w:jc w:val="left"/>
            </w:pPr>
            <w:r>
              <w:t xml:space="preserve">Education, A.P. </w:t>
            </w:r>
          </w:p>
        </w:tc>
        <w:tc>
          <w:tcPr>
            <w:tcW w:w="20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388FD18" w14:textId="77777777" w:rsidR="009D01ED" w:rsidRDefault="00337BA4">
            <w:pPr>
              <w:spacing w:after="0" w:line="259" w:lineRule="auto"/>
              <w:ind w:left="0" w:right="85" w:firstLine="0"/>
              <w:jc w:val="center"/>
            </w:pPr>
            <w:r>
              <w:t xml:space="preserve">78.3 </w:t>
            </w:r>
          </w:p>
        </w:tc>
      </w:tr>
    </w:tbl>
    <w:p w14:paraId="03AEC605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2EF5993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 xml:space="preserve">CO-CURRICULAR ACTIVITIES: </w:t>
      </w:r>
    </w:p>
    <w:p w14:paraId="134C393E" w14:textId="77777777" w:rsidR="009D01ED" w:rsidRDefault="00337BA4">
      <w:pPr>
        <w:spacing w:after="0" w:line="259" w:lineRule="auto"/>
        <w:ind w:left="811" w:firstLine="0"/>
        <w:jc w:val="left"/>
      </w:pPr>
      <w:r>
        <w:t xml:space="preserve"> </w:t>
      </w:r>
    </w:p>
    <w:p w14:paraId="6E3CB505" w14:textId="77777777" w:rsidR="009D01ED" w:rsidRDefault="00337BA4">
      <w:pPr>
        <w:numPr>
          <w:ilvl w:val="0"/>
          <w:numId w:val="1"/>
        </w:numPr>
        <w:spacing w:after="51"/>
        <w:ind w:left="795" w:hanging="360"/>
        <w:jc w:val="left"/>
      </w:pPr>
      <w:r>
        <w:t xml:space="preserve">Actively participated in a national level technical symposium (technical quiz) at </w:t>
      </w:r>
      <w:r>
        <w:t xml:space="preserve">ARCHON 2K15 conducted by Sri Krishnadevaraya University. </w:t>
      </w:r>
    </w:p>
    <w:p w14:paraId="38DA4BE8" w14:textId="77777777" w:rsidR="00317E6A" w:rsidRDefault="00337BA4">
      <w:pPr>
        <w:numPr>
          <w:ilvl w:val="0"/>
          <w:numId w:val="1"/>
        </w:numPr>
        <w:spacing w:after="103" w:line="364" w:lineRule="auto"/>
        <w:ind w:left="795" w:hanging="360"/>
        <w:jc w:val="left"/>
      </w:pPr>
      <w:r>
        <w:t>Actively participated in A2 Day national level technical symposium (PPT) at TECH NIRMAN 2K15 conducted by TECH college</w:t>
      </w:r>
    </w:p>
    <w:p w14:paraId="4CBE5524" w14:textId="77777777" w:rsidR="00317E6A" w:rsidRDefault="00317E6A" w:rsidP="00317E6A">
      <w:pPr>
        <w:spacing w:after="103" w:line="364" w:lineRule="auto"/>
        <w:ind w:left="795" w:firstLine="0"/>
        <w:jc w:val="left"/>
      </w:pPr>
    </w:p>
    <w:p w14:paraId="3AAA1A8F" w14:textId="77777777" w:rsidR="00317E6A" w:rsidRDefault="00317E6A" w:rsidP="00317E6A">
      <w:pPr>
        <w:spacing w:after="103" w:line="364" w:lineRule="auto"/>
        <w:ind w:left="795" w:firstLine="0"/>
        <w:jc w:val="left"/>
      </w:pPr>
    </w:p>
    <w:p w14:paraId="29F9752F" w14:textId="115C29BF" w:rsidR="009D01ED" w:rsidRDefault="00337BA4" w:rsidP="00317E6A">
      <w:pPr>
        <w:spacing w:after="103" w:line="364" w:lineRule="auto"/>
        <w:ind w:left="795" w:firstLine="0"/>
        <w:jc w:val="left"/>
      </w:pPr>
      <w:bookmarkStart w:id="0" w:name="_GoBack"/>
      <w:bookmarkEnd w:id="0"/>
      <w:r>
        <w:t xml:space="preserve"> </w:t>
      </w:r>
      <w:r>
        <w:rPr>
          <w:b/>
        </w:rPr>
        <w:t xml:space="preserve">TRAINING &amp; CERTIFICATION: </w:t>
      </w:r>
    </w:p>
    <w:p w14:paraId="621142FF" w14:textId="77777777" w:rsidR="009D01ED" w:rsidRDefault="00337BA4">
      <w:pPr>
        <w:numPr>
          <w:ilvl w:val="0"/>
          <w:numId w:val="1"/>
        </w:numPr>
        <w:spacing w:after="28" w:line="412" w:lineRule="auto"/>
        <w:ind w:left="795" w:hanging="360"/>
        <w:jc w:val="left"/>
      </w:pPr>
      <w:r>
        <w:rPr>
          <w:rFonts w:ascii="Calibri" w:eastAsia="Calibri" w:hAnsi="Calibri" w:cs="Calibri"/>
          <w:color w:val="000000"/>
        </w:rPr>
        <w:t>​</w:t>
      </w:r>
      <w:r>
        <w:t xml:space="preserve">Undergone two months of training on MANUAL </w:t>
      </w:r>
      <w:r>
        <w:t>TESTING, HTML, CSS provided by NSDC Skill India under PMKVY scheme.</w:t>
      </w:r>
      <w:r>
        <w:rPr>
          <w:b/>
        </w:rPr>
        <w:t xml:space="preserve"> </w:t>
      </w:r>
    </w:p>
    <w:p w14:paraId="4B440FF2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7E50D1D8" w14:textId="77777777" w:rsidR="00CF2C1A" w:rsidRDefault="00337BA4" w:rsidP="00CF2C1A">
      <w:pPr>
        <w:spacing w:line="259" w:lineRule="auto"/>
        <w:ind w:left="-5"/>
        <w:jc w:val="left"/>
      </w:pPr>
      <w:r>
        <w:rPr>
          <w:b/>
        </w:rPr>
        <w:t xml:space="preserve">TECHNICAL SKILLS: </w:t>
      </w:r>
    </w:p>
    <w:p w14:paraId="79F2BE49" w14:textId="77777777" w:rsidR="00CF2C1A" w:rsidRDefault="00CF2C1A" w:rsidP="00CF2C1A">
      <w:pPr>
        <w:spacing w:line="259" w:lineRule="auto"/>
        <w:ind w:left="-5"/>
        <w:jc w:val="left"/>
      </w:pPr>
    </w:p>
    <w:p w14:paraId="32B4BEED" w14:textId="254AF321" w:rsidR="00B476B7" w:rsidRDefault="00CF2C1A" w:rsidP="00B476B7">
      <w:pPr>
        <w:spacing w:line="259" w:lineRule="auto"/>
        <w:ind w:left="-5"/>
        <w:jc w:val="left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 xml:space="preserve">      </w:t>
      </w:r>
      <w:r w:rsidRPr="00CF2C1A">
        <w:rPr>
          <w:rFonts w:ascii="Arial" w:eastAsia="Arial" w:hAnsi="Arial" w:cs="Arial"/>
          <w:b/>
        </w:rPr>
        <w:t xml:space="preserve">● </w:t>
      </w:r>
      <w:r w:rsidR="00337BA4">
        <w:rPr>
          <w:rFonts w:ascii="Calibri" w:eastAsia="Calibri" w:hAnsi="Calibri" w:cs="Calibri"/>
          <w:b/>
        </w:rPr>
        <w:t>Programming Language</w:t>
      </w:r>
      <w:r w:rsidR="00B476B7">
        <w:rPr>
          <w:rFonts w:ascii="Calibri" w:eastAsia="Calibri" w:hAnsi="Calibri" w:cs="Calibri"/>
          <w:b/>
        </w:rPr>
        <w:t xml:space="preserve"> </w:t>
      </w:r>
      <w:r w:rsidR="00337BA4">
        <w:rPr>
          <w:rFonts w:ascii="Calibri" w:eastAsia="Calibri" w:hAnsi="Calibri" w:cs="Calibri"/>
          <w:b/>
        </w:rPr>
        <w:t>:</w:t>
      </w:r>
      <w:r w:rsidR="00337BA4">
        <w:rPr>
          <w:rFonts w:ascii="Calibri" w:eastAsia="Calibri" w:hAnsi="Calibri" w:cs="Calibri"/>
          <w:color w:val="000000"/>
        </w:rPr>
        <w:t>​</w:t>
      </w:r>
      <w:r w:rsidR="00337BA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JAV</w:t>
      </w:r>
      <w:r w:rsidR="00B476B7">
        <w:rPr>
          <w:rFonts w:ascii="Calibri" w:eastAsia="Calibri" w:hAnsi="Calibri" w:cs="Calibri"/>
        </w:rPr>
        <w:t>A</w:t>
      </w:r>
    </w:p>
    <w:p w14:paraId="4CAAE6FE" w14:textId="77777777" w:rsidR="00CF2C1A" w:rsidRPr="00CF2C1A" w:rsidRDefault="00CF2C1A" w:rsidP="00CF2C1A">
      <w:pPr>
        <w:spacing w:line="259" w:lineRule="auto"/>
        <w:ind w:left="-5"/>
        <w:jc w:val="left"/>
      </w:pPr>
    </w:p>
    <w:p w14:paraId="0120DB0B" w14:textId="490BA80B" w:rsidR="00CF2C1A" w:rsidRDefault="00CF2C1A" w:rsidP="00B476B7">
      <w:pPr>
        <w:spacing w:after="148" w:line="418" w:lineRule="auto"/>
        <w:jc w:val="left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 xml:space="preserve">      </w:t>
      </w:r>
      <w:r w:rsidRPr="00CF2C1A">
        <w:rPr>
          <w:rFonts w:ascii="Arial" w:eastAsia="Arial" w:hAnsi="Arial" w:cs="Arial"/>
          <w:b/>
        </w:rPr>
        <w:t xml:space="preserve">● </w:t>
      </w:r>
      <w:r w:rsidRPr="00CF2C1A">
        <w:rPr>
          <w:rFonts w:ascii="Calibri" w:eastAsia="Calibri" w:hAnsi="Calibri" w:cs="Calibri"/>
          <w:b/>
        </w:rPr>
        <w:t xml:space="preserve">Web Technologies: </w:t>
      </w:r>
      <w:r w:rsidRPr="00CF2C1A">
        <w:rPr>
          <w:rFonts w:ascii="Calibri" w:eastAsia="Calibri" w:hAnsi="Calibri" w:cs="Calibri"/>
          <w:color w:val="000000"/>
        </w:rPr>
        <w:t>​</w:t>
      </w:r>
      <w:r w:rsidRPr="00CF2C1A">
        <w:rPr>
          <w:rFonts w:ascii="Calibri" w:eastAsia="Calibri" w:hAnsi="Calibri" w:cs="Calibri"/>
        </w:rPr>
        <w:t>HTML 5, CSS.</w:t>
      </w:r>
    </w:p>
    <w:p w14:paraId="5F3A8F07" w14:textId="3D6601AE" w:rsidR="00B476B7" w:rsidRDefault="00B476B7" w:rsidP="00B476B7">
      <w:pPr>
        <w:spacing w:after="148" w:line="418" w:lineRule="auto"/>
        <w:jc w:val="left"/>
      </w:pPr>
      <w:r>
        <w:t xml:space="preserve">       </w:t>
      </w:r>
      <w:r w:rsidRPr="00CF2C1A">
        <w:rPr>
          <w:rFonts w:ascii="Arial" w:eastAsia="Arial" w:hAnsi="Arial" w:cs="Arial"/>
          <w:b/>
        </w:rPr>
        <w:t>●</w:t>
      </w:r>
      <w:r>
        <w:rPr>
          <w:rFonts w:ascii="Arial" w:eastAsia="Arial" w:hAnsi="Arial" w:cs="Arial"/>
          <w:b/>
        </w:rPr>
        <w:t xml:space="preserve"> JavaScript</w:t>
      </w:r>
    </w:p>
    <w:p w14:paraId="3438FECD" w14:textId="510DA091" w:rsidR="009D01ED" w:rsidRDefault="00337BA4" w:rsidP="00CF2C1A">
      <w:pPr>
        <w:numPr>
          <w:ilvl w:val="0"/>
          <w:numId w:val="1"/>
        </w:numPr>
        <w:spacing w:after="223" w:line="259" w:lineRule="auto"/>
        <w:ind w:left="795" w:hanging="360"/>
        <w:jc w:val="left"/>
      </w:pPr>
      <w:r>
        <w:rPr>
          <w:rFonts w:ascii="Calibri" w:eastAsia="Calibri" w:hAnsi="Calibri" w:cs="Calibri"/>
          <w:b/>
        </w:rPr>
        <w:t xml:space="preserve">Database: </w:t>
      </w:r>
      <w:r w:rsidR="00CF2C1A">
        <w:rPr>
          <w:rFonts w:ascii="Calibri" w:eastAsia="Calibri" w:hAnsi="Calibri" w:cs="Calibri"/>
          <w:bCs/>
        </w:rPr>
        <w:t>MY</w:t>
      </w:r>
      <w:r>
        <w:rPr>
          <w:rFonts w:ascii="Calibri" w:eastAsia="Calibri" w:hAnsi="Calibri" w:cs="Calibri"/>
        </w:rPr>
        <w:t>SQL</w:t>
      </w:r>
    </w:p>
    <w:p w14:paraId="17FE82D4" w14:textId="77777777" w:rsidR="00CF2C1A" w:rsidRDefault="00337BA4" w:rsidP="00CF2C1A">
      <w:pPr>
        <w:numPr>
          <w:ilvl w:val="0"/>
          <w:numId w:val="1"/>
        </w:numPr>
        <w:spacing w:after="148" w:line="418" w:lineRule="auto"/>
        <w:ind w:left="795" w:hanging="360"/>
        <w:jc w:val="left"/>
      </w:pPr>
      <w:r>
        <w:rPr>
          <w:rFonts w:ascii="Calibri" w:eastAsia="Calibri" w:hAnsi="Calibri" w:cs="Calibri"/>
          <w:b/>
        </w:rPr>
        <w:t xml:space="preserve">Testing: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</w:rPr>
        <w:t>Manual Testing</w:t>
      </w:r>
    </w:p>
    <w:p w14:paraId="06FB30F4" w14:textId="4B10233B" w:rsidR="009D01ED" w:rsidRDefault="009D01ED">
      <w:pPr>
        <w:spacing w:after="160" w:line="259" w:lineRule="auto"/>
        <w:ind w:left="0" w:firstLine="0"/>
        <w:jc w:val="left"/>
      </w:pPr>
    </w:p>
    <w:p w14:paraId="6D91C652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>PERSONALITY TRAITS:</w:t>
      </w:r>
      <w:r>
        <w:t xml:space="preserve"> </w:t>
      </w:r>
    </w:p>
    <w:p w14:paraId="0C723526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46DA1F0" w14:textId="77777777" w:rsidR="009D01ED" w:rsidRDefault="00337BA4">
      <w:pPr>
        <w:numPr>
          <w:ilvl w:val="0"/>
          <w:numId w:val="1"/>
        </w:numPr>
        <w:ind w:left="795" w:hanging="360"/>
        <w:jc w:val="left"/>
      </w:pPr>
      <w:r>
        <w:t xml:space="preserve">Adaptability and flexibility </w:t>
      </w:r>
    </w:p>
    <w:p w14:paraId="4CEA3154" w14:textId="77777777" w:rsidR="009D01ED" w:rsidRDefault="00337BA4">
      <w:pPr>
        <w:numPr>
          <w:ilvl w:val="0"/>
          <w:numId w:val="1"/>
        </w:numPr>
        <w:ind w:left="795" w:hanging="360"/>
        <w:jc w:val="left"/>
      </w:pPr>
      <w:proofErr w:type="spellStart"/>
      <w:r>
        <w:t>Self confident</w:t>
      </w:r>
      <w:proofErr w:type="spellEnd"/>
      <w:r>
        <w:t xml:space="preserve">  </w:t>
      </w:r>
    </w:p>
    <w:p w14:paraId="4F7345BF" w14:textId="77777777" w:rsidR="009D01ED" w:rsidRDefault="00337BA4">
      <w:pPr>
        <w:numPr>
          <w:ilvl w:val="0"/>
          <w:numId w:val="1"/>
        </w:numPr>
        <w:ind w:left="795" w:hanging="360"/>
        <w:jc w:val="left"/>
      </w:pPr>
      <w:r>
        <w:t xml:space="preserve">Willingness to  learn </w:t>
      </w:r>
    </w:p>
    <w:p w14:paraId="14478F40" w14:textId="77777777" w:rsidR="009D01ED" w:rsidRDefault="00337BA4">
      <w:pPr>
        <w:spacing w:after="0" w:line="259" w:lineRule="auto"/>
        <w:ind w:left="796" w:firstLine="0"/>
        <w:jc w:val="left"/>
      </w:pPr>
      <w:r>
        <w:t xml:space="preserve"> </w:t>
      </w:r>
    </w:p>
    <w:p w14:paraId="184F3C14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 xml:space="preserve">MINI PROJECT: </w:t>
      </w:r>
    </w:p>
    <w:p w14:paraId="32C09D17" w14:textId="77777777" w:rsidR="009D01ED" w:rsidRDefault="00337BA4">
      <w:pPr>
        <w:numPr>
          <w:ilvl w:val="0"/>
          <w:numId w:val="1"/>
        </w:numPr>
        <w:spacing w:after="217" w:line="259" w:lineRule="auto"/>
        <w:ind w:left="795" w:hanging="360"/>
        <w:jc w:val="left"/>
      </w:pPr>
      <w:r>
        <w:rPr>
          <w:rFonts w:ascii="Calibri" w:eastAsia="Calibri" w:hAnsi="Calibri" w:cs="Calibri"/>
          <w:u w:val="single" w:color="00000A"/>
        </w:rPr>
        <w:t>Title: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14:paraId="22573C52" w14:textId="77777777" w:rsidR="009D01ED" w:rsidRDefault="00337BA4">
      <w:pPr>
        <w:ind w:left="731"/>
      </w:pPr>
      <w:proofErr w:type="spellStart"/>
      <w:r>
        <w:t>Behavior</w:t>
      </w:r>
      <w:proofErr w:type="spellEnd"/>
      <w:r>
        <w:t xml:space="preserve"> of Strip Footing On Sand Bed With Thin Soft Lens </w:t>
      </w:r>
    </w:p>
    <w:p w14:paraId="07B1DBC7" w14:textId="77777777" w:rsidR="009D01ED" w:rsidRDefault="00337BA4">
      <w:pPr>
        <w:spacing w:after="21" w:line="259" w:lineRule="auto"/>
        <w:ind w:left="721" w:firstLine="0"/>
        <w:jc w:val="left"/>
      </w:pPr>
      <w:r>
        <w:t xml:space="preserve"> </w:t>
      </w:r>
    </w:p>
    <w:p w14:paraId="4D49076E" w14:textId="77777777" w:rsidR="009D01ED" w:rsidRDefault="00337BA4">
      <w:pPr>
        <w:numPr>
          <w:ilvl w:val="0"/>
          <w:numId w:val="1"/>
        </w:numPr>
        <w:spacing w:after="217" w:line="259" w:lineRule="auto"/>
        <w:ind w:left="795" w:hanging="360"/>
        <w:jc w:val="left"/>
      </w:pPr>
      <w:r>
        <w:rPr>
          <w:rFonts w:ascii="Calibri" w:eastAsia="Calibri" w:hAnsi="Calibri" w:cs="Calibri"/>
          <w:u w:val="single" w:color="00000A"/>
        </w:rPr>
        <w:t>Description about Project:</w:t>
      </w:r>
      <w:r>
        <w:rPr>
          <w:rFonts w:ascii="Calibri" w:eastAsia="Calibri" w:hAnsi="Calibri" w:cs="Calibri"/>
        </w:rPr>
        <w:t xml:space="preserve"> </w:t>
      </w:r>
    </w:p>
    <w:p w14:paraId="05AEF243" w14:textId="77777777" w:rsidR="009D01ED" w:rsidRDefault="00337BA4">
      <w:pPr>
        <w:ind w:left="-15" w:firstLine="721"/>
      </w:pPr>
      <w:r>
        <w:t xml:space="preserve">A STRIP FOOTING is a relatively small strip of concrete placed into a trench and reinforced with steel, Footing supports to exterior and interior walls </w:t>
      </w:r>
    </w:p>
    <w:p w14:paraId="2390AC03" w14:textId="77777777" w:rsidR="009D01ED" w:rsidRDefault="00337BA4">
      <w:pPr>
        <w:spacing w:after="0" w:line="259" w:lineRule="auto"/>
        <w:ind w:left="721" w:firstLine="0"/>
        <w:jc w:val="left"/>
      </w:pPr>
      <w:r>
        <w:t xml:space="preserve"> </w:t>
      </w:r>
    </w:p>
    <w:p w14:paraId="0023C75C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 xml:space="preserve">MAIN PROJECT: </w:t>
      </w:r>
    </w:p>
    <w:p w14:paraId="77A3C6D8" w14:textId="77777777" w:rsidR="009D01ED" w:rsidRDefault="00337BA4">
      <w:pPr>
        <w:numPr>
          <w:ilvl w:val="0"/>
          <w:numId w:val="1"/>
        </w:numPr>
        <w:spacing w:after="217" w:line="259" w:lineRule="auto"/>
        <w:ind w:left="795" w:hanging="360"/>
        <w:jc w:val="left"/>
      </w:pPr>
      <w:r>
        <w:rPr>
          <w:rFonts w:ascii="Calibri" w:eastAsia="Calibri" w:hAnsi="Calibri" w:cs="Calibri"/>
          <w:u w:val="single" w:color="00000A"/>
        </w:rPr>
        <w:t>Title:</w:t>
      </w:r>
      <w:r>
        <w:rPr>
          <w:rFonts w:ascii="Calibri" w:eastAsia="Calibri" w:hAnsi="Calibri" w:cs="Calibri"/>
        </w:rPr>
        <w:t xml:space="preserve">  </w:t>
      </w:r>
    </w:p>
    <w:p w14:paraId="61105609" w14:textId="77777777" w:rsidR="009D01ED" w:rsidRDefault="00337BA4">
      <w:pPr>
        <w:ind w:left="-5" w:right="162"/>
      </w:pPr>
      <w:r>
        <w:t xml:space="preserve"> </w:t>
      </w:r>
      <w:r>
        <w:tab/>
        <w:t xml:space="preserve">Planning and Design of A Residential Building (G+2) By Using AutoCAD,    Staad Pro Software’s. </w:t>
      </w:r>
    </w:p>
    <w:p w14:paraId="4AC19260" w14:textId="77777777" w:rsidR="009D01ED" w:rsidRDefault="00337BA4">
      <w:pPr>
        <w:spacing w:after="21" w:line="259" w:lineRule="auto"/>
        <w:ind w:left="0" w:firstLine="0"/>
        <w:jc w:val="left"/>
      </w:pPr>
      <w:r>
        <w:t xml:space="preserve"> </w:t>
      </w:r>
    </w:p>
    <w:p w14:paraId="7F19576B" w14:textId="77777777" w:rsidR="009D01ED" w:rsidRDefault="00337BA4">
      <w:pPr>
        <w:numPr>
          <w:ilvl w:val="0"/>
          <w:numId w:val="1"/>
        </w:numPr>
        <w:spacing w:after="217" w:line="259" w:lineRule="auto"/>
        <w:ind w:left="795" w:hanging="360"/>
        <w:jc w:val="left"/>
      </w:pPr>
      <w:r>
        <w:rPr>
          <w:rFonts w:ascii="Calibri" w:eastAsia="Calibri" w:hAnsi="Calibri" w:cs="Calibri"/>
          <w:u w:val="single" w:color="00000A"/>
        </w:rPr>
        <w:t>Description about Project:</w:t>
      </w:r>
      <w:r>
        <w:rPr>
          <w:rFonts w:ascii="Calibri" w:eastAsia="Calibri" w:hAnsi="Calibri" w:cs="Calibri"/>
        </w:rPr>
        <w:t xml:space="preserve"> </w:t>
      </w:r>
    </w:p>
    <w:p w14:paraId="0A3BAF51" w14:textId="77777777" w:rsidR="009D01ED" w:rsidRDefault="00337BA4">
      <w:pPr>
        <w:ind w:left="-15" w:firstLine="721"/>
      </w:pPr>
      <w:r>
        <w:lastRenderedPageBreak/>
        <w:t xml:space="preserve">Civil Engineers do learn design of various building elements such as slabs, beams, columns and footings </w:t>
      </w:r>
      <w:r>
        <w:t xml:space="preserve">using manual design methods as part of their academic curriculum. </w:t>
      </w:r>
    </w:p>
    <w:p w14:paraId="2EC16B40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3C5243" w14:textId="77777777" w:rsidR="009D01ED" w:rsidRDefault="00337BA4">
      <w:pPr>
        <w:spacing w:line="259" w:lineRule="auto"/>
        <w:ind w:left="-5"/>
        <w:jc w:val="left"/>
      </w:pPr>
      <w:r>
        <w:rPr>
          <w:b/>
        </w:rPr>
        <w:t>PERSONAL PROFILE</w:t>
      </w:r>
      <w:r>
        <w:t xml:space="preserve"> </w:t>
      </w:r>
    </w:p>
    <w:p w14:paraId="1E2CB047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7368C3" w14:textId="77777777" w:rsidR="009D01ED" w:rsidRDefault="00337BA4">
      <w:pPr>
        <w:tabs>
          <w:tab w:val="center" w:pos="3323"/>
        </w:tabs>
        <w:ind w:left="-15" w:firstLine="0"/>
        <w:jc w:val="left"/>
      </w:pPr>
      <w:r>
        <w:t>Date of Birth</w:t>
      </w:r>
      <w:r>
        <w:tab/>
        <w:t xml:space="preserve">         :      05th </w:t>
      </w:r>
      <w:proofErr w:type="spellStart"/>
      <w:r>
        <w:t>july</w:t>
      </w:r>
      <w:proofErr w:type="spellEnd"/>
      <w:r>
        <w:t xml:space="preserve">, 1996 </w:t>
      </w:r>
    </w:p>
    <w:p w14:paraId="6D86D9ED" w14:textId="77777777" w:rsidR="009D01ED" w:rsidRDefault="00337BA4">
      <w:pPr>
        <w:tabs>
          <w:tab w:val="center" w:pos="3816"/>
        </w:tabs>
        <w:ind w:left="-15" w:firstLine="0"/>
        <w:jc w:val="left"/>
      </w:pPr>
      <w:r>
        <w:t>Father's Name</w:t>
      </w:r>
      <w:r>
        <w:tab/>
        <w:t xml:space="preserve">         :      Mr. </w:t>
      </w:r>
      <w:proofErr w:type="spellStart"/>
      <w:r>
        <w:t>K.Chinna</w:t>
      </w:r>
      <w:proofErr w:type="spellEnd"/>
      <w:r>
        <w:t xml:space="preserve"> Rangaiah </w:t>
      </w:r>
    </w:p>
    <w:p w14:paraId="6963582D" w14:textId="77777777" w:rsidR="009D01ED" w:rsidRDefault="00337BA4">
      <w:pPr>
        <w:ind w:left="-5"/>
      </w:pPr>
      <w:r>
        <w:t xml:space="preserve">Mother's Name         :      Mrs. </w:t>
      </w:r>
      <w:proofErr w:type="spellStart"/>
      <w:r>
        <w:t>K.Rama</w:t>
      </w:r>
      <w:proofErr w:type="spellEnd"/>
      <w:r>
        <w:t xml:space="preserve"> subbamma </w:t>
      </w:r>
    </w:p>
    <w:p w14:paraId="233A9296" w14:textId="77777777" w:rsidR="009D01ED" w:rsidRDefault="00337BA4">
      <w:pPr>
        <w:tabs>
          <w:tab w:val="center" w:pos="4090"/>
        </w:tabs>
        <w:ind w:left="-15" w:firstLine="0"/>
        <w:jc w:val="left"/>
      </w:pPr>
      <w:r>
        <w:t xml:space="preserve">Language Known </w:t>
      </w:r>
      <w:r>
        <w:tab/>
        <w:t xml:space="preserve">         :      English &amp; Telugu </w:t>
      </w:r>
    </w:p>
    <w:p w14:paraId="19164EF9" w14:textId="77777777" w:rsidR="009D01ED" w:rsidRDefault="00337BA4">
      <w:pPr>
        <w:ind w:left="-5"/>
      </w:pPr>
      <w:r>
        <w:t xml:space="preserve">Permanent Address          :      #3/11,  </w:t>
      </w:r>
    </w:p>
    <w:p w14:paraId="07E06F11" w14:textId="77777777" w:rsidR="009D01ED" w:rsidRDefault="00337BA4">
      <w:pPr>
        <w:ind w:left="2532"/>
      </w:pPr>
      <w:r>
        <w:t xml:space="preserve">      </w:t>
      </w:r>
      <w:proofErr w:type="spellStart"/>
      <w:r>
        <w:t>Gannevaripalli</w:t>
      </w:r>
      <w:proofErr w:type="spellEnd"/>
      <w:r>
        <w:t xml:space="preserve"> Colony, </w:t>
      </w:r>
    </w:p>
    <w:p w14:paraId="48119307" w14:textId="77777777" w:rsidR="009D01ED" w:rsidRDefault="00337BA4">
      <w:pPr>
        <w:ind w:left="2532"/>
      </w:pPr>
      <w:r>
        <w:t xml:space="preserve">      Tadipatri, </w:t>
      </w:r>
    </w:p>
    <w:p w14:paraId="654241B1" w14:textId="77777777" w:rsidR="009D01ED" w:rsidRDefault="00337BA4">
      <w:pPr>
        <w:spacing w:after="155" w:line="241" w:lineRule="auto"/>
        <w:ind w:left="2522" w:right="4758" w:firstLine="0"/>
        <w:jc w:val="left"/>
      </w:pPr>
      <w:r>
        <w:t xml:space="preserve">      Anantapur (District),       Andhra Pradesh,       Pin code</w:t>
      </w:r>
      <w:r>
        <w:t xml:space="preserve"> –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</w:rPr>
        <w:t>515411.</w:t>
      </w:r>
      <w:r>
        <w:t xml:space="preserve"> </w:t>
      </w:r>
    </w:p>
    <w:p w14:paraId="39DF0E73" w14:textId="77777777" w:rsidR="009D01ED" w:rsidRDefault="00337BA4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3D3A21E0" w14:textId="77777777" w:rsidR="009D01ED" w:rsidRDefault="00337BA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A326EE1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7BD4AC24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28DCCB67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3973FEAB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31FDAE34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6C10D0B0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5C22DAEF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4035EB59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6F929E14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66C762EB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0A2AC2BE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257D9FAF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5F63B9F0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0FE12354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4B14F9A6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7EBA2E9E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479B5105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2C7FFCC4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4510BDC6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2E4D3537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62FF421D" w14:textId="77777777" w:rsidR="009D01ED" w:rsidRDefault="00337BA4">
      <w:pPr>
        <w:spacing w:after="0" w:line="259" w:lineRule="auto"/>
        <w:ind w:left="0" w:firstLine="0"/>
        <w:jc w:val="left"/>
      </w:pPr>
      <w:r>
        <w:t xml:space="preserve"> </w:t>
      </w:r>
    </w:p>
    <w:p w14:paraId="75984925" w14:textId="77777777" w:rsidR="009D01ED" w:rsidRDefault="00337BA4">
      <w:pPr>
        <w:tabs>
          <w:tab w:val="center" w:pos="7286"/>
        </w:tabs>
        <w:spacing w:line="259" w:lineRule="auto"/>
        <w:ind w:left="-15" w:firstLine="0"/>
        <w:jc w:val="left"/>
      </w:pPr>
      <w:r>
        <w:rPr>
          <w:b/>
        </w:rPr>
        <w:t>Place:</w:t>
      </w:r>
      <w:r>
        <w:rPr>
          <w:b/>
        </w:rPr>
        <w:tab/>
        <w:t xml:space="preserve">(KAKARLA RADHIKA) </w:t>
      </w:r>
    </w:p>
    <w:p w14:paraId="6E3AFEE2" w14:textId="77777777" w:rsidR="009D01ED" w:rsidRDefault="00337BA4">
      <w:pPr>
        <w:spacing w:after="0" w:line="259" w:lineRule="auto"/>
        <w:ind w:left="0" w:firstLine="0"/>
        <w:jc w:val="left"/>
      </w:pPr>
      <w:r>
        <w:rPr>
          <w:rFonts w:ascii="Garamond" w:eastAsia="Garamond" w:hAnsi="Garamond" w:cs="Garamond"/>
          <w:b/>
        </w:rPr>
        <w:t xml:space="preserve">Date: </w:t>
      </w:r>
      <w:r>
        <w:t xml:space="preserve"> </w:t>
      </w:r>
    </w:p>
    <w:sectPr w:rsidR="009D01ED">
      <w:pgSz w:w="11920" w:h="16860"/>
      <w:pgMar w:top="736" w:right="722" w:bottom="766" w:left="11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3E48"/>
    <w:multiLevelType w:val="hybridMultilevel"/>
    <w:tmpl w:val="088AFEC4"/>
    <w:lvl w:ilvl="0" w:tplc="73FA9F50">
      <w:start w:val="1"/>
      <w:numFmt w:val="bullet"/>
      <w:lvlText w:val="●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34F882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8AE8A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C6A03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7A982A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52005E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8241B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2C19A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C62FC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ED"/>
    <w:rsid w:val="00317E6A"/>
    <w:rsid w:val="00337BA4"/>
    <w:rsid w:val="009D01ED"/>
    <w:rsid w:val="00B476B7"/>
    <w:rsid w:val="00C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30EF"/>
  <w15:docId w15:val="{82368627-B8F8-4F48-B0B2-BE5CB33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0" w:hanging="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maheswar</dc:creator>
  <cp:keywords/>
  <cp:lastModifiedBy>kakarla maheswar</cp:lastModifiedBy>
  <cp:revision>13</cp:revision>
  <dcterms:created xsi:type="dcterms:W3CDTF">2020-02-04T15:50:00Z</dcterms:created>
  <dcterms:modified xsi:type="dcterms:W3CDTF">2020-02-04T15:54:00Z</dcterms:modified>
</cp:coreProperties>
</file>