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B9" w:rsidRDefault="00DF3A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li</w:t>
      </w:r>
      <w:r w:rsidR="0036282A">
        <w:rPr>
          <w:sz w:val="36"/>
          <w:szCs w:val="36"/>
          <w:lang w:val="en-US"/>
        </w:rPr>
        <w:t>nk layer has three</w:t>
      </w:r>
      <w:r>
        <w:rPr>
          <w:sz w:val="36"/>
          <w:szCs w:val="36"/>
          <w:lang w:val="en-US"/>
        </w:rPr>
        <w:t xml:space="preserve"> types of framing approaches –</w:t>
      </w:r>
    </w:p>
    <w:p w:rsidR="00DF3A5A" w:rsidRDefault="00DF3A5A" w:rsidP="00DF3A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Bit oriented approach</w:t>
      </w:r>
    </w:p>
    <w:p w:rsidR="00DF3A5A" w:rsidRDefault="00DF3A5A" w:rsidP="00DF3A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oriented approach</w:t>
      </w:r>
    </w:p>
    <w:p w:rsidR="0036282A" w:rsidRDefault="0036282A" w:rsidP="00DF3A5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Clock oriented approach</w:t>
      </w:r>
    </w:p>
    <w:p w:rsidR="00DF3A5A" w:rsidRPr="00DF3A5A" w:rsidRDefault="00DF3A5A" w:rsidP="00DF3A5A">
      <w:pPr>
        <w:pStyle w:val="ListParagraph"/>
        <w:rPr>
          <w:sz w:val="36"/>
          <w:szCs w:val="36"/>
          <w:lang w:val="en-US"/>
        </w:rPr>
      </w:pPr>
    </w:p>
    <w:p w:rsidR="00DF3A5A" w:rsidRDefault="00DF3A5A" w:rsidP="00DF3A5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Bit Oriented Approach –</w:t>
      </w:r>
    </w:p>
    <w:p w:rsidR="00DF3A5A" w:rsidRDefault="00DF3A5A" w:rsidP="00DF3A5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simply views the frame as a collection of bits.</w:t>
      </w:r>
    </w:p>
    <w:p w:rsidR="001E5F44" w:rsidRPr="001E5F44" w:rsidRDefault="00DF3A5A" w:rsidP="001E5F4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the bit oriented approach, the data is transmitted to the upper layers which </w:t>
      </w:r>
      <w:r w:rsidR="001E5F44">
        <w:rPr>
          <w:sz w:val="36"/>
          <w:szCs w:val="36"/>
          <w:lang w:val="en-US"/>
        </w:rPr>
        <w:t>can be displayed in the form of</w:t>
      </w:r>
      <w:r>
        <w:rPr>
          <w:sz w:val="36"/>
          <w:szCs w:val="36"/>
          <w:lang w:val="en-US"/>
        </w:rPr>
        <w:t xml:space="preserve"> </w:t>
      </w:r>
      <w:r w:rsidR="001E5F44">
        <w:rPr>
          <w:sz w:val="36"/>
          <w:szCs w:val="36"/>
          <w:lang w:val="en-US"/>
        </w:rPr>
        <w:t xml:space="preserve">text as well as multimedia (audio, video, </w:t>
      </w:r>
      <w:r w:rsidR="00467DC2">
        <w:rPr>
          <w:sz w:val="36"/>
          <w:szCs w:val="36"/>
          <w:lang w:val="en-US"/>
        </w:rPr>
        <w:t>animations</w:t>
      </w:r>
      <w:r w:rsidR="001E5F44">
        <w:rPr>
          <w:sz w:val="36"/>
          <w:szCs w:val="36"/>
          <w:lang w:val="en-US"/>
        </w:rPr>
        <w:t xml:space="preserve"> </w:t>
      </w:r>
      <w:r w:rsidR="00467DC2">
        <w:rPr>
          <w:sz w:val="36"/>
          <w:szCs w:val="36"/>
          <w:lang w:val="en-US"/>
        </w:rPr>
        <w:t>and images</w:t>
      </w:r>
      <w:r w:rsidR="001E5F44">
        <w:rPr>
          <w:sz w:val="36"/>
          <w:szCs w:val="36"/>
          <w:lang w:val="en-US"/>
        </w:rPr>
        <w:t>).</w:t>
      </w:r>
    </w:p>
    <w:p w:rsidR="001E5F44" w:rsidRDefault="001E5F44" w:rsidP="001E5F4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link layer has a bi</w:t>
      </w:r>
      <w:r w:rsidR="00467DC2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 oriented approach which is known as </w:t>
      </w:r>
      <w:r w:rsidR="00467DC2">
        <w:rPr>
          <w:sz w:val="36"/>
          <w:szCs w:val="36"/>
          <w:lang w:val="en-US"/>
        </w:rPr>
        <w:t>Bit Oriented Protocol.</w:t>
      </w:r>
    </w:p>
    <w:p w:rsidR="0049121D" w:rsidRDefault="0049121D" w:rsidP="001E5F4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Bit Oriented Protocol has the HDLC </w:t>
      </w:r>
      <w:r w:rsidRPr="0049121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High-level Data Link Control.</w:t>
      </w:r>
    </w:p>
    <w:p w:rsidR="00467DC2" w:rsidRDefault="00467DC2" w:rsidP="00467DC2">
      <w:pPr>
        <w:rPr>
          <w:sz w:val="36"/>
          <w:szCs w:val="36"/>
          <w:lang w:val="en-US"/>
        </w:rPr>
      </w:pPr>
    </w:p>
    <w:p w:rsidR="00467DC2" w:rsidRDefault="00467DC2" w:rsidP="00467DC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Oriented approach –</w:t>
      </w:r>
    </w:p>
    <w:p w:rsidR="00A05823" w:rsidRDefault="00A05823" w:rsidP="00A0582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 It is the oldest approach to framing.</w:t>
      </w:r>
    </w:p>
    <w:p w:rsidR="00467DC2" w:rsidRPr="00A05823" w:rsidRDefault="00A05823" w:rsidP="00A0582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 </w:t>
      </w:r>
      <w:r w:rsidR="00467DC2" w:rsidRPr="00A05823">
        <w:rPr>
          <w:sz w:val="36"/>
          <w:szCs w:val="36"/>
          <w:lang w:val="en-US"/>
        </w:rPr>
        <w:t>8 bits is equal to 1 byte.</w:t>
      </w:r>
    </w:p>
    <w:p w:rsidR="00DF3A5A" w:rsidRDefault="00A05823" w:rsidP="00A05823">
      <w:pPr>
        <w:ind w:left="720" w:firstLine="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 </w:t>
      </w:r>
      <w:r w:rsidR="00467DC2" w:rsidRPr="00A05823">
        <w:rPr>
          <w:sz w:val="36"/>
          <w:szCs w:val="36"/>
          <w:lang w:val="en-US"/>
        </w:rPr>
        <w:t xml:space="preserve">When the data is represented in </w:t>
      </w:r>
      <w:r w:rsidR="0049121D" w:rsidRPr="00A05823">
        <w:rPr>
          <w:sz w:val="36"/>
          <w:szCs w:val="36"/>
          <w:lang w:val="en-US"/>
        </w:rPr>
        <w:t>the</w:t>
      </w:r>
      <w:r>
        <w:rPr>
          <w:sz w:val="36"/>
          <w:szCs w:val="36"/>
          <w:lang w:val="en-US"/>
        </w:rPr>
        <w:t xml:space="preserve"> collection of</w:t>
      </w:r>
      <w:r w:rsidR="0049121D" w:rsidRPr="00A05823">
        <w:rPr>
          <w:sz w:val="36"/>
          <w:szCs w:val="36"/>
          <w:lang w:val="en-US"/>
        </w:rPr>
        <w:t xml:space="preserve"> bytes</w:t>
      </w:r>
      <w:r>
        <w:rPr>
          <w:sz w:val="36"/>
          <w:szCs w:val="36"/>
          <w:lang w:val="en-US"/>
        </w:rPr>
        <w:t xml:space="preserve"> (characters)</w:t>
      </w:r>
      <w:r w:rsidR="0049121D" w:rsidRPr="00A05823">
        <w:rPr>
          <w:sz w:val="36"/>
          <w:szCs w:val="36"/>
          <w:lang w:val="en-US"/>
        </w:rPr>
        <w:t xml:space="preserve">, it is the Byte Oriented </w:t>
      </w:r>
      <w:r>
        <w:rPr>
          <w:sz w:val="36"/>
          <w:szCs w:val="36"/>
          <w:lang w:val="en-US"/>
        </w:rPr>
        <w:t xml:space="preserve">   </w:t>
      </w:r>
      <w:r w:rsidR="0049121D" w:rsidRPr="00A05823">
        <w:rPr>
          <w:sz w:val="36"/>
          <w:szCs w:val="36"/>
          <w:lang w:val="en-US"/>
        </w:rPr>
        <w:t>approach.</w:t>
      </w:r>
    </w:p>
    <w:p w:rsidR="00A05823" w:rsidRDefault="00A05823" w:rsidP="00A05823">
      <w:pPr>
        <w:ind w:left="720" w:firstLine="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It is also known as character Oriented approach.</w:t>
      </w:r>
    </w:p>
    <w:p w:rsidR="00A05823" w:rsidRDefault="00A05823" w:rsidP="00A05823">
      <w:pPr>
        <w:ind w:left="720" w:firstLine="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Byte Oriented approach has 3 types of protocols –</w:t>
      </w:r>
    </w:p>
    <w:p w:rsidR="00A05823" w:rsidRDefault="00A05823" w:rsidP="00A05823">
      <w:pPr>
        <w:ind w:left="720" w:firstLine="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P2P protocol – Point to Point Protocol.</w:t>
      </w:r>
    </w:p>
    <w:p w:rsidR="00A05823" w:rsidRDefault="00A05823" w:rsidP="00A05823">
      <w:pPr>
        <w:ind w:left="720" w:firstLine="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BISYNC – Binary Synchronous Communication Protocol.</w:t>
      </w:r>
    </w:p>
    <w:p w:rsidR="00A05823" w:rsidRDefault="00A05823" w:rsidP="00A05823">
      <w:pPr>
        <w:ind w:left="720" w:firstLine="15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DDCMP – Digital Data Communication protocol.</w:t>
      </w:r>
    </w:p>
    <w:p w:rsidR="001754B2" w:rsidRDefault="001754B2" w:rsidP="001754B2">
      <w:pPr>
        <w:rPr>
          <w:sz w:val="36"/>
          <w:szCs w:val="36"/>
          <w:lang w:val="en-US"/>
        </w:rPr>
      </w:pPr>
    </w:p>
    <w:p w:rsidR="001754B2" w:rsidRDefault="001754B2" w:rsidP="001754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Clock Based framing –</w:t>
      </w:r>
    </w:p>
    <w:p w:rsidR="001754B2" w:rsidRDefault="001754B2" w:rsidP="001754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Clock based framing is for the Optical Networks.</w:t>
      </w:r>
    </w:p>
    <w:p w:rsidR="001754B2" w:rsidRDefault="001754B2" w:rsidP="001754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 for the Optical Networks by Clock based framing is SONET</w:t>
      </w:r>
    </w:p>
    <w:p w:rsidR="0036282A" w:rsidRPr="0036282A" w:rsidRDefault="001754B2" w:rsidP="0036282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SONET </w:t>
      </w:r>
      <w:r w:rsidRPr="001754B2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Synchronous Optical Network.</w:t>
      </w:r>
      <w:bookmarkStart w:id="0" w:name="_GoBack"/>
      <w:bookmarkEnd w:id="0"/>
    </w:p>
    <w:sectPr w:rsidR="0036282A" w:rsidRPr="0036282A" w:rsidSect="00DF3A5A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BED"/>
    <w:multiLevelType w:val="hybridMultilevel"/>
    <w:tmpl w:val="DABAD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A34C6"/>
    <w:multiLevelType w:val="hybridMultilevel"/>
    <w:tmpl w:val="D27EA6AC"/>
    <w:lvl w:ilvl="0" w:tplc="0F8E2B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B532C"/>
    <w:multiLevelType w:val="hybridMultilevel"/>
    <w:tmpl w:val="37FE9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5A"/>
    <w:rsid w:val="001754B2"/>
    <w:rsid w:val="001E5F44"/>
    <w:rsid w:val="0036282A"/>
    <w:rsid w:val="00467DC2"/>
    <w:rsid w:val="0049121D"/>
    <w:rsid w:val="00A05823"/>
    <w:rsid w:val="00DF3A5A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2317B-522D-4BA3-A895-BAB7391E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2023-02-08T08:21:00Z</dcterms:created>
  <dcterms:modified xsi:type="dcterms:W3CDTF">2023-02-08T09:03:00Z</dcterms:modified>
</cp:coreProperties>
</file>