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BD2" w:rsidRDefault="005F6585">
      <w:pPr>
        <w:rPr>
          <w:sz w:val="36"/>
          <w:szCs w:val="36"/>
        </w:rPr>
      </w:pPr>
      <w:r>
        <w:rPr>
          <w:sz w:val="36"/>
          <w:szCs w:val="36"/>
        </w:rPr>
        <w:t>51. Network Performance</w:t>
      </w:r>
    </w:p>
    <w:p w:rsidR="005F6585" w:rsidRDefault="005F6585">
      <w:pPr>
        <w:rPr>
          <w:sz w:val="36"/>
          <w:szCs w:val="36"/>
        </w:rPr>
      </w:pPr>
    </w:p>
    <w:p w:rsidR="005F6585" w:rsidRDefault="005F6585">
      <w:pPr>
        <w:rPr>
          <w:sz w:val="36"/>
          <w:szCs w:val="36"/>
        </w:rPr>
      </w:pPr>
      <w:r>
        <w:rPr>
          <w:sz w:val="36"/>
          <w:szCs w:val="36"/>
        </w:rPr>
        <w:t xml:space="preserve">Outcomes – </w:t>
      </w:r>
    </w:p>
    <w:p w:rsidR="005F6585" w:rsidRDefault="005F6585" w:rsidP="005F6585">
      <w:pPr>
        <w:pStyle w:val="ListParagraph"/>
        <w:numPr>
          <w:ilvl w:val="0"/>
          <w:numId w:val="1"/>
        </w:numPr>
        <w:rPr>
          <w:sz w:val="36"/>
          <w:szCs w:val="36"/>
        </w:rPr>
      </w:pPr>
      <w:r>
        <w:rPr>
          <w:sz w:val="36"/>
          <w:szCs w:val="36"/>
        </w:rPr>
        <w:t>Know the importance of Network Performance.</w:t>
      </w:r>
    </w:p>
    <w:p w:rsidR="005F6585" w:rsidRDefault="005F6585" w:rsidP="005F6585">
      <w:pPr>
        <w:pStyle w:val="ListParagraph"/>
        <w:numPr>
          <w:ilvl w:val="0"/>
          <w:numId w:val="1"/>
        </w:numPr>
        <w:rPr>
          <w:sz w:val="36"/>
          <w:szCs w:val="36"/>
        </w:rPr>
      </w:pPr>
      <w:r>
        <w:rPr>
          <w:sz w:val="36"/>
          <w:szCs w:val="36"/>
        </w:rPr>
        <w:t>Understand Bandwidth.</w:t>
      </w:r>
    </w:p>
    <w:p w:rsidR="005F6585" w:rsidRDefault="005F6585" w:rsidP="005F6585">
      <w:pPr>
        <w:pStyle w:val="ListParagraph"/>
        <w:numPr>
          <w:ilvl w:val="0"/>
          <w:numId w:val="1"/>
        </w:numPr>
        <w:rPr>
          <w:sz w:val="36"/>
          <w:szCs w:val="36"/>
        </w:rPr>
      </w:pPr>
      <w:r>
        <w:rPr>
          <w:sz w:val="36"/>
          <w:szCs w:val="36"/>
        </w:rPr>
        <w:t>Understand Throughput.</w:t>
      </w:r>
    </w:p>
    <w:p w:rsidR="005F6585" w:rsidRDefault="005F6585" w:rsidP="005F6585">
      <w:pPr>
        <w:pStyle w:val="ListParagraph"/>
        <w:numPr>
          <w:ilvl w:val="0"/>
          <w:numId w:val="1"/>
        </w:numPr>
        <w:rPr>
          <w:sz w:val="36"/>
          <w:szCs w:val="36"/>
        </w:rPr>
      </w:pPr>
      <w:r>
        <w:rPr>
          <w:sz w:val="36"/>
          <w:szCs w:val="36"/>
        </w:rPr>
        <w:t>Understand L</w:t>
      </w:r>
      <w:r>
        <w:rPr>
          <w:sz w:val="36"/>
          <w:szCs w:val="36"/>
        </w:rPr>
        <w:t>atency</w:t>
      </w:r>
      <w:r>
        <w:rPr>
          <w:sz w:val="36"/>
          <w:szCs w:val="36"/>
        </w:rPr>
        <w:t xml:space="preserve"> (Delay) and its components.</w:t>
      </w:r>
    </w:p>
    <w:p w:rsidR="005F6585" w:rsidRDefault="005F6585" w:rsidP="005F6585">
      <w:pPr>
        <w:rPr>
          <w:sz w:val="36"/>
          <w:szCs w:val="36"/>
        </w:rPr>
      </w:pPr>
    </w:p>
    <w:p w:rsidR="005F6585" w:rsidRDefault="005F6585" w:rsidP="005F6585">
      <w:pPr>
        <w:rPr>
          <w:sz w:val="36"/>
          <w:szCs w:val="36"/>
        </w:rPr>
      </w:pPr>
      <w:r>
        <w:rPr>
          <w:sz w:val="36"/>
          <w:szCs w:val="36"/>
        </w:rPr>
        <w:t xml:space="preserve">Network Performance – </w:t>
      </w:r>
    </w:p>
    <w:p w:rsidR="005F6585" w:rsidRDefault="005F6585" w:rsidP="005F6585">
      <w:pPr>
        <w:pStyle w:val="ListParagraph"/>
        <w:numPr>
          <w:ilvl w:val="0"/>
          <w:numId w:val="2"/>
        </w:numPr>
        <w:rPr>
          <w:sz w:val="36"/>
          <w:szCs w:val="36"/>
        </w:rPr>
      </w:pPr>
      <w:r>
        <w:rPr>
          <w:sz w:val="36"/>
          <w:szCs w:val="36"/>
        </w:rPr>
        <w:t>It is the most important aspect of the communication between two nodes.</w:t>
      </w:r>
      <w:r w:rsidR="00906898">
        <w:rPr>
          <w:sz w:val="36"/>
          <w:szCs w:val="36"/>
        </w:rPr>
        <w:t xml:space="preserve"> The network performance is measured in the following fundamental ways –</w:t>
      </w:r>
    </w:p>
    <w:p w:rsidR="00906898" w:rsidRDefault="00906898" w:rsidP="00906898">
      <w:pPr>
        <w:pStyle w:val="ListParagraph"/>
        <w:numPr>
          <w:ilvl w:val="0"/>
          <w:numId w:val="3"/>
        </w:numPr>
        <w:rPr>
          <w:sz w:val="36"/>
          <w:szCs w:val="36"/>
        </w:rPr>
      </w:pPr>
      <w:r>
        <w:rPr>
          <w:sz w:val="36"/>
          <w:szCs w:val="36"/>
        </w:rPr>
        <w:t>Bandwidth.</w:t>
      </w:r>
    </w:p>
    <w:p w:rsidR="00906898" w:rsidRDefault="00906898" w:rsidP="00906898">
      <w:pPr>
        <w:pStyle w:val="ListParagraph"/>
        <w:numPr>
          <w:ilvl w:val="0"/>
          <w:numId w:val="3"/>
        </w:numPr>
        <w:rPr>
          <w:sz w:val="36"/>
          <w:szCs w:val="36"/>
        </w:rPr>
      </w:pPr>
      <w:r>
        <w:rPr>
          <w:sz w:val="36"/>
          <w:szCs w:val="36"/>
        </w:rPr>
        <w:t>Throughput.</w:t>
      </w:r>
    </w:p>
    <w:p w:rsidR="00906898" w:rsidRPr="005F6585" w:rsidRDefault="00906898" w:rsidP="00906898">
      <w:pPr>
        <w:pStyle w:val="ListParagraph"/>
        <w:numPr>
          <w:ilvl w:val="0"/>
          <w:numId w:val="3"/>
        </w:numPr>
        <w:rPr>
          <w:sz w:val="36"/>
          <w:szCs w:val="36"/>
        </w:rPr>
      </w:pPr>
      <w:r>
        <w:rPr>
          <w:sz w:val="36"/>
          <w:szCs w:val="36"/>
        </w:rPr>
        <w:t>Latency (Delay).</w:t>
      </w:r>
    </w:p>
    <w:p w:rsidR="005F6585" w:rsidRDefault="005F6585">
      <w:pPr>
        <w:rPr>
          <w:sz w:val="36"/>
          <w:szCs w:val="36"/>
        </w:rPr>
      </w:pPr>
    </w:p>
    <w:p w:rsidR="00906898" w:rsidRDefault="00BF3ED3">
      <w:pPr>
        <w:rPr>
          <w:sz w:val="36"/>
          <w:szCs w:val="36"/>
        </w:rPr>
      </w:pPr>
      <w:r>
        <w:rPr>
          <w:sz w:val="36"/>
          <w:szCs w:val="36"/>
        </w:rPr>
        <w:t>Bandwidth –</w:t>
      </w:r>
    </w:p>
    <w:p w:rsidR="001B7195" w:rsidRDefault="001B7195" w:rsidP="00BF3ED3">
      <w:pPr>
        <w:pStyle w:val="ListParagraph"/>
        <w:numPr>
          <w:ilvl w:val="0"/>
          <w:numId w:val="2"/>
        </w:numPr>
        <w:rPr>
          <w:sz w:val="36"/>
          <w:szCs w:val="36"/>
        </w:rPr>
      </w:pPr>
      <w:r>
        <w:rPr>
          <w:sz w:val="36"/>
          <w:szCs w:val="36"/>
        </w:rPr>
        <w:t>It is the total amount of the bits hat can be transmitted in 1 second.</w:t>
      </w:r>
    </w:p>
    <w:p w:rsidR="001B7195" w:rsidRDefault="001B7195" w:rsidP="001B7195">
      <w:pPr>
        <w:pStyle w:val="ListParagraph"/>
        <w:numPr>
          <w:ilvl w:val="0"/>
          <w:numId w:val="2"/>
        </w:numPr>
        <w:rPr>
          <w:sz w:val="36"/>
          <w:szCs w:val="36"/>
        </w:rPr>
      </w:pPr>
      <w:r>
        <w:rPr>
          <w:sz w:val="36"/>
          <w:szCs w:val="36"/>
        </w:rPr>
        <w:t>It is the limit of the transmission of the data.</w:t>
      </w:r>
    </w:p>
    <w:p w:rsidR="00BF3ED3" w:rsidRDefault="001B7195" w:rsidP="001B7195">
      <w:pPr>
        <w:pStyle w:val="ListParagraph"/>
        <w:numPr>
          <w:ilvl w:val="0"/>
          <w:numId w:val="2"/>
        </w:numPr>
        <w:rPr>
          <w:sz w:val="36"/>
          <w:szCs w:val="36"/>
        </w:rPr>
      </w:pPr>
      <w:r>
        <w:rPr>
          <w:sz w:val="36"/>
          <w:szCs w:val="36"/>
        </w:rPr>
        <w:t>Example – The bandwidth of the transmission is 1 mbps, so if we try to push 2mbps, it won’t be possible since bandwidth is 1.</w:t>
      </w:r>
    </w:p>
    <w:p w:rsidR="001B7195" w:rsidRDefault="001B7195" w:rsidP="001B7195">
      <w:pPr>
        <w:rPr>
          <w:sz w:val="36"/>
          <w:szCs w:val="36"/>
        </w:rPr>
      </w:pPr>
      <w:r>
        <w:rPr>
          <w:sz w:val="36"/>
          <w:szCs w:val="36"/>
        </w:rPr>
        <w:t>Throughput –</w:t>
      </w:r>
    </w:p>
    <w:p w:rsidR="001B7195" w:rsidRDefault="001B7195" w:rsidP="001B7195">
      <w:pPr>
        <w:pStyle w:val="ListParagraph"/>
        <w:numPr>
          <w:ilvl w:val="0"/>
          <w:numId w:val="2"/>
        </w:numPr>
        <w:rPr>
          <w:sz w:val="36"/>
          <w:szCs w:val="36"/>
        </w:rPr>
      </w:pPr>
      <w:r>
        <w:rPr>
          <w:sz w:val="36"/>
          <w:szCs w:val="36"/>
        </w:rPr>
        <w:t>It is actual rate of the transmission of data, with respect to the bandwidth.</w:t>
      </w:r>
    </w:p>
    <w:p w:rsidR="001B7195" w:rsidRDefault="001B7195" w:rsidP="001B7195">
      <w:pPr>
        <w:pStyle w:val="ListParagraph"/>
        <w:numPr>
          <w:ilvl w:val="0"/>
          <w:numId w:val="2"/>
        </w:numPr>
        <w:rPr>
          <w:sz w:val="36"/>
          <w:szCs w:val="36"/>
        </w:rPr>
      </w:pPr>
      <w:r>
        <w:rPr>
          <w:sz w:val="36"/>
          <w:szCs w:val="36"/>
        </w:rPr>
        <w:t xml:space="preserve">The throughput can never be greater than bandwidth.  </w:t>
      </w:r>
    </w:p>
    <w:p w:rsidR="001B7195" w:rsidRDefault="001B7195" w:rsidP="001B7195">
      <w:pPr>
        <w:pStyle w:val="ListParagraph"/>
        <w:numPr>
          <w:ilvl w:val="0"/>
          <w:numId w:val="2"/>
        </w:numPr>
        <w:rPr>
          <w:sz w:val="36"/>
          <w:szCs w:val="36"/>
        </w:rPr>
      </w:pPr>
      <w:r>
        <w:rPr>
          <w:sz w:val="36"/>
          <w:szCs w:val="36"/>
        </w:rPr>
        <w:t>Example – If the bandwidth of transmission of data is 1mbps and the throughput is 450kbps, the transmission can be successfully done. But if the throughput is 2mbps w.r.t. the same bandwidth, the transmission is not possible.</w:t>
      </w:r>
    </w:p>
    <w:p w:rsidR="00F4726A" w:rsidRDefault="00F4726A" w:rsidP="00F4726A">
      <w:pPr>
        <w:rPr>
          <w:sz w:val="36"/>
          <w:szCs w:val="36"/>
        </w:rPr>
      </w:pPr>
      <w:r>
        <w:rPr>
          <w:sz w:val="36"/>
          <w:szCs w:val="36"/>
        </w:rPr>
        <w:t>Latency –</w:t>
      </w:r>
    </w:p>
    <w:p w:rsidR="00F4726A" w:rsidRDefault="00F4726A" w:rsidP="00F4726A">
      <w:pPr>
        <w:pStyle w:val="ListParagraph"/>
        <w:numPr>
          <w:ilvl w:val="0"/>
          <w:numId w:val="2"/>
        </w:numPr>
        <w:rPr>
          <w:sz w:val="36"/>
          <w:szCs w:val="36"/>
        </w:rPr>
      </w:pPr>
      <w:r w:rsidRPr="00F4726A">
        <w:rPr>
          <w:sz w:val="36"/>
          <w:szCs w:val="36"/>
        </w:rPr>
        <w:t>It is also known as delay</w:t>
      </w:r>
      <w:r>
        <w:rPr>
          <w:sz w:val="36"/>
          <w:szCs w:val="36"/>
        </w:rPr>
        <w:t>.</w:t>
      </w:r>
    </w:p>
    <w:p w:rsidR="00AA2A01" w:rsidRDefault="00F4726A" w:rsidP="00AA2A01">
      <w:pPr>
        <w:pStyle w:val="ListParagraph"/>
        <w:numPr>
          <w:ilvl w:val="0"/>
          <w:numId w:val="2"/>
        </w:numPr>
        <w:rPr>
          <w:sz w:val="36"/>
          <w:szCs w:val="36"/>
        </w:rPr>
      </w:pPr>
      <w:r>
        <w:rPr>
          <w:sz w:val="36"/>
          <w:szCs w:val="36"/>
        </w:rPr>
        <w:t>Delay is the term used when there is a difference in time between the first messages sent till the first message received.</w:t>
      </w:r>
    </w:p>
    <w:p w:rsidR="00AA2A01" w:rsidRDefault="00AA2A01" w:rsidP="00AA2A01">
      <w:pPr>
        <w:pStyle w:val="ListParagraph"/>
        <w:numPr>
          <w:ilvl w:val="0"/>
          <w:numId w:val="2"/>
        </w:numPr>
        <w:rPr>
          <w:sz w:val="36"/>
          <w:szCs w:val="36"/>
        </w:rPr>
      </w:pPr>
      <w:r>
        <w:rPr>
          <w:sz w:val="36"/>
          <w:szCs w:val="36"/>
        </w:rPr>
        <w:t>The components of Latency are –</w:t>
      </w:r>
    </w:p>
    <w:p w:rsidR="00AA2A01" w:rsidRDefault="00AA2A01" w:rsidP="00AA2A01">
      <w:pPr>
        <w:pStyle w:val="ListParagraph"/>
        <w:numPr>
          <w:ilvl w:val="0"/>
          <w:numId w:val="4"/>
        </w:numPr>
        <w:rPr>
          <w:sz w:val="36"/>
          <w:szCs w:val="36"/>
        </w:rPr>
      </w:pPr>
      <w:r>
        <w:rPr>
          <w:sz w:val="36"/>
          <w:szCs w:val="36"/>
        </w:rPr>
        <w:t>Transmission delay.</w:t>
      </w:r>
    </w:p>
    <w:p w:rsidR="00AA2A01" w:rsidRDefault="00AA2A01" w:rsidP="00AA2A01">
      <w:pPr>
        <w:pStyle w:val="ListParagraph"/>
        <w:numPr>
          <w:ilvl w:val="0"/>
          <w:numId w:val="4"/>
        </w:numPr>
        <w:rPr>
          <w:sz w:val="36"/>
          <w:szCs w:val="36"/>
        </w:rPr>
      </w:pPr>
      <w:r>
        <w:rPr>
          <w:sz w:val="36"/>
          <w:szCs w:val="36"/>
        </w:rPr>
        <w:t>Propagation delay.</w:t>
      </w:r>
    </w:p>
    <w:p w:rsidR="00AA2A01" w:rsidRDefault="00AA2A01" w:rsidP="00AA2A01">
      <w:pPr>
        <w:pStyle w:val="ListParagraph"/>
        <w:numPr>
          <w:ilvl w:val="0"/>
          <w:numId w:val="4"/>
        </w:numPr>
        <w:rPr>
          <w:sz w:val="36"/>
          <w:szCs w:val="36"/>
        </w:rPr>
      </w:pPr>
      <w:r>
        <w:rPr>
          <w:sz w:val="36"/>
          <w:szCs w:val="36"/>
        </w:rPr>
        <w:t>Queuing delay.</w:t>
      </w:r>
    </w:p>
    <w:p w:rsidR="00AA2A01" w:rsidRDefault="00AA2A01" w:rsidP="00AA2A01">
      <w:pPr>
        <w:pStyle w:val="ListParagraph"/>
        <w:numPr>
          <w:ilvl w:val="0"/>
          <w:numId w:val="4"/>
        </w:numPr>
        <w:rPr>
          <w:sz w:val="36"/>
          <w:szCs w:val="36"/>
        </w:rPr>
      </w:pPr>
      <w:r>
        <w:rPr>
          <w:sz w:val="36"/>
          <w:szCs w:val="36"/>
        </w:rPr>
        <w:t>Processing delay.</w:t>
      </w:r>
    </w:p>
    <w:p w:rsidR="00AA2A01" w:rsidRDefault="00AA2A01" w:rsidP="00AA2A01">
      <w:pPr>
        <w:rPr>
          <w:sz w:val="36"/>
          <w:szCs w:val="36"/>
        </w:rPr>
      </w:pPr>
      <w:r>
        <w:rPr>
          <w:sz w:val="36"/>
          <w:szCs w:val="36"/>
        </w:rPr>
        <w:t>Latency = Transmission delay + Propagation delay + Queuing delay + Processing delay.</w:t>
      </w:r>
    </w:p>
    <w:p w:rsidR="004121CD" w:rsidRDefault="004121CD" w:rsidP="00AA2A01">
      <w:pPr>
        <w:rPr>
          <w:sz w:val="36"/>
          <w:szCs w:val="36"/>
        </w:rPr>
      </w:pPr>
    </w:p>
    <w:p w:rsidR="00AA2A01" w:rsidRPr="00AA2A01" w:rsidRDefault="00AA2A01" w:rsidP="00AA2A01">
      <w:pPr>
        <w:rPr>
          <w:sz w:val="36"/>
          <w:szCs w:val="36"/>
        </w:rPr>
      </w:pPr>
      <w:bookmarkStart w:id="0" w:name="_GoBack"/>
      <w:bookmarkEnd w:id="0"/>
      <w:r w:rsidRPr="00AA2A01">
        <w:rPr>
          <w:sz w:val="36"/>
          <w:szCs w:val="36"/>
        </w:rPr>
        <w:t xml:space="preserve"> </w:t>
      </w:r>
    </w:p>
    <w:sectPr w:rsidR="00AA2A01" w:rsidRPr="00AA2A01" w:rsidSect="005F6585">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F17CF"/>
    <w:multiLevelType w:val="hybridMultilevel"/>
    <w:tmpl w:val="A000BE3A"/>
    <w:lvl w:ilvl="0" w:tplc="0FBE307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5D42AA"/>
    <w:multiLevelType w:val="hybridMultilevel"/>
    <w:tmpl w:val="46C2EE78"/>
    <w:lvl w:ilvl="0" w:tplc="E73C6B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F63716B"/>
    <w:multiLevelType w:val="hybridMultilevel"/>
    <w:tmpl w:val="FC46AC68"/>
    <w:lvl w:ilvl="0" w:tplc="D214E7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6101E11"/>
    <w:multiLevelType w:val="hybridMultilevel"/>
    <w:tmpl w:val="2E525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85"/>
    <w:rsid w:val="001B7195"/>
    <w:rsid w:val="00411BD2"/>
    <w:rsid w:val="004121CD"/>
    <w:rsid w:val="005F6585"/>
    <w:rsid w:val="00687AA5"/>
    <w:rsid w:val="00906898"/>
    <w:rsid w:val="00AA2A01"/>
    <w:rsid w:val="00BF3ED3"/>
    <w:rsid w:val="00F4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9251A-A70A-417D-9B89-97091E4E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2023-02-11T07:40:00Z</dcterms:created>
  <dcterms:modified xsi:type="dcterms:W3CDTF">2023-02-11T08:15:00Z</dcterms:modified>
</cp:coreProperties>
</file>