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CB" w:rsidRDefault="00D917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70. Pure Aloha</w:t>
      </w:r>
    </w:p>
    <w:p w:rsidR="00D917B4" w:rsidRDefault="00D917B4">
      <w:pPr>
        <w:rPr>
          <w:sz w:val="36"/>
          <w:szCs w:val="36"/>
          <w:lang w:val="en-US"/>
        </w:rPr>
      </w:pPr>
    </w:p>
    <w:p w:rsidR="00D917B4" w:rsidRDefault="00D917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Outcomes of the Lecture are –</w:t>
      </w:r>
    </w:p>
    <w:p w:rsidR="00D917B4" w:rsidRDefault="00D917B4" w:rsidP="00D917B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Know the various multiple Access Control.</w:t>
      </w:r>
    </w:p>
    <w:p w:rsidR="00D917B4" w:rsidRDefault="00D917B4" w:rsidP="00D917B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Understand Collision.</w:t>
      </w:r>
    </w:p>
    <w:p w:rsidR="00D917B4" w:rsidRDefault="00D917B4" w:rsidP="00D917B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Understand Pure Aloha.</w:t>
      </w:r>
    </w:p>
    <w:p w:rsidR="00D917B4" w:rsidRDefault="00D917B4" w:rsidP="00D917B4">
      <w:pPr>
        <w:rPr>
          <w:sz w:val="36"/>
          <w:szCs w:val="36"/>
          <w:lang w:val="en-US"/>
        </w:rPr>
      </w:pPr>
    </w:p>
    <w:p w:rsidR="00D917B4" w:rsidRDefault="00FC78AA" w:rsidP="00D917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multiple Access protocols are –</w:t>
      </w:r>
    </w:p>
    <w:p w:rsidR="00FC78AA" w:rsidRDefault="00FC78AA" w:rsidP="00FC78A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Random Access Protocol.</w:t>
      </w:r>
    </w:p>
    <w:p w:rsidR="00FC78AA" w:rsidRDefault="00FC78AA" w:rsidP="00FC78A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ALOHA.</w:t>
      </w:r>
    </w:p>
    <w:p w:rsidR="00FC78AA" w:rsidRDefault="00FC78AA" w:rsidP="00FC78A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CSMA – Carrier sense multiple access.</w:t>
      </w:r>
    </w:p>
    <w:p w:rsidR="00FC78AA" w:rsidRDefault="00FC78AA" w:rsidP="00FC78A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CSMA/CD – Carrier sense multiple access with Collision detection.</w:t>
      </w:r>
    </w:p>
    <w:p w:rsidR="00FC78AA" w:rsidRDefault="00FC78AA" w:rsidP="00FC78A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CSMA/CA – Carrier sense multiple access with Collision </w:t>
      </w:r>
      <w:r w:rsidR="006C4248">
        <w:rPr>
          <w:sz w:val="36"/>
          <w:szCs w:val="36"/>
          <w:lang w:val="en-US"/>
        </w:rPr>
        <w:t>Avoida</w:t>
      </w:r>
      <w:r>
        <w:rPr>
          <w:sz w:val="36"/>
          <w:szCs w:val="36"/>
          <w:lang w:val="en-US"/>
        </w:rPr>
        <w:t>nce.</w:t>
      </w:r>
    </w:p>
    <w:p w:rsidR="00FC78AA" w:rsidRPr="00FC78AA" w:rsidRDefault="00FC78AA" w:rsidP="00FC78AA">
      <w:pPr>
        <w:pStyle w:val="ListParagraph"/>
        <w:ind w:left="1211"/>
        <w:rPr>
          <w:sz w:val="36"/>
          <w:szCs w:val="36"/>
          <w:lang w:val="en-US"/>
        </w:rPr>
      </w:pPr>
    </w:p>
    <w:p w:rsidR="00FC78AA" w:rsidRDefault="00FC78AA" w:rsidP="00FC78A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1543FF">
        <w:rPr>
          <w:sz w:val="36"/>
          <w:szCs w:val="36"/>
          <w:lang w:val="en-US"/>
        </w:rPr>
        <w:t xml:space="preserve">ontrolled Access Protocol – </w:t>
      </w:r>
    </w:p>
    <w:p w:rsidR="001543FF" w:rsidRDefault="001543FF" w:rsidP="001543F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CAP Reservation </w:t>
      </w:r>
    </w:p>
    <w:p w:rsidR="001543FF" w:rsidRDefault="001543FF" w:rsidP="001543F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CAP Polling.</w:t>
      </w:r>
    </w:p>
    <w:p w:rsidR="001543FF" w:rsidRDefault="001543FF" w:rsidP="001543F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CAP </w:t>
      </w:r>
      <w:r w:rsidR="00524765">
        <w:rPr>
          <w:sz w:val="36"/>
          <w:szCs w:val="36"/>
          <w:lang w:val="en-US"/>
        </w:rPr>
        <w:t>Token Passing.</w:t>
      </w:r>
    </w:p>
    <w:p w:rsidR="001543FF" w:rsidRDefault="001543FF" w:rsidP="001543FF">
      <w:pPr>
        <w:pStyle w:val="ListParagraph"/>
        <w:ind w:left="1211"/>
        <w:rPr>
          <w:sz w:val="36"/>
          <w:szCs w:val="36"/>
          <w:lang w:val="en-US"/>
        </w:rPr>
      </w:pPr>
    </w:p>
    <w:p w:rsidR="00FC78AA" w:rsidRDefault="00FC78AA" w:rsidP="00FC78A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Channelization</w:t>
      </w:r>
      <w:r w:rsidR="00E26C13">
        <w:rPr>
          <w:sz w:val="36"/>
          <w:szCs w:val="36"/>
          <w:lang w:val="en-US"/>
        </w:rPr>
        <w:t xml:space="preserve"> Protocols – </w:t>
      </w:r>
    </w:p>
    <w:p w:rsidR="00E26C13" w:rsidRDefault="00E26C13" w:rsidP="00E26C1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FDMA – Frequency Division Multiple Access.</w:t>
      </w:r>
    </w:p>
    <w:p w:rsidR="00E26C13" w:rsidRDefault="00E26C13" w:rsidP="00E26C1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CDMA – Code Division Multiple Access.</w:t>
      </w:r>
    </w:p>
    <w:p w:rsidR="008A7234" w:rsidRDefault="00E26C13" w:rsidP="008A72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TDMA – Time Division Multiple Access.</w:t>
      </w:r>
    </w:p>
    <w:p w:rsidR="008A7234" w:rsidRDefault="008A7234" w:rsidP="008A7234">
      <w:pPr>
        <w:rPr>
          <w:sz w:val="36"/>
          <w:szCs w:val="36"/>
          <w:lang w:val="en-US"/>
        </w:rPr>
      </w:pPr>
    </w:p>
    <w:p w:rsidR="008A7234" w:rsidRDefault="008A7234" w:rsidP="008A7234">
      <w:pPr>
        <w:rPr>
          <w:sz w:val="36"/>
          <w:szCs w:val="36"/>
          <w:lang w:val="en-US"/>
        </w:rPr>
      </w:pPr>
    </w:p>
    <w:p w:rsidR="008A7234" w:rsidRPr="008A7234" w:rsidRDefault="008A7234" w:rsidP="008A72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ALOHA</w:t>
      </w:r>
    </w:p>
    <w:p w:rsidR="008A7234" w:rsidRDefault="00D80916" w:rsidP="008A72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Aloha is the errors occurred while the data transmission takes place in a single medium at a same time.</w:t>
      </w:r>
    </w:p>
    <w:p w:rsidR="00D80916" w:rsidRDefault="00D80916" w:rsidP="008A72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multiple stations send the data to the station which is having multiple data transmission as well, the collision time between two frames is recorded which makes the data damaged.</w:t>
      </w:r>
    </w:p>
    <w:p w:rsidR="00D80916" w:rsidRDefault="00897A8F" w:rsidP="008A72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k</w:t>
      </w:r>
      <w:r w:rsidR="00D80916">
        <w:rPr>
          <w:sz w:val="36"/>
          <w:szCs w:val="36"/>
          <w:lang w:val="en-US"/>
        </w:rPr>
        <w:t>nown as Pure ALOHA.</w:t>
      </w:r>
    </w:p>
    <w:p w:rsidR="00D80916" w:rsidRDefault="00D80916" w:rsidP="008A72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stations use the same transmission medium on the same time, hence the collision occurs.</w:t>
      </w:r>
    </w:p>
    <w:p w:rsidR="00B93630" w:rsidRDefault="00B93630" w:rsidP="008A72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Pure ALOHA allows the station to transmit the data whenever they have a data to be sent.</w:t>
      </w:r>
    </w:p>
    <w:p w:rsidR="00B93630" w:rsidRDefault="00B93630" w:rsidP="008A72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the data is transmitted, the receiver sends an ack and the ack does not receive within allotted time, the PURE ALOHA waits for a random amount</w:t>
      </w:r>
      <w:r w:rsidR="00DF59BA">
        <w:rPr>
          <w:sz w:val="36"/>
          <w:szCs w:val="36"/>
          <w:lang w:val="en-US"/>
        </w:rPr>
        <w:t xml:space="preserve"> of time which is k</w:t>
      </w:r>
      <w:r>
        <w:rPr>
          <w:sz w:val="36"/>
          <w:szCs w:val="36"/>
          <w:lang w:val="en-US"/>
        </w:rPr>
        <w:t xml:space="preserve">nown as Back-Off time and re-sends the data.  </w:t>
      </w:r>
    </w:p>
    <w:p w:rsidR="00574837" w:rsidRDefault="00574837" w:rsidP="008A72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Pure Aloha allows the sender to wait for back off time to avoid the collision between data transmission.</w:t>
      </w:r>
    </w:p>
    <w:p w:rsidR="00574837" w:rsidRDefault="00574837" w:rsidP="008A72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Usually the data frames are uniform i</w:t>
      </w:r>
      <w:r w:rsidR="00115553">
        <w:rPr>
          <w:sz w:val="36"/>
          <w:szCs w:val="36"/>
          <w:lang w:val="en-US"/>
        </w:rPr>
        <w:t>n length to avoid the collision and Pure Aloha can act at its fullest to avoid mishaps.</w:t>
      </w:r>
    </w:p>
    <w:p w:rsidR="00762540" w:rsidRDefault="00762540" w:rsidP="00762540">
      <w:pPr>
        <w:rPr>
          <w:sz w:val="36"/>
          <w:szCs w:val="36"/>
          <w:lang w:val="en-US"/>
        </w:rPr>
      </w:pPr>
    </w:p>
    <w:p w:rsidR="00762540" w:rsidRDefault="00762540" w:rsidP="007625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Two types of Aloha are </w:t>
      </w:r>
    </w:p>
    <w:p w:rsidR="00762540" w:rsidRDefault="00762540" w:rsidP="0076254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Pure Aloha.</w:t>
      </w:r>
    </w:p>
    <w:p w:rsidR="00762540" w:rsidRPr="00762540" w:rsidRDefault="00762540" w:rsidP="0076254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Slotted Aloha.</w:t>
      </w:r>
    </w:p>
    <w:p w:rsidR="00574837" w:rsidRDefault="00574837" w:rsidP="00465BEC">
      <w:pPr>
        <w:rPr>
          <w:sz w:val="36"/>
          <w:szCs w:val="36"/>
          <w:lang w:val="en-US"/>
        </w:rPr>
      </w:pPr>
    </w:p>
    <w:p w:rsidR="00D149F5" w:rsidRDefault="00D149F5" w:rsidP="00465B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Pure Aloha</w:t>
      </w:r>
    </w:p>
    <w:p w:rsidR="00D149F5" w:rsidRPr="00465BEC" w:rsidRDefault="00D149F5" w:rsidP="00465BEC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B2BFE1B" wp14:editId="51C00E33">
            <wp:extent cx="4830862" cy="2293620"/>
            <wp:effectExtent l="0" t="0" r="8255" b="0"/>
            <wp:docPr id="2" name="Picture 2" descr="Aloha Proto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oha Protoc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90" cy="234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9F5" w:rsidRPr="00465BEC" w:rsidSect="00D917B4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44C"/>
    <w:multiLevelType w:val="hybridMultilevel"/>
    <w:tmpl w:val="E63E719C"/>
    <w:lvl w:ilvl="0" w:tplc="7CE275E8">
      <w:start w:val="70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67417"/>
    <w:multiLevelType w:val="hybridMultilevel"/>
    <w:tmpl w:val="2E142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F475D"/>
    <w:multiLevelType w:val="hybridMultilevel"/>
    <w:tmpl w:val="EF3ED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B5"/>
    <w:rsid w:val="00115553"/>
    <w:rsid w:val="001543FF"/>
    <w:rsid w:val="00465BEC"/>
    <w:rsid w:val="004E21CB"/>
    <w:rsid w:val="00524765"/>
    <w:rsid w:val="00574837"/>
    <w:rsid w:val="006C40D8"/>
    <w:rsid w:val="006C4248"/>
    <w:rsid w:val="00727BB5"/>
    <w:rsid w:val="00762540"/>
    <w:rsid w:val="00897765"/>
    <w:rsid w:val="00897A8F"/>
    <w:rsid w:val="008A7234"/>
    <w:rsid w:val="00AD09B2"/>
    <w:rsid w:val="00B93630"/>
    <w:rsid w:val="00D149F5"/>
    <w:rsid w:val="00D80916"/>
    <w:rsid w:val="00D917B4"/>
    <w:rsid w:val="00DF59BA"/>
    <w:rsid w:val="00E26C13"/>
    <w:rsid w:val="00FC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4FFE2-9030-420F-B8EE-40B71342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ITVEDANT5</dc:creator>
  <cp:keywords/>
  <dc:description/>
  <cp:lastModifiedBy>ITVEDANT5</cp:lastModifiedBy>
  <cp:revision>23</cp:revision>
  <dcterms:created xsi:type="dcterms:W3CDTF">2023-02-14T07:07:00Z</dcterms:created>
  <dcterms:modified xsi:type="dcterms:W3CDTF">2023-02-14T08:33:00Z</dcterms:modified>
</cp:coreProperties>
</file>