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 w:line="360" w:lineRule="auto"/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目前使用类别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人员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安全员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安全员谢嘉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安全员张春梅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安全员 于娜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建造师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二建造师王占生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排水管道养护工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张明华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林涛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谢林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排水管道养护工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谢生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环境工程师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张明华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谢嘉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给排水工程师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张春梅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王占生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CCTV检测员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周浩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王超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赵红好</w:t>
      </w:r>
      <w:bookmarkEnd w:id="2"/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发票设备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业绩合同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技术文件</w:t>
      </w:r>
      <w:bookmarkEnd w:id="0"/>
      <w:r>
        <w:rPr>
          <w:sz w:val="32"/>
          <w:szCs w:val="32"/>
        </w:rPr>
        <w:t xml:space="preserve"/>
      </w:r>
      <w:bookmarkEnd w:id="1"/>
    </w:p>
    <w:sectPr>
      <w:footerReference r:id="rId3" w:type="default"/>
      <w:footerReference r:id="rId4" w:type="even"/>
      <w:pgSz w:w="11900" w:h="16840"/>
      <w:pgMar w:top="726" w:right="1170" w:bottom="1440" w:left="1233" w:header="851" w:footer="992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ylfaen">
    <w:altName w:val="苹方-简"/>
    <w:panose1 w:val="010A0502050306030303"/>
    <w:charset w:val="00"/>
    <w:family w:val="auto"/>
    <w:pitch w:val="default"/>
    <w:sig w:usb0="00000000" w:usb1="00000000" w:usb2="00000000" w:usb3="00000000" w:csb0="2000009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separate"/>
    </w:r>
    <w:r>
      <w:rPr>
        <w:rStyle w:val="30"/>
      </w:rPr>
      <w:t xml:space="preserve">8</w:t>
    </w:r>
    <w:r>
      <w:rPr>
        <w:rStyle w:val="30"/>
      </w:rPr>
      <w:fldChar w:fldCharType="end"/>
    </w:r>
  </w:p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end"/>
    </w:r>
  </w:p>
  <w:p>
    <w:pPr>
      <w:pStyle w:val="1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1F8D"/>
    <w:multiLevelType w:val="multilevel"/>
    <w:tmpl w:val="1CD01F8D"/>
    <w:lvl w:ilvl="0" w:tentative="0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80" w:hanging="360"/>
      </w:pPr>
      <w:rPr>
        <w:rFonts w:hint="default" w:ascii="Wingdings" w:hAnsi="Wingdings"/>
      </w:rPr>
    </w:lvl>
  </w:abstractNum>
  <w:abstractNum w:abstractNumId="1">
    <w:nsid w:val="58C014E0"/>
    <w:multiLevelType w:val="multilevel"/>
    <w:tmpl w:val="58C014E0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1140" w:hanging="720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6E1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233E4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  <w:rsid w:val="1F8962DA"/>
    <w:rsid w:val="2A457192"/>
    <w:rsid w:val="39CB39E7"/>
    <w:rsid w:val="3BC6112F"/>
    <w:rsid w:val="3C2400F5"/>
    <w:rsid w:val="55F2AB53"/>
    <w:rsid w:val="5DBB23E6"/>
    <w:rsid w:val="5DBDEA1A"/>
    <w:rsid w:val="694FDE54"/>
    <w:rsid w:val="6CB77FE6"/>
    <w:rsid w:val="6FDE30DD"/>
    <w:rsid w:val="7A557BC9"/>
    <w:rsid w:val="7BCD55FD"/>
    <w:rsid w:val="7BFF9163"/>
    <w:rsid w:val="7DBEB768"/>
    <w:rsid w:val="7EFD8A99"/>
    <w:rsid w:val="7F3D3453"/>
    <w:rsid w:val="7F7E060C"/>
    <w:rsid w:val="7FF65526"/>
    <w:rsid w:val="AD9FD110"/>
    <w:rsid w:val="BECFDEBE"/>
    <w:rsid w:val="DABECCF7"/>
    <w:rsid w:val="DC175722"/>
    <w:rsid w:val="DFCFFE74"/>
    <w:rsid w:val="DFFB126C"/>
    <w:rsid w:val="EFFFF32E"/>
    <w:rsid w:val="F7F93F7F"/>
    <w:rsid w:val="F7FF6985"/>
    <w:rsid w:val="F97FC84A"/>
    <w:rsid w:val="FB1636C8"/>
    <w:rsid w:val="FBDFEAF9"/>
    <w:rsid w:val="FEBEA48F"/>
    <w:rsid w:val="FEFF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widowControl w:val="0"/>
      <w:numPr>
        <w:ilvl w:val="1"/>
        <w:numId w:val="1"/>
      </w:numPr>
      <w:spacing w:before="260" w:after="260" w:line="416" w:lineRule="auto"/>
      <w:outlineLvl w:val="1"/>
    </w:pPr>
    <w:rPr>
      <w:rFonts w:asciiTheme="minorHAnsi" w:hAnsiTheme="minorHAnsi" w:eastAsiaTheme="minorEastAsia" w:cstheme="minorBidi"/>
      <w:bCs/>
      <w:kern w:val="2"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inorHAnsi" w:hAnsiTheme="minorHAnsi" w:eastAsiaTheme="minorEastAsia" w:cstheme="minorBidi"/>
      <w:b/>
      <w:bCs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inorHAnsi" w:hAnsiTheme="minorHAnsi" w:eastAsiaTheme="minorEastAsia" w:cstheme="minorBidi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inorHAnsi" w:hAnsiTheme="minorHAnsi" w:eastAsiaTheme="minorEastAsia" w:cstheme="minorBidi"/>
      <w:sz w:val="21"/>
      <w:szCs w:val="21"/>
    </w:rPr>
  </w:style>
  <w:style w:type="character" w:default="1" w:styleId="26">
    <w:name w:val="Default Paragraph Font"/>
    <w:unhideWhenUsed/>
    <w:qFormat/>
    <w:uiPriority w:val="1"/>
  </w:style>
  <w:style w:type="table" w:default="1" w:styleId="3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5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12">
    <w:name w:val="annotation text"/>
    <w:basedOn w:val="1"/>
    <w:link w:val="43"/>
    <w:unhideWhenUsed/>
    <w:qFormat/>
    <w:uiPriority w:val="99"/>
    <w:pPr>
      <w:widowControl w:val="0"/>
    </w:pPr>
    <w:rPr>
      <w:rFonts w:asciiTheme="minorHAnsi" w:hAnsiTheme="minorHAnsi" w:eastAsiaTheme="minorEastAsia" w:cstheme="minorBidi"/>
      <w:kern w:val="2"/>
    </w:rPr>
  </w:style>
  <w:style w:type="paragraph" w:styleId="13">
    <w:name w:val="annotation subject"/>
    <w:basedOn w:val="12"/>
    <w:next w:val="12"/>
    <w:link w:val="44"/>
    <w:unhideWhenUsed/>
    <w:qFormat/>
    <w:uiPriority w:val="99"/>
    <w:rPr>
      <w:b/>
      <w:bCs/>
    </w:rPr>
  </w:style>
  <w:style w:type="paragraph" w:styleId="14">
    <w:name w:val="Date"/>
    <w:basedOn w:val="1"/>
    <w:next w:val="1"/>
    <w:link w:val="32"/>
    <w:unhideWhenUsed/>
    <w:qFormat/>
    <w:uiPriority w:val="99"/>
  </w:style>
  <w:style w:type="paragraph" w:styleId="15">
    <w:name w:val="footer"/>
    <w:basedOn w:val="1"/>
    <w:link w:val="49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6">
    <w:name w:val="header"/>
    <w:basedOn w:val="1"/>
    <w:link w:val="4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pPr>
      <w:widowControl w:val="0"/>
      <w:spacing w:before="120"/>
    </w:pPr>
    <w:rPr>
      <w:rFonts w:asciiTheme="minorHAnsi" w:hAnsiTheme="minorHAnsi" w:eastAsiaTheme="minorEastAsia" w:cstheme="minorBidi"/>
      <w:b/>
      <w:bCs/>
      <w:kern w:val="2"/>
      <w:sz w:val="22"/>
      <w:szCs w:val="22"/>
    </w:rPr>
  </w:style>
  <w:style w:type="paragraph" w:styleId="18">
    <w:name w:val="toc 2"/>
    <w:basedOn w:val="1"/>
    <w:next w:val="1"/>
    <w:unhideWhenUsed/>
    <w:qFormat/>
    <w:uiPriority w:val="39"/>
    <w:pPr>
      <w:widowControl w:val="0"/>
      <w:ind w:left="240"/>
    </w:pPr>
    <w:rPr>
      <w:rFonts w:asciiTheme="minorHAnsi" w:hAnsiTheme="minorHAnsi" w:eastAsiaTheme="minorEastAsia" w:cstheme="minorBidi"/>
      <w:i/>
      <w:iCs/>
      <w:kern w:val="2"/>
      <w:sz w:val="22"/>
      <w:szCs w:val="22"/>
    </w:rPr>
  </w:style>
  <w:style w:type="paragraph" w:styleId="19">
    <w:name w:val="toc 3"/>
    <w:basedOn w:val="1"/>
    <w:next w:val="1"/>
    <w:unhideWhenUsed/>
    <w:qFormat/>
    <w:uiPriority w:val="39"/>
    <w:pPr>
      <w:widowControl w:val="0"/>
      <w:ind w:left="480"/>
    </w:pPr>
    <w:rPr>
      <w:rFonts w:asciiTheme="minorHAnsi" w:hAnsiTheme="minorHAnsi" w:eastAsiaTheme="minorEastAsia" w:cstheme="minorBidi"/>
      <w:kern w:val="2"/>
      <w:sz w:val="22"/>
      <w:szCs w:val="22"/>
    </w:rPr>
  </w:style>
  <w:style w:type="paragraph" w:styleId="20">
    <w:name w:val="toc 4"/>
    <w:basedOn w:val="1"/>
    <w:next w:val="1"/>
    <w:unhideWhenUsed/>
    <w:qFormat/>
    <w:uiPriority w:val="39"/>
    <w:pPr>
      <w:widowControl w:val="0"/>
      <w:ind w:left="720"/>
    </w:pPr>
    <w:rPr>
      <w:rFonts w:asciiTheme="minorHAnsi" w:hAnsiTheme="minorHAnsi" w:eastAsiaTheme="minorEastAsia" w:cstheme="minorBidi"/>
      <w:kern w:val="2"/>
      <w:sz w:val="20"/>
      <w:szCs w:val="20"/>
    </w:rPr>
  </w:style>
  <w:style w:type="paragraph" w:styleId="21">
    <w:name w:val="toc 5"/>
    <w:basedOn w:val="1"/>
    <w:next w:val="1"/>
    <w:unhideWhenUsed/>
    <w:qFormat/>
    <w:uiPriority w:val="39"/>
    <w:pPr>
      <w:widowControl w:val="0"/>
      <w:ind w:left="960"/>
    </w:pPr>
    <w:rPr>
      <w:rFonts w:asciiTheme="minorHAnsi" w:hAnsiTheme="minorHAnsi" w:eastAsiaTheme="minorEastAsia" w:cstheme="minorBidi"/>
      <w:kern w:val="2"/>
      <w:sz w:val="20"/>
      <w:szCs w:val="20"/>
    </w:rPr>
  </w:style>
  <w:style w:type="paragraph" w:styleId="22">
    <w:name w:val="toc 6"/>
    <w:basedOn w:val="1"/>
    <w:next w:val="1"/>
    <w:unhideWhenUsed/>
    <w:qFormat/>
    <w:uiPriority w:val="39"/>
    <w:pPr>
      <w:widowControl w:val="0"/>
      <w:ind w:left="1200"/>
    </w:pPr>
    <w:rPr>
      <w:rFonts w:asciiTheme="minorHAnsi" w:hAnsiTheme="minorHAnsi" w:eastAsiaTheme="minorEastAsia" w:cstheme="minorBidi"/>
      <w:kern w:val="2"/>
      <w:sz w:val="20"/>
      <w:szCs w:val="20"/>
    </w:rPr>
  </w:style>
  <w:style w:type="paragraph" w:styleId="23">
    <w:name w:val="toc 7"/>
    <w:basedOn w:val="1"/>
    <w:next w:val="1"/>
    <w:unhideWhenUsed/>
    <w:qFormat/>
    <w:uiPriority w:val="39"/>
    <w:pPr>
      <w:widowControl w:val="0"/>
      <w:ind w:left="1440"/>
    </w:pPr>
    <w:rPr>
      <w:rFonts w:asciiTheme="minorHAnsi" w:hAnsiTheme="minorHAnsi" w:eastAsiaTheme="minorEastAsia" w:cstheme="minorBidi"/>
      <w:kern w:val="2"/>
      <w:sz w:val="20"/>
      <w:szCs w:val="20"/>
    </w:rPr>
  </w:style>
  <w:style w:type="paragraph" w:styleId="24">
    <w:name w:val="toc 8"/>
    <w:basedOn w:val="1"/>
    <w:next w:val="1"/>
    <w:unhideWhenUsed/>
    <w:qFormat/>
    <w:uiPriority w:val="39"/>
    <w:pPr>
      <w:widowControl w:val="0"/>
      <w:ind w:left="1680"/>
    </w:pPr>
    <w:rPr>
      <w:rFonts w:asciiTheme="minorHAnsi" w:hAnsiTheme="minorHAnsi" w:eastAsiaTheme="minorEastAsia" w:cstheme="minorBidi"/>
      <w:kern w:val="2"/>
      <w:sz w:val="20"/>
      <w:szCs w:val="20"/>
    </w:rPr>
  </w:style>
  <w:style w:type="paragraph" w:styleId="25">
    <w:name w:val="toc 9"/>
    <w:basedOn w:val="1"/>
    <w:next w:val="1"/>
    <w:unhideWhenUsed/>
    <w:qFormat/>
    <w:uiPriority w:val="39"/>
    <w:pPr>
      <w:widowControl w:val="0"/>
      <w:ind w:left="1920"/>
    </w:pPr>
    <w:rPr>
      <w:rFonts w:asciiTheme="minorHAnsi" w:hAnsiTheme="minorHAnsi" w:eastAsiaTheme="minorEastAsia" w:cstheme="minorBidi"/>
      <w:kern w:val="2"/>
      <w:sz w:val="20"/>
      <w:szCs w:val="20"/>
    </w:rPr>
  </w:style>
  <w:style w:type="character" w:styleId="27">
    <w:name w:val="annotation reference"/>
    <w:basedOn w:val="26"/>
    <w:unhideWhenUsed/>
    <w:uiPriority w:val="99"/>
    <w:rPr>
      <w:sz w:val="21"/>
      <w:szCs w:val="21"/>
    </w:rPr>
  </w:style>
  <w:style w:type="character" w:styleId="28">
    <w:name w:val="FollowedHyperlink"/>
    <w:basedOn w:val="26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9">
    <w:name w:val="Hyperlink"/>
    <w:basedOn w:val="2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0">
    <w:name w:val="page number"/>
    <w:basedOn w:val="26"/>
    <w:unhideWhenUsed/>
    <w:qFormat/>
    <w:uiPriority w:val="99"/>
  </w:style>
  <w:style w:type="character" w:customStyle="1" w:styleId="32">
    <w:name w:val="日期 字符"/>
    <w:basedOn w:val="26"/>
    <w:link w:val="14"/>
    <w:semiHidden/>
    <w:qFormat/>
    <w:uiPriority w:val="99"/>
  </w:style>
  <w:style w:type="paragraph" w:customStyle="1" w:styleId="33">
    <w:name w:val="List Paragraph"/>
    <w:basedOn w:val="1"/>
    <w:qFormat/>
    <w:uiPriority w:val="34"/>
    <w:pPr>
      <w:widowControl w:val="0"/>
      <w:ind w:firstLine="420"/>
      <w:jc w:val="both"/>
    </w:pPr>
    <w:rPr>
      <w:rFonts w:asciiTheme="minorHAnsi" w:hAnsiTheme="minorHAnsi" w:eastAsiaTheme="minorEastAsia" w:cstheme="minorBidi"/>
      <w:kern w:val="2"/>
    </w:rPr>
  </w:style>
  <w:style w:type="character" w:customStyle="1" w:styleId="34">
    <w:name w:val="标题 1 字符"/>
    <w:basedOn w:val="2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5">
    <w:name w:val="标题 2 字符"/>
    <w:basedOn w:val="26"/>
    <w:link w:val="3"/>
    <w:qFormat/>
    <w:uiPriority w:val="9"/>
    <w:rPr>
      <w:rFonts w:asciiTheme="minorHAnsi" w:hAnsiTheme="minorHAnsi" w:eastAsiaTheme="minorEastAsia" w:cstheme="minorBidi"/>
      <w:bCs/>
      <w:sz w:val="32"/>
      <w:szCs w:val="32"/>
    </w:rPr>
  </w:style>
  <w:style w:type="character" w:customStyle="1" w:styleId="36">
    <w:name w:val="标题 3 字符"/>
    <w:basedOn w:val="26"/>
    <w:link w:val="4"/>
    <w:qFormat/>
    <w:uiPriority w:val="9"/>
    <w:rPr>
      <w:b/>
      <w:bCs/>
      <w:sz w:val="32"/>
      <w:szCs w:val="32"/>
    </w:rPr>
  </w:style>
  <w:style w:type="character" w:customStyle="1" w:styleId="37">
    <w:name w:val="标题 4 字符"/>
    <w:basedOn w:val="26"/>
    <w:link w:val="5"/>
    <w:semiHidden/>
    <w:qFormat/>
    <w:uiPriority w:val="9"/>
    <w:rPr>
      <w:rFonts w:asciiTheme="minorHAnsi" w:hAnsiTheme="minorHAnsi" w:eastAsiaTheme="minorEastAsia" w:cstheme="minorBidi"/>
      <w:b/>
      <w:bCs/>
      <w:sz w:val="28"/>
      <w:szCs w:val="28"/>
    </w:rPr>
  </w:style>
  <w:style w:type="character" w:customStyle="1" w:styleId="38">
    <w:name w:val="标题 5 字符"/>
    <w:basedOn w:val="26"/>
    <w:link w:val="6"/>
    <w:semiHidden/>
    <w:qFormat/>
    <w:uiPriority w:val="9"/>
    <w:rPr>
      <w:b/>
      <w:bCs/>
      <w:sz w:val="28"/>
      <w:szCs w:val="28"/>
    </w:rPr>
  </w:style>
  <w:style w:type="character" w:customStyle="1" w:styleId="39">
    <w:name w:val="标题 6 字符"/>
    <w:basedOn w:val="26"/>
    <w:link w:val="7"/>
    <w:semiHidden/>
    <w:qFormat/>
    <w:uiPriority w:val="9"/>
    <w:rPr>
      <w:rFonts w:asciiTheme="minorHAnsi" w:hAnsiTheme="minorHAnsi" w:eastAsiaTheme="minorEastAsia" w:cstheme="minorBidi"/>
      <w:b/>
      <w:bCs/>
    </w:rPr>
  </w:style>
  <w:style w:type="character" w:customStyle="1" w:styleId="40">
    <w:name w:val="标题 7 字符"/>
    <w:basedOn w:val="26"/>
    <w:link w:val="8"/>
    <w:semiHidden/>
    <w:qFormat/>
    <w:uiPriority w:val="9"/>
    <w:rPr>
      <w:b/>
      <w:bCs/>
    </w:rPr>
  </w:style>
  <w:style w:type="character" w:customStyle="1" w:styleId="41">
    <w:name w:val="标题 8 字符"/>
    <w:basedOn w:val="26"/>
    <w:link w:val="9"/>
    <w:semiHidden/>
    <w:qFormat/>
    <w:uiPriority w:val="9"/>
    <w:rPr>
      <w:rFonts w:asciiTheme="minorHAnsi" w:hAnsiTheme="minorHAnsi" w:eastAsiaTheme="minorEastAsia" w:cstheme="minorBidi"/>
    </w:rPr>
  </w:style>
  <w:style w:type="character" w:customStyle="1" w:styleId="42">
    <w:name w:val="标题 9 字符"/>
    <w:basedOn w:val="26"/>
    <w:link w:val="10"/>
    <w:semiHidden/>
    <w:qFormat/>
    <w:uiPriority w:val="9"/>
    <w:rPr>
      <w:rFonts w:asciiTheme="minorHAnsi" w:hAnsiTheme="minorHAnsi" w:eastAsiaTheme="minorEastAsia" w:cstheme="minorBidi"/>
      <w:sz w:val="21"/>
      <w:szCs w:val="21"/>
    </w:rPr>
  </w:style>
  <w:style w:type="character" w:customStyle="1" w:styleId="43">
    <w:name w:val="批注文字 字符"/>
    <w:basedOn w:val="26"/>
    <w:link w:val="12"/>
    <w:semiHidden/>
    <w:qFormat/>
    <w:uiPriority w:val="99"/>
  </w:style>
  <w:style w:type="character" w:customStyle="1" w:styleId="44">
    <w:name w:val="批注主题 字符"/>
    <w:basedOn w:val="43"/>
    <w:link w:val="13"/>
    <w:semiHidden/>
    <w:qFormat/>
    <w:uiPriority w:val="99"/>
    <w:rPr>
      <w:b/>
      <w:bCs/>
    </w:rPr>
  </w:style>
  <w:style w:type="character" w:customStyle="1" w:styleId="45">
    <w:name w:val="批注框文本 字符"/>
    <w:basedOn w:val="26"/>
    <w:link w:val="11"/>
    <w:semiHidden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customStyle="1" w:styleId="46">
    <w:name w:val="No Spacing"/>
    <w:link w:val="47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47">
    <w:name w:val="无间隔 字符"/>
    <w:basedOn w:val="26"/>
    <w:link w:val="46"/>
    <w:qFormat/>
    <w:uiPriority w:val="1"/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48">
    <w:name w:val="页眉 字符"/>
    <w:basedOn w:val="26"/>
    <w:link w:val="16"/>
    <w:qFormat/>
    <w:uiPriority w:val="99"/>
    <w:rPr>
      <w:sz w:val="18"/>
      <w:szCs w:val="18"/>
    </w:rPr>
  </w:style>
  <w:style w:type="character" w:customStyle="1" w:styleId="49">
    <w:name w:val="页脚 字符"/>
    <w:basedOn w:val="26"/>
    <w:link w:val="15"/>
    <w:qFormat/>
    <w:uiPriority w:val="99"/>
    <w:rPr>
      <w:sz w:val="18"/>
      <w:szCs w:val="18"/>
    </w:rPr>
  </w:style>
  <w:style w:type="paragraph" w:customStyle="1" w:styleId="5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inorHAnsi" w:hAnsiTheme="minorHAnsi" w:eastAsiaTheme="minorEastAsia" w:cstheme="minorBidi"/>
      <w:b w:val="0"/>
      <w:bCs w:val="0"/>
      <w:color w:val="2E75B6" w:themeColor="accent1" w:themeShade="BF"/>
      <w:kern w:val="0"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824</Words>
  <Characters>4700</Characters>
  <Lines>39</Lines>
  <Paragraphs>11</Paragraphs>
  <TotalTime>0</TotalTime>
  <ScaleCrop>false</ScaleCrop>
  <LinksUpToDate>false</LinksUpToDate>
  <CharactersWithSpaces>5513</CharactersWithSpaces>
  <Application>WPS Office_4.1.0.6538_F1E327BC-269C-435d-A152-05C5408002CA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2018-03-30T11:16:00Z</dcterms:created>
  <dc:creator>Microsoft Office User</dc:creator>
  <cp:lastModifiedBy>xrensiu</cp:lastModifiedBy>
  <dcterms:modified xsi:type="dcterms:W3CDTF">2022-06-24T17:47:30Z</dcterms:modified>
  <dc:subject>Label 1, Label 2, Label 3</dc:subject>
  <dc:title>Central topic</dc:title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1033-4.1.0.6538</vt:lpwstr>
  </property>
</Properties>
</file>