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34D66" w:rsidRPr="00EA207B" w:rsidRDefault="00EA207B" w:rsidP="00EA207B">
      <w:pPr>
        <w:jc w:val="center"/>
        <w:rPr>
          <w:rFonts w:ascii="Times New Roman" w:hAnsi="Times New Roman" w:cs="Times New Roman"/>
          <w:b/>
          <w:sz w:val="32"/>
          <w:szCs w:val="32"/>
          <w:u w:val="single"/>
        </w:rPr>
      </w:pPr>
      <w:r w:rsidRPr="00EA207B">
        <w:rPr>
          <w:rFonts w:ascii="Times New Roman" w:hAnsi="Times New Roman" w:cs="Times New Roman"/>
          <w:b/>
          <w:sz w:val="32"/>
          <w:szCs w:val="32"/>
          <w:u w:val="single"/>
        </w:rPr>
        <w:t>CONCLUSION</w:t>
      </w:r>
    </w:p>
    <w:p w:rsidR="006E3D51" w:rsidRPr="006E3D51" w:rsidRDefault="006E3D51" w:rsidP="006E3D51">
      <w:pPr>
        <w:spacing w:line="360" w:lineRule="auto"/>
        <w:jc w:val="both"/>
        <w:rPr>
          <w:rFonts w:ascii="Times New Roman" w:hAnsi="Times New Roman" w:cs="Times New Roman"/>
          <w:sz w:val="28"/>
          <w:szCs w:val="28"/>
        </w:rPr>
      </w:pPr>
      <w:r w:rsidRPr="006E3D51">
        <w:rPr>
          <w:rFonts w:ascii="Times New Roman" w:hAnsi="Times New Roman" w:cs="Times New Roman"/>
          <w:sz w:val="28"/>
          <w:szCs w:val="28"/>
        </w:rPr>
        <w:t>The "E-Commerce Fraud Detection Based on Machine Learning" project successfully addresses the critical need for effective fraud detection mechanisms in the rapidly growing e-commerce sector. By employing advanced machine learning models like the Stacking Classifier and XGB Classifier, the system achieves high accuracy in identifying fraudulent transactions, significantly reducing the risk of financial losses and enhancing the security of online transactions.</w:t>
      </w:r>
    </w:p>
    <w:p w:rsidR="006E3D51" w:rsidRPr="006E3D51" w:rsidRDefault="006E3D51" w:rsidP="006E3D51">
      <w:pPr>
        <w:spacing w:line="360" w:lineRule="auto"/>
        <w:jc w:val="both"/>
        <w:rPr>
          <w:rFonts w:ascii="Times New Roman" w:hAnsi="Times New Roman" w:cs="Times New Roman"/>
          <w:sz w:val="28"/>
          <w:szCs w:val="28"/>
        </w:rPr>
      </w:pPr>
      <w:r w:rsidRPr="006E3D51">
        <w:rPr>
          <w:rFonts w:ascii="Times New Roman" w:hAnsi="Times New Roman" w:cs="Times New Roman"/>
          <w:sz w:val="28"/>
          <w:szCs w:val="28"/>
        </w:rPr>
        <w:t>The use of a synthetic dataset, carefully designed to mimic real-world transaction scenarios, enables the system to generalize well across different types of fraud, ensuring its applicability in diverse e-commerce environments. The integration of this system into a user-friendly web interface, built using HTML, CSS, JavaScript, and the Flask framework, ensures that it can be easily utilized by businesses of varying sizes and technical capabilities.</w:t>
      </w:r>
    </w:p>
    <w:p w:rsidR="00EA207B" w:rsidRDefault="006E3D51" w:rsidP="006E3D51">
      <w:pPr>
        <w:spacing w:line="360" w:lineRule="auto"/>
        <w:jc w:val="both"/>
        <w:rPr>
          <w:rFonts w:ascii="Times New Roman" w:hAnsi="Times New Roman" w:cs="Times New Roman"/>
          <w:sz w:val="28"/>
          <w:szCs w:val="28"/>
        </w:rPr>
      </w:pPr>
      <w:r w:rsidRPr="006E3D51">
        <w:rPr>
          <w:rFonts w:ascii="Times New Roman" w:hAnsi="Times New Roman" w:cs="Times New Roman"/>
          <w:sz w:val="28"/>
          <w:szCs w:val="28"/>
        </w:rPr>
        <w:t>Overall, the project demonstrates the power and potential of machine learning in combating e-commerce fraud, providing a robust and scalable solution that enhances the trust and reliability of online marketplaces. By offering real-time detection and a comprehensive analysis of transaction data, the system stands as a valuable tool in the ongoing effort to safeguard digital commerce.</w:t>
      </w:r>
    </w:p>
    <w:p w:rsidR="0043068A" w:rsidRPr="00D10958" w:rsidRDefault="0043068A" w:rsidP="006E3D51">
      <w:pPr>
        <w:spacing w:line="360" w:lineRule="auto"/>
        <w:jc w:val="both"/>
        <w:rPr>
          <w:rFonts w:ascii="Times New Roman" w:hAnsi="Times New Roman" w:cs="Times New Roman"/>
          <w:b/>
          <w:sz w:val="28"/>
          <w:szCs w:val="28"/>
        </w:rPr>
      </w:pPr>
      <w:r w:rsidRPr="00D10958">
        <w:rPr>
          <w:rFonts w:ascii="Times New Roman" w:hAnsi="Times New Roman" w:cs="Times New Roman"/>
          <w:b/>
          <w:sz w:val="28"/>
          <w:szCs w:val="28"/>
        </w:rPr>
        <w:t>FUTURE WORK:</w:t>
      </w:r>
    </w:p>
    <w:p w:rsidR="0043068A" w:rsidRPr="0043068A" w:rsidRDefault="0043068A" w:rsidP="0043068A">
      <w:pPr>
        <w:spacing w:line="360" w:lineRule="auto"/>
        <w:jc w:val="both"/>
        <w:rPr>
          <w:rFonts w:ascii="Times New Roman" w:hAnsi="Times New Roman" w:cs="Times New Roman"/>
          <w:sz w:val="28"/>
          <w:szCs w:val="28"/>
        </w:rPr>
      </w:pPr>
      <w:r w:rsidRPr="0043068A">
        <w:rPr>
          <w:rFonts w:ascii="Times New Roman" w:hAnsi="Times New Roman" w:cs="Times New Roman"/>
          <w:sz w:val="28"/>
          <w:szCs w:val="28"/>
        </w:rPr>
        <w:t>The "E-Commerce Fraud Detection Based on Machine Learning" project lays a strong foundatio</w:t>
      </w:r>
      <w:bookmarkStart w:id="0" w:name="_GoBack"/>
      <w:bookmarkEnd w:id="0"/>
      <w:r w:rsidRPr="0043068A">
        <w:rPr>
          <w:rFonts w:ascii="Times New Roman" w:hAnsi="Times New Roman" w:cs="Times New Roman"/>
          <w:sz w:val="28"/>
          <w:szCs w:val="28"/>
        </w:rPr>
        <w:t>n for detecting fraudulent activities, but there are several areas where the system can be enhanced and expanded in future work:</w:t>
      </w:r>
    </w:p>
    <w:p w:rsidR="0043068A" w:rsidRPr="00D10958" w:rsidRDefault="0043068A" w:rsidP="00D10958">
      <w:pPr>
        <w:pStyle w:val="ListParagraph"/>
        <w:numPr>
          <w:ilvl w:val="0"/>
          <w:numId w:val="1"/>
        </w:numPr>
        <w:spacing w:line="360" w:lineRule="auto"/>
        <w:jc w:val="both"/>
        <w:rPr>
          <w:rFonts w:ascii="Times New Roman" w:hAnsi="Times New Roman" w:cs="Times New Roman"/>
          <w:sz w:val="28"/>
          <w:szCs w:val="28"/>
        </w:rPr>
      </w:pPr>
      <w:r w:rsidRPr="00D10958">
        <w:rPr>
          <w:rFonts w:ascii="Times New Roman" w:hAnsi="Times New Roman" w:cs="Times New Roman"/>
          <w:sz w:val="28"/>
          <w:szCs w:val="28"/>
        </w:rPr>
        <w:t>Incorporation of Additional Machine Learning Models:</w:t>
      </w:r>
      <w:r w:rsidR="00F724DC" w:rsidRPr="00D10958">
        <w:rPr>
          <w:rFonts w:ascii="Times New Roman" w:hAnsi="Times New Roman" w:cs="Times New Roman"/>
          <w:sz w:val="28"/>
          <w:szCs w:val="28"/>
        </w:rPr>
        <w:t xml:space="preserve"> </w:t>
      </w:r>
      <w:r w:rsidRPr="00D10958">
        <w:rPr>
          <w:rFonts w:ascii="Times New Roman" w:hAnsi="Times New Roman" w:cs="Times New Roman"/>
          <w:sz w:val="28"/>
          <w:szCs w:val="28"/>
        </w:rPr>
        <w:t xml:space="preserve">Future work could explore the integration of additional machine learning algorithms, such as </w:t>
      </w:r>
      <w:r w:rsidRPr="00D10958">
        <w:rPr>
          <w:rFonts w:ascii="Times New Roman" w:hAnsi="Times New Roman" w:cs="Times New Roman"/>
          <w:sz w:val="28"/>
          <w:szCs w:val="28"/>
        </w:rPr>
        <w:lastRenderedPageBreak/>
        <w:t>Support Vector Machines (SVM), Gradient Boosting Machines, or Deep Learning models like Convolutional Neural Networks (CNNs). These models could be combined with the existing Stacking and XGB Classifiers to further improve accuracy and robustness.</w:t>
      </w:r>
    </w:p>
    <w:p w:rsidR="0043068A" w:rsidRPr="00D10958" w:rsidRDefault="0043068A" w:rsidP="00D10958">
      <w:pPr>
        <w:pStyle w:val="ListParagraph"/>
        <w:numPr>
          <w:ilvl w:val="0"/>
          <w:numId w:val="1"/>
        </w:numPr>
        <w:spacing w:line="360" w:lineRule="auto"/>
        <w:jc w:val="both"/>
        <w:rPr>
          <w:rFonts w:ascii="Times New Roman" w:hAnsi="Times New Roman" w:cs="Times New Roman"/>
          <w:sz w:val="28"/>
          <w:szCs w:val="28"/>
        </w:rPr>
      </w:pPr>
      <w:r w:rsidRPr="00D10958">
        <w:rPr>
          <w:rFonts w:ascii="Times New Roman" w:hAnsi="Times New Roman" w:cs="Times New Roman"/>
          <w:sz w:val="28"/>
          <w:szCs w:val="28"/>
        </w:rPr>
        <w:t>Integration of Real-Time Data Streams:</w:t>
      </w:r>
      <w:r w:rsidR="00F724DC" w:rsidRPr="00D10958">
        <w:rPr>
          <w:rFonts w:ascii="Times New Roman" w:hAnsi="Times New Roman" w:cs="Times New Roman"/>
          <w:sz w:val="28"/>
          <w:szCs w:val="28"/>
        </w:rPr>
        <w:t xml:space="preserve"> </w:t>
      </w:r>
      <w:r w:rsidRPr="00D10958">
        <w:rPr>
          <w:rFonts w:ascii="Times New Roman" w:hAnsi="Times New Roman" w:cs="Times New Roman"/>
          <w:sz w:val="28"/>
          <w:szCs w:val="28"/>
        </w:rPr>
        <w:t>Implementing the system to work with real-time data streams would allow for more immediate detection and response to fraudulent activities. This could involve the use of streaming platforms like Apache Kafka or real-time analytics tools that continuously monitor transactions as they occur.</w:t>
      </w:r>
    </w:p>
    <w:p w:rsidR="0043068A" w:rsidRPr="00D10958" w:rsidRDefault="0043068A" w:rsidP="00D10958">
      <w:pPr>
        <w:pStyle w:val="ListParagraph"/>
        <w:numPr>
          <w:ilvl w:val="0"/>
          <w:numId w:val="1"/>
        </w:numPr>
        <w:spacing w:line="360" w:lineRule="auto"/>
        <w:jc w:val="both"/>
        <w:rPr>
          <w:rFonts w:ascii="Times New Roman" w:hAnsi="Times New Roman" w:cs="Times New Roman"/>
          <w:sz w:val="28"/>
          <w:szCs w:val="28"/>
        </w:rPr>
      </w:pPr>
      <w:r w:rsidRPr="00D10958">
        <w:rPr>
          <w:rFonts w:ascii="Times New Roman" w:hAnsi="Times New Roman" w:cs="Times New Roman"/>
          <w:sz w:val="28"/>
          <w:szCs w:val="28"/>
        </w:rPr>
        <w:t>Development of an Adaptive Learning System:</w:t>
      </w:r>
      <w:r w:rsidR="00F724DC" w:rsidRPr="00D10958">
        <w:rPr>
          <w:rFonts w:ascii="Times New Roman" w:hAnsi="Times New Roman" w:cs="Times New Roman"/>
          <w:sz w:val="28"/>
          <w:szCs w:val="28"/>
        </w:rPr>
        <w:t xml:space="preserve"> </w:t>
      </w:r>
      <w:r w:rsidRPr="00D10958">
        <w:rPr>
          <w:rFonts w:ascii="Times New Roman" w:hAnsi="Times New Roman" w:cs="Times New Roman"/>
          <w:sz w:val="28"/>
          <w:szCs w:val="28"/>
        </w:rPr>
        <w:t>Fraud patterns constantly evolve, making it essential for detection systems to adapt over time. Future iterations of this project could include adaptive learning mechanisms that update the model based on new data, ensuring that the system remains effective against emerging fraud tactics.</w:t>
      </w:r>
    </w:p>
    <w:p w:rsidR="0043068A" w:rsidRPr="00D10958" w:rsidRDefault="0043068A" w:rsidP="00D10958">
      <w:pPr>
        <w:pStyle w:val="ListParagraph"/>
        <w:numPr>
          <w:ilvl w:val="0"/>
          <w:numId w:val="1"/>
        </w:numPr>
        <w:spacing w:line="360" w:lineRule="auto"/>
        <w:jc w:val="both"/>
        <w:rPr>
          <w:rFonts w:ascii="Times New Roman" w:hAnsi="Times New Roman" w:cs="Times New Roman"/>
          <w:sz w:val="28"/>
          <w:szCs w:val="28"/>
        </w:rPr>
      </w:pPr>
      <w:r w:rsidRPr="00D10958">
        <w:rPr>
          <w:rFonts w:ascii="Times New Roman" w:hAnsi="Times New Roman" w:cs="Times New Roman"/>
          <w:sz w:val="28"/>
          <w:szCs w:val="28"/>
        </w:rPr>
        <w:t>Expansion to Multi-Language and Multi-Currency Support:</w:t>
      </w:r>
      <w:r w:rsidR="00F724DC" w:rsidRPr="00D10958">
        <w:rPr>
          <w:rFonts w:ascii="Times New Roman" w:hAnsi="Times New Roman" w:cs="Times New Roman"/>
          <w:sz w:val="28"/>
          <w:szCs w:val="28"/>
        </w:rPr>
        <w:t xml:space="preserve"> </w:t>
      </w:r>
      <w:r w:rsidRPr="00D10958">
        <w:rPr>
          <w:rFonts w:ascii="Times New Roman" w:hAnsi="Times New Roman" w:cs="Times New Roman"/>
          <w:sz w:val="28"/>
          <w:szCs w:val="28"/>
        </w:rPr>
        <w:t>To cater to a global audience, the system could be enhanced to support multiple languages and currencies. This would make the tool more versatile and applicable to international e-commerce platforms operating across different regions.</w:t>
      </w:r>
    </w:p>
    <w:p w:rsidR="0043068A" w:rsidRPr="00D10958" w:rsidRDefault="0043068A" w:rsidP="00D10958">
      <w:pPr>
        <w:pStyle w:val="ListParagraph"/>
        <w:numPr>
          <w:ilvl w:val="0"/>
          <w:numId w:val="1"/>
        </w:numPr>
        <w:spacing w:line="360" w:lineRule="auto"/>
        <w:jc w:val="both"/>
        <w:rPr>
          <w:rFonts w:ascii="Times New Roman" w:hAnsi="Times New Roman" w:cs="Times New Roman"/>
          <w:sz w:val="28"/>
          <w:szCs w:val="28"/>
        </w:rPr>
      </w:pPr>
      <w:r w:rsidRPr="00D10958">
        <w:rPr>
          <w:rFonts w:ascii="Times New Roman" w:hAnsi="Times New Roman" w:cs="Times New Roman"/>
          <w:sz w:val="28"/>
          <w:szCs w:val="28"/>
        </w:rPr>
        <w:t>Enhanced Data Security and Privacy Features:</w:t>
      </w:r>
      <w:r w:rsidR="00F724DC" w:rsidRPr="00D10958">
        <w:rPr>
          <w:rFonts w:ascii="Times New Roman" w:hAnsi="Times New Roman" w:cs="Times New Roman"/>
          <w:sz w:val="28"/>
          <w:szCs w:val="28"/>
        </w:rPr>
        <w:t xml:space="preserve"> </w:t>
      </w:r>
      <w:r w:rsidRPr="00D10958">
        <w:rPr>
          <w:rFonts w:ascii="Times New Roman" w:hAnsi="Times New Roman" w:cs="Times New Roman"/>
          <w:sz w:val="28"/>
          <w:szCs w:val="28"/>
        </w:rPr>
        <w:t xml:space="preserve">As the system deals with sensitive transaction data, incorporating advanced security and privacy measures, such as encryption and </w:t>
      </w:r>
      <w:proofErr w:type="spellStart"/>
      <w:r w:rsidRPr="00D10958">
        <w:rPr>
          <w:rFonts w:ascii="Times New Roman" w:hAnsi="Times New Roman" w:cs="Times New Roman"/>
          <w:sz w:val="28"/>
          <w:szCs w:val="28"/>
        </w:rPr>
        <w:t>anonymization</w:t>
      </w:r>
      <w:proofErr w:type="spellEnd"/>
      <w:r w:rsidRPr="00D10958">
        <w:rPr>
          <w:rFonts w:ascii="Times New Roman" w:hAnsi="Times New Roman" w:cs="Times New Roman"/>
          <w:sz w:val="28"/>
          <w:szCs w:val="28"/>
        </w:rPr>
        <w:t xml:space="preserve"> techniques, would be essential in protecting user information while maintaining the system's effectiveness.</w:t>
      </w:r>
    </w:p>
    <w:p w:rsidR="0043068A" w:rsidRPr="00D10958" w:rsidRDefault="0043068A" w:rsidP="00D10958">
      <w:pPr>
        <w:pStyle w:val="ListParagraph"/>
        <w:numPr>
          <w:ilvl w:val="0"/>
          <w:numId w:val="1"/>
        </w:numPr>
        <w:spacing w:line="360" w:lineRule="auto"/>
        <w:jc w:val="both"/>
        <w:rPr>
          <w:rFonts w:ascii="Times New Roman" w:hAnsi="Times New Roman" w:cs="Times New Roman"/>
          <w:sz w:val="28"/>
          <w:szCs w:val="28"/>
        </w:rPr>
      </w:pPr>
      <w:r w:rsidRPr="00D10958">
        <w:rPr>
          <w:rFonts w:ascii="Times New Roman" w:hAnsi="Times New Roman" w:cs="Times New Roman"/>
          <w:sz w:val="28"/>
          <w:szCs w:val="28"/>
        </w:rPr>
        <w:t>User Behavior Analysis:</w:t>
      </w:r>
      <w:r w:rsidR="00F724DC" w:rsidRPr="00D10958">
        <w:rPr>
          <w:rFonts w:ascii="Times New Roman" w:hAnsi="Times New Roman" w:cs="Times New Roman"/>
          <w:sz w:val="28"/>
          <w:szCs w:val="28"/>
        </w:rPr>
        <w:t xml:space="preserve"> </w:t>
      </w:r>
      <w:r w:rsidRPr="00D10958">
        <w:rPr>
          <w:rFonts w:ascii="Times New Roman" w:hAnsi="Times New Roman" w:cs="Times New Roman"/>
          <w:sz w:val="28"/>
          <w:szCs w:val="28"/>
        </w:rPr>
        <w:t xml:space="preserve">Introducing user behavior analysis by incorporating features like browsing patterns, purchase history, and user engagement metrics could provide deeper insights into potentially fraudulent activities. </w:t>
      </w:r>
      <w:r w:rsidRPr="00D10958">
        <w:rPr>
          <w:rFonts w:ascii="Times New Roman" w:hAnsi="Times New Roman" w:cs="Times New Roman"/>
          <w:sz w:val="28"/>
          <w:szCs w:val="28"/>
        </w:rPr>
        <w:lastRenderedPageBreak/>
        <w:t>This would enable the system to detect more subtle and sophisticated fraud schemes.</w:t>
      </w:r>
    </w:p>
    <w:p w:rsidR="0043068A" w:rsidRPr="00D10958" w:rsidRDefault="0043068A" w:rsidP="00D10958">
      <w:pPr>
        <w:pStyle w:val="ListParagraph"/>
        <w:numPr>
          <w:ilvl w:val="0"/>
          <w:numId w:val="1"/>
        </w:numPr>
        <w:spacing w:line="360" w:lineRule="auto"/>
        <w:jc w:val="both"/>
        <w:rPr>
          <w:rFonts w:ascii="Times New Roman" w:hAnsi="Times New Roman" w:cs="Times New Roman"/>
          <w:sz w:val="28"/>
          <w:szCs w:val="28"/>
        </w:rPr>
      </w:pPr>
      <w:r w:rsidRPr="00D10958">
        <w:rPr>
          <w:rFonts w:ascii="Times New Roman" w:hAnsi="Times New Roman" w:cs="Times New Roman"/>
          <w:sz w:val="28"/>
          <w:szCs w:val="28"/>
        </w:rPr>
        <w:t>Implementation of Explainable AI (XAI):</w:t>
      </w:r>
      <w:r w:rsidR="00F724DC" w:rsidRPr="00D10958">
        <w:rPr>
          <w:rFonts w:ascii="Times New Roman" w:hAnsi="Times New Roman" w:cs="Times New Roman"/>
          <w:sz w:val="28"/>
          <w:szCs w:val="28"/>
        </w:rPr>
        <w:t xml:space="preserve"> </w:t>
      </w:r>
      <w:r w:rsidRPr="00D10958">
        <w:rPr>
          <w:rFonts w:ascii="Times New Roman" w:hAnsi="Times New Roman" w:cs="Times New Roman"/>
          <w:sz w:val="28"/>
          <w:szCs w:val="28"/>
        </w:rPr>
        <w:t>To increase transparency and trust in the system, future work could include the integration of Explainable AI techniques. These methods would provide clear and understandable explanations for the model's predictions, helping users understand why a transaction is flagged as fraudulent.</w:t>
      </w:r>
    </w:p>
    <w:p w:rsidR="0043068A" w:rsidRPr="00D10958" w:rsidRDefault="0043068A" w:rsidP="00D10958">
      <w:pPr>
        <w:pStyle w:val="ListParagraph"/>
        <w:numPr>
          <w:ilvl w:val="0"/>
          <w:numId w:val="1"/>
        </w:numPr>
        <w:spacing w:line="360" w:lineRule="auto"/>
        <w:jc w:val="both"/>
        <w:rPr>
          <w:rFonts w:ascii="Times New Roman" w:hAnsi="Times New Roman" w:cs="Times New Roman"/>
          <w:sz w:val="28"/>
          <w:szCs w:val="28"/>
        </w:rPr>
      </w:pPr>
      <w:r w:rsidRPr="00D10958">
        <w:rPr>
          <w:rFonts w:ascii="Times New Roman" w:hAnsi="Times New Roman" w:cs="Times New Roman"/>
          <w:sz w:val="28"/>
          <w:szCs w:val="28"/>
        </w:rPr>
        <w:t>Scalability Enhancements for High-Volume Platforms:</w:t>
      </w:r>
      <w:r w:rsidR="00F724DC" w:rsidRPr="00D10958">
        <w:rPr>
          <w:rFonts w:ascii="Times New Roman" w:hAnsi="Times New Roman" w:cs="Times New Roman"/>
          <w:sz w:val="28"/>
          <w:szCs w:val="28"/>
        </w:rPr>
        <w:t xml:space="preserve"> </w:t>
      </w:r>
      <w:r w:rsidRPr="00D10958">
        <w:rPr>
          <w:rFonts w:ascii="Times New Roman" w:hAnsi="Times New Roman" w:cs="Times New Roman"/>
          <w:sz w:val="28"/>
          <w:szCs w:val="28"/>
        </w:rPr>
        <w:t>Future development could focus on optimizing the system to handle high transaction volumes, ensuring that it performs efficiently even on large-scale e-commerce platforms. This could involve the use of distributed computing or cloud-based infrastructure.</w:t>
      </w:r>
    </w:p>
    <w:p w:rsidR="0043068A" w:rsidRPr="00D10958" w:rsidRDefault="0043068A" w:rsidP="00D10958">
      <w:pPr>
        <w:pStyle w:val="ListParagraph"/>
        <w:numPr>
          <w:ilvl w:val="0"/>
          <w:numId w:val="1"/>
        </w:numPr>
        <w:spacing w:line="360" w:lineRule="auto"/>
        <w:jc w:val="both"/>
        <w:rPr>
          <w:rFonts w:ascii="Times New Roman" w:hAnsi="Times New Roman" w:cs="Times New Roman"/>
          <w:sz w:val="28"/>
          <w:szCs w:val="28"/>
        </w:rPr>
      </w:pPr>
      <w:r w:rsidRPr="00D10958">
        <w:rPr>
          <w:rFonts w:ascii="Times New Roman" w:hAnsi="Times New Roman" w:cs="Times New Roman"/>
          <w:sz w:val="28"/>
          <w:szCs w:val="28"/>
        </w:rPr>
        <w:t>Cross-Platform and API Integration:</w:t>
      </w:r>
      <w:r w:rsidR="00F724DC" w:rsidRPr="00D10958">
        <w:rPr>
          <w:rFonts w:ascii="Times New Roman" w:hAnsi="Times New Roman" w:cs="Times New Roman"/>
          <w:sz w:val="28"/>
          <w:szCs w:val="28"/>
        </w:rPr>
        <w:t xml:space="preserve"> </w:t>
      </w:r>
      <w:r w:rsidRPr="00D10958">
        <w:rPr>
          <w:rFonts w:ascii="Times New Roman" w:hAnsi="Times New Roman" w:cs="Times New Roman"/>
          <w:sz w:val="28"/>
          <w:szCs w:val="28"/>
        </w:rPr>
        <w:t>Developing APIs that allow for easy integration of the fraud detection system with various e-commerce platforms, payment gateways, and financial institutions would extend its usability and make it a more universal solution.</w:t>
      </w:r>
    </w:p>
    <w:p w:rsidR="0043068A" w:rsidRPr="00D10958" w:rsidRDefault="0043068A" w:rsidP="00D10958">
      <w:pPr>
        <w:pStyle w:val="ListParagraph"/>
        <w:numPr>
          <w:ilvl w:val="0"/>
          <w:numId w:val="1"/>
        </w:numPr>
        <w:spacing w:line="360" w:lineRule="auto"/>
        <w:jc w:val="both"/>
        <w:rPr>
          <w:rFonts w:ascii="Times New Roman" w:hAnsi="Times New Roman" w:cs="Times New Roman"/>
          <w:sz w:val="28"/>
          <w:szCs w:val="28"/>
        </w:rPr>
      </w:pPr>
      <w:r w:rsidRPr="00D10958">
        <w:rPr>
          <w:rFonts w:ascii="Times New Roman" w:hAnsi="Times New Roman" w:cs="Times New Roman"/>
          <w:sz w:val="28"/>
          <w:szCs w:val="28"/>
        </w:rPr>
        <w:t>User Feedback and Continuous Improvement Loop:</w:t>
      </w:r>
      <w:r w:rsidR="00F724DC" w:rsidRPr="00D10958">
        <w:rPr>
          <w:rFonts w:ascii="Times New Roman" w:hAnsi="Times New Roman" w:cs="Times New Roman"/>
          <w:sz w:val="28"/>
          <w:szCs w:val="28"/>
        </w:rPr>
        <w:t xml:space="preserve"> </w:t>
      </w:r>
      <w:r w:rsidRPr="00D10958">
        <w:rPr>
          <w:rFonts w:ascii="Times New Roman" w:hAnsi="Times New Roman" w:cs="Times New Roman"/>
          <w:sz w:val="28"/>
          <w:szCs w:val="28"/>
        </w:rPr>
        <w:t>Implementing a feedback mechanism where users can report false positives or missed fraud cases would help continuously improve the model. This feedback loop would enable the system to learn from its mistakes and enhance its accuracy over time.</w:t>
      </w:r>
    </w:p>
    <w:p w:rsidR="0043068A" w:rsidRPr="00EA207B" w:rsidRDefault="00F724DC" w:rsidP="0043068A">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43068A" w:rsidRPr="0043068A">
        <w:rPr>
          <w:rFonts w:ascii="Times New Roman" w:hAnsi="Times New Roman" w:cs="Times New Roman"/>
          <w:sz w:val="28"/>
          <w:szCs w:val="28"/>
        </w:rPr>
        <w:t>By pursuing these avenues in future work, the system can become even more robust, versatile, and capable of addressing the increasingly complex challenges of e-commerce fraud detection.</w:t>
      </w:r>
    </w:p>
    <w:sectPr w:rsidR="0043068A" w:rsidRPr="00EA207B" w:rsidSect="00834D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3222B1D"/>
    <w:multiLevelType w:val="hybridMultilevel"/>
    <w:tmpl w:val="72A0F15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2"/>
  </w:compat>
  <w:rsids>
    <w:rsidRoot w:val="00EA207B"/>
    <w:rsid w:val="0043068A"/>
    <w:rsid w:val="006E3D51"/>
    <w:rsid w:val="00834D66"/>
    <w:rsid w:val="009525D9"/>
    <w:rsid w:val="00D10958"/>
    <w:rsid w:val="00EA207B"/>
    <w:rsid w:val="00F724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4D6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095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8725291">
      <w:bodyDiv w:val="1"/>
      <w:marLeft w:val="0"/>
      <w:marRight w:val="0"/>
      <w:marTop w:val="0"/>
      <w:marBottom w:val="0"/>
      <w:divBdr>
        <w:top w:val="none" w:sz="0" w:space="0" w:color="auto"/>
        <w:left w:val="none" w:sz="0" w:space="0" w:color="auto"/>
        <w:bottom w:val="none" w:sz="0" w:space="0" w:color="auto"/>
        <w:right w:val="none" w:sz="0" w:space="0" w:color="auto"/>
      </w:divBdr>
    </w:div>
    <w:div w:id="746729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726</Words>
  <Characters>4144</Characters>
  <Application>Microsoft Office Word</Application>
  <DocSecurity>0</DocSecurity>
  <Lines>34</Lines>
  <Paragraphs>9</Paragraphs>
  <ScaleCrop>false</ScaleCrop>
  <Company/>
  <LinksUpToDate>false</LinksUpToDate>
  <CharactersWithSpaces>4861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JPINFOTECH</cp:lastModifiedBy>
  <cp:revision>7</cp:revision>
  <dcterms:created xsi:type="dcterms:W3CDTF">2012-10-10T11:09:00Z</dcterms:created>
  <dcterms:modified xsi:type="dcterms:W3CDTF">2024-08-13T14:04:00Z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