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B15849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470612">
        <w:rPr>
          <w:b/>
        </w:rPr>
        <w:t>10</w:t>
      </w:r>
      <w:bookmarkStart w:id="0" w:name="_GoBack"/>
      <w:bookmarkEnd w:id="0"/>
    </w:p>
    <w:p w:rsidR="00C161AE" w:rsidRPr="00C161AE" w:rsidRDefault="002B0B40" w:rsidP="00C161AE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1" w:name="_Hlk66231372"/>
      <w:r w:rsidR="00C161AE" w:rsidRPr="00C161AE">
        <w:rPr>
          <w:rFonts w:eastAsia="Times New Roman"/>
          <w:b/>
          <w:bCs/>
          <w:color w:val="000000"/>
          <w:lang w:eastAsia="ru-RU"/>
        </w:rPr>
        <w:t>Исследование асимметричных шифров</w:t>
      </w:r>
    </w:p>
    <w:p w:rsidR="002B0B40" w:rsidRDefault="00C161AE" w:rsidP="00C161AE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C161AE">
        <w:rPr>
          <w:rFonts w:eastAsia="Times New Roman"/>
          <w:b/>
          <w:bCs/>
          <w:color w:val="000000"/>
          <w:lang w:eastAsia="ru-RU"/>
        </w:rPr>
        <w:t>RSA и Эль-</w:t>
      </w:r>
      <w:proofErr w:type="spellStart"/>
      <w:r w:rsidRPr="00C161AE">
        <w:rPr>
          <w:rFonts w:eastAsia="Times New Roman"/>
          <w:b/>
          <w:bCs/>
          <w:color w:val="000000"/>
          <w:lang w:eastAsia="ru-RU"/>
        </w:rPr>
        <w:t>Гамаля</w:t>
      </w:r>
      <w:proofErr w:type="spellEnd"/>
      <w:r w:rsidR="002B0B40"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1"/>
    </w:p>
    <w:p w:rsidR="007C4D80" w:rsidRDefault="002B0B40" w:rsidP="002B0B40">
      <w:pPr>
        <w:spacing w:after="0"/>
      </w:pPr>
      <w:r>
        <w:t>Цель:</w:t>
      </w:r>
      <w:r w:rsidR="007E5DD9">
        <w:t xml:space="preserve"> </w:t>
      </w:r>
      <w:r w:rsidR="00C678DA">
        <w:t>изучение и приобретение практических навыков разработки и использования приложений для реализации асимметричных шифров</w:t>
      </w:r>
      <w:r w:rsidR="00C161AE" w:rsidRPr="00C161AE">
        <w:t xml:space="preserve"> </w:t>
      </w:r>
      <w:r w:rsidR="00C161AE">
        <w:rPr>
          <w:lang w:val="en-US"/>
        </w:rPr>
        <w:t>RSA</w:t>
      </w:r>
      <w:r w:rsidR="00C161AE" w:rsidRPr="00C161AE">
        <w:t xml:space="preserve"> </w:t>
      </w:r>
      <w:r w:rsidR="00C161AE">
        <w:t>и Эль-</w:t>
      </w:r>
      <w:proofErr w:type="spellStart"/>
      <w:r w:rsidR="00C161AE">
        <w:t>Гамаля</w:t>
      </w:r>
      <w:proofErr w:type="spellEnd"/>
      <w:r w:rsidR="000E43AE">
        <w:t>.</w:t>
      </w:r>
    </w:p>
    <w:p w:rsidR="002B0B40" w:rsidRDefault="002B0B40" w:rsidP="002B0B40">
      <w:pPr>
        <w:spacing w:after="0"/>
      </w:pPr>
      <w:r>
        <w:t>Задачи:</w:t>
      </w:r>
    </w:p>
    <w:p w:rsidR="000E43AE" w:rsidRPr="000E43AE" w:rsidRDefault="000E43A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C678DA">
        <w:t xml:space="preserve">асимметричных </w:t>
      </w:r>
      <w:r>
        <w:t>шифров</w:t>
      </w:r>
      <w:r w:rsidR="00592969">
        <w:t xml:space="preserve"> </w:t>
      </w:r>
      <w:r w:rsidR="00592969">
        <w:rPr>
          <w:lang w:val="en-US"/>
        </w:rPr>
        <w:t>RSA</w:t>
      </w:r>
      <w:r w:rsidR="00592969" w:rsidRPr="00C161AE">
        <w:t xml:space="preserve"> </w:t>
      </w:r>
      <w:r w:rsidR="00592969">
        <w:t>и Эль-</w:t>
      </w:r>
      <w:proofErr w:type="spellStart"/>
      <w:r w:rsidR="00592969">
        <w:t>Гамаля</w:t>
      </w:r>
      <w:proofErr w:type="spellEnd"/>
      <w:r>
        <w:t xml:space="preserve">. </w:t>
      </w:r>
    </w:p>
    <w:p w:rsidR="000E43AE" w:rsidRPr="000E43AE" w:rsidRDefault="00592969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. Разработать приложение для реализации асимметричного зашифрования/расшифрования на основе алгоритмов RSA и Эль-</w:t>
      </w:r>
      <w:proofErr w:type="spellStart"/>
      <w:r>
        <w:t>Гамаля</w:t>
      </w:r>
      <w:proofErr w:type="spellEnd"/>
      <w:r w:rsidR="000E43AE">
        <w:t>.</w:t>
      </w:r>
    </w:p>
    <w:p w:rsidR="000E43AE" w:rsidRPr="000E43AE" w:rsidRDefault="000E43A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Выполнить анализ криптостойкости </w:t>
      </w:r>
      <w:r w:rsidR="00592969">
        <w:t>асимметричных шифров RSA и Эль-</w:t>
      </w:r>
      <w:proofErr w:type="spellStart"/>
      <w:r w:rsidR="00592969">
        <w:t>Гамаля</w:t>
      </w:r>
      <w:proofErr w:type="spellEnd"/>
    </w:p>
    <w:p w:rsidR="000E43AE" w:rsidRPr="000E43AE" w:rsidRDefault="000E43A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Оценить скорость зашифрования/расшифрования реализованных шифров.</w:t>
      </w:r>
    </w:p>
    <w:p w:rsidR="000E43AE" w:rsidRPr="000E43AE" w:rsidRDefault="000E43A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C515C8" w:rsidRDefault="00C515C8" w:rsidP="00C515C8">
      <w:pPr>
        <w:pStyle w:val="a5"/>
        <w:spacing w:before="360" w:after="240"/>
        <w:ind w:left="0"/>
        <w:contextualSpacing w:val="0"/>
        <w:rPr>
          <w:b/>
        </w:rPr>
      </w:pPr>
      <w:r>
        <w:rPr>
          <w:b/>
        </w:rPr>
        <w:t>Ассиметричный шифр</w:t>
      </w:r>
    </w:p>
    <w:p w:rsidR="00C515C8" w:rsidRDefault="00C515C8" w:rsidP="00E5425E">
      <w:pPr>
        <w:pStyle w:val="a5"/>
        <w:spacing w:after="0"/>
        <w:ind w:left="0"/>
        <w:contextualSpacing w:val="0"/>
      </w:pPr>
      <w:r>
        <w:t>В основу асимметричной криптографии положена идея использовать ключи парами: один – для зашифрования (открытый, или публичный, ключ), другой – для расшифрования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:rsidR="00C515C8" w:rsidRPr="00821601" w:rsidRDefault="00592969" w:rsidP="00C515C8">
      <w:pPr>
        <w:pStyle w:val="a5"/>
        <w:spacing w:before="360" w:after="240"/>
        <w:ind w:left="0"/>
        <w:contextualSpacing w:val="0"/>
        <w:rPr>
          <w:b/>
        </w:rPr>
      </w:pPr>
      <w:r>
        <w:rPr>
          <w:b/>
          <w:lang w:val="en-US"/>
        </w:rPr>
        <w:t>RSA</w:t>
      </w:r>
    </w:p>
    <w:p w:rsidR="00C153CA" w:rsidRDefault="00C153CA" w:rsidP="00C153CA">
      <w:pPr>
        <w:pStyle w:val="a5"/>
        <w:spacing w:after="0"/>
        <w:ind w:left="0"/>
        <w:contextualSpacing w:val="0"/>
      </w:pPr>
      <w:r w:rsidRPr="00C153CA">
        <w:rPr>
          <w:b/>
        </w:rPr>
        <w:t>RSA</w:t>
      </w:r>
      <w:r w:rsidRPr="00C153CA">
        <w:t xml:space="preserve"> – это асимметричный криптографический алгоритм, который используется для шифрования данных и подписи сообщений. Он основан на сложности факторизации больших целых чисел.</w:t>
      </w:r>
    </w:p>
    <w:p w:rsidR="00C153CA" w:rsidRDefault="00C10D16" w:rsidP="00C153CA">
      <w:pPr>
        <w:pStyle w:val="a5"/>
        <w:spacing w:after="0"/>
        <w:ind w:left="0"/>
        <w:contextualSpacing w:val="0"/>
      </w:pPr>
      <w:r>
        <w:t>Алгоритм</w:t>
      </w:r>
      <w:r w:rsidR="00C153CA">
        <w:t xml:space="preserve"> работает следующим образом:</w:t>
      </w:r>
    </w:p>
    <w:p w:rsidR="00C153CA" w:rsidRDefault="00C153CA" w:rsidP="00C153CA">
      <w:pPr>
        <w:pStyle w:val="a5"/>
        <w:numPr>
          <w:ilvl w:val="0"/>
          <w:numId w:val="2"/>
        </w:numPr>
        <w:spacing w:after="0"/>
        <w:ind w:left="0" w:firstLine="709"/>
        <w:contextualSpacing w:val="0"/>
      </w:pPr>
      <w:r w:rsidRPr="00C153CA">
        <w:t xml:space="preserve">Генерация ключей: сначала выбираются два больших простых числа </w:t>
      </w:r>
      <w:r w:rsidR="008F108E" w:rsidRPr="008F108E">
        <w:rPr>
          <w:i/>
        </w:rPr>
        <w:t>p</w:t>
      </w:r>
      <w:r w:rsidRPr="00C153CA">
        <w:t xml:space="preserve"> и </w:t>
      </w:r>
      <w:r w:rsidRPr="00E5425E">
        <w:rPr>
          <w:i/>
        </w:rPr>
        <w:t>q</w:t>
      </w:r>
      <w:r w:rsidRPr="00C153CA">
        <w:t xml:space="preserve">. Затем вычисляются их произведение </w:t>
      </w:r>
      <w:r w:rsidRPr="00E5425E">
        <w:rPr>
          <w:i/>
        </w:rPr>
        <w:t>n</w:t>
      </w:r>
      <w:r w:rsidRPr="00C153CA">
        <w:t xml:space="preserve"> = </w:t>
      </w:r>
      <w:proofErr w:type="spellStart"/>
      <w:r w:rsidR="008F108E" w:rsidRPr="008F108E">
        <w:rPr>
          <w:i/>
        </w:rPr>
        <w:t>p</w:t>
      </w:r>
      <w:r w:rsidR="00E1119D" w:rsidRPr="00E1119D">
        <w:t>×</w:t>
      </w:r>
      <w:r w:rsidRPr="00E5425E">
        <w:rPr>
          <w:i/>
        </w:rPr>
        <w:t>q</w:t>
      </w:r>
      <w:proofErr w:type="spellEnd"/>
      <w:r w:rsidRPr="00C153CA">
        <w:t xml:space="preserve">, которое называется модулем. Далее выбирается целое число e, которое является открытой экспонентой и взаимно просто с функцией Эйлера от </w:t>
      </w:r>
      <w:r w:rsidRPr="00E5425E">
        <w:rPr>
          <w:i/>
        </w:rPr>
        <w:t>n</w:t>
      </w:r>
      <w:r w:rsidRPr="00C153CA">
        <w:t xml:space="preserve">. Затем вычисляется число </w:t>
      </w:r>
      <w:r w:rsidRPr="00E5425E">
        <w:rPr>
          <w:i/>
        </w:rPr>
        <w:t>d</w:t>
      </w:r>
      <w:r w:rsidRPr="00C153CA">
        <w:t xml:space="preserve">, которое является секретной экспонентой и обратным по модулю функции Эйлера от n к открытой экспоненте </w:t>
      </w:r>
      <w:r w:rsidRPr="00E5425E">
        <w:rPr>
          <w:i/>
        </w:rPr>
        <w:t>e</w:t>
      </w:r>
      <w:r w:rsidRPr="00C153CA">
        <w:t>. Полученные пары чисел (</w:t>
      </w:r>
      <w:r w:rsidRPr="00E5425E">
        <w:rPr>
          <w:i/>
        </w:rPr>
        <w:t>n</w:t>
      </w:r>
      <w:r w:rsidRPr="00C153CA">
        <w:t xml:space="preserve">, </w:t>
      </w:r>
      <w:r w:rsidRPr="00E5425E">
        <w:rPr>
          <w:i/>
        </w:rPr>
        <w:t>e</w:t>
      </w:r>
      <w:r w:rsidRPr="00C153CA">
        <w:t>) и (</w:t>
      </w:r>
      <w:r w:rsidRPr="00E5425E">
        <w:rPr>
          <w:i/>
        </w:rPr>
        <w:t>n</w:t>
      </w:r>
      <w:r w:rsidRPr="00C153CA">
        <w:t xml:space="preserve">, </w:t>
      </w:r>
      <w:r w:rsidRPr="00E5425E">
        <w:rPr>
          <w:i/>
        </w:rPr>
        <w:t>d</w:t>
      </w:r>
      <w:r w:rsidRPr="00C153CA">
        <w:t>) являются открытым и секретным ключами соответственно.</w:t>
      </w:r>
    </w:p>
    <w:p w:rsidR="00C153CA" w:rsidRDefault="00C153CA" w:rsidP="00C153CA">
      <w:pPr>
        <w:pStyle w:val="a5"/>
        <w:numPr>
          <w:ilvl w:val="0"/>
          <w:numId w:val="2"/>
        </w:numPr>
        <w:spacing w:after="0"/>
        <w:ind w:left="0" w:firstLine="709"/>
      </w:pPr>
      <w:r>
        <w:t xml:space="preserve">Шифрование: для шифрования сообщения </w:t>
      </w:r>
      <w:r w:rsidR="008F108E" w:rsidRPr="008F108E">
        <w:rPr>
          <w:i/>
        </w:rPr>
        <w:t>M</w:t>
      </w:r>
      <w:r>
        <w:t xml:space="preserve"> используется открытый ключ (</w:t>
      </w:r>
      <w:r w:rsidRPr="00E5425E">
        <w:rPr>
          <w:i/>
        </w:rPr>
        <w:t>n, e</w:t>
      </w:r>
      <w:r>
        <w:t xml:space="preserve">). Сообщение </w:t>
      </w:r>
      <w:r w:rsidR="008F108E" w:rsidRPr="008F108E">
        <w:rPr>
          <w:i/>
        </w:rPr>
        <w:t>M</w:t>
      </w:r>
      <w:r>
        <w:t xml:space="preserve"> сначала преобразуется в целое число </w:t>
      </w:r>
      <w:r w:rsidR="008F108E" w:rsidRPr="008F108E">
        <w:rPr>
          <w:i/>
        </w:rPr>
        <w:t>m</w:t>
      </w:r>
      <w:r>
        <w:t xml:space="preserve">, которое </w:t>
      </w:r>
      <w:r>
        <w:lastRenderedPageBreak/>
        <w:t xml:space="preserve">должно быть меньше, чем модуль </w:t>
      </w:r>
      <w:r w:rsidRPr="00E822C6">
        <w:rPr>
          <w:i/>
        </w:rPr>
        <w:t>n</w:t>
      </w:r>
      <w:r>
        <w:t xml:space="preserve">. Затем вычисляется шифрованное сообщение </w:t>
      </w:r>
      <w:r w:rsidRPr="00E5425E">
        <w:rPr>
          <w:i/>
        </w:rPr>
        <w:t>C</w:t>
      </w:r>
      <w:r>
        <w:t xml:space="preserve"> по формуле: </w:t>
      </w:r>
      <w:r w:rsidRPr="00E5425E">
        <w:rPr>
          <w:i/>
        </w:rPr>
        <w:t>C</w:t>
      </w:r>
      <w:r>
        <w:t xml:space="preserve"> = </w:t>
      </w:r>
      <w:proofErr w:type="spellStart"/>
      <w:r w:rsidRPr="00E5425E">
        <w:rPr>
          <w:i/>
        </w:rPr>
        <w:t>m</w:t>
      </w:r>
      <w:r w:rsidRPr="00E5425E">
        <w:rPr>
          <w:i/>
          <w:vertAlign w:val="superscript"/>
        </w:rPr>
        <w:t>e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E5425E">
        <w:rPr>
          <w:i/>
        </w:rPr>
        <w:t>n</w:t>
      </w:r>
      <w:r>
        <w:t>.</w:t>
      </w:r>
    </w:p>
    <w:p w:rsidR="00C153CA" w:rsidRDefault="00C153CA" w:rsidP="00C153CA">
      <w:pPr>
        <w:pStyle w:val="a5"/>
        <w:numPr>
          <w:ilvl w:val="0"/>
          <w:numId w:val="2"/>
        </w:numPr>
        <w:spacing w:after="0"/>
        <w:ind w:left="0" w:firstLine="709"/>
      </w:pPr>
      <w:r>
        <w:t xml:space="preserve">Дешифрование: для дешифрования сообщения </w:t>
      </w:r>
      <w:r w:rsidRPr="00E5425E">
        <w:rPr>
          <w:i/>
        </w:rPr>
        <w:t>C</w:t>
      </w:r>
      <w:r>
        <w:t xml:space="preserve"> используется секретный ключ (</w:t>
      </w:r>
      <w:r w:rsidRPr="00E5425E">
        <w:rPr>
          <w:i/>
        </w:rPr>
        <w:t>n, d</w:t>
      </w:r>
      <w:r>
        <w:t xml:space="preserve">). Зашифрованное сообщение </w:t>
      </w:r>
      <w:r w:rsidRPr="00E5425E">
        <w:rPr>
          <w:i/>
        </w:rPr>
        <w:t>C</w:t>
      </w:r>
      <w:r>
        <w:t xml:space="preserve"> сначала преобразуется в целое число </w:t>
      </w:r>
      <w:r w:rsidRPr="00E822C6">
        <w:rPr>
          <w:i/>
        </w:rPr>
        <w:t>c</w:t>
      </w:r>
      <w:r>
        <w:t xml:space="preserve">, которое также должно быть меньше, чем модуль </w:t>
      </w:r>
      <w:r w:rsidRPr="00E822C6">
        <w:rPr>
          <w:i/>
        </w:rPr>
        <w:t>n</w:t>
      </w:r>
      <w:r>
        <w:t xml:space="preserve">. Затем вычисляется дешифрованное сообщение </w:t>
      </w:r>
      <w:r w:rsidR="008F108E" w:rsidRPr="008F108E">
        <w:rPr>
          <w:i/>
        </w:rPr>
        <w:t>M</w:t>
      </w:r>
      <w:r>
        <w:t xml:space="preserve"> по формуле: </w:t>
      </w:r>
      <w:r w:rsidR="008F108E" w:rsidRPr="008F108E">
        <w:rPr>
          <w:i/>
        </w:rPr>
        <w:t>M</w:t>
      </w:r>
      <w:r>
        <w:t xml:space="preserve"> = </w:t>
      </w:r>
      <w:proofErr w:type="spellStart"/>
      <w:r w:rsidRPr="00E5425E">
        <w:rPr>
          <w:i/>
        </w:rPr>
        <w:t>c</w:t>
      </w:r>
      <w:r w:rsidRPr="00E5425E">
        <w:rPr>
          <w:i/>
          <w:vertAlign w:val="superscript"/>
        </w:rPr>
        <w:t>d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E5425E">
        <w:rPr>
          <w:i/>
        </w:rPr>
        <w:t>n</w:t>
      </w:r>
      <w:r>
        <w:t>.</w:t>
      </w:r>
    </w:p>
    <w:p w:rsidR="00C153CA" w:rsidRDefault="00C153CA" w:rsidP="00C153CA">
      <w:pPr>
        <w:pStyle w:val="a5"/>
        <w:spacing w:after="0"/>
        <w:ind w:left="0"/>
      </w:pPr>
      <w:r>
        <w:t xml:space="preserve">Пример кода для реализации </w:t>
      </w:r>
      <w:r>
        <w:rPr>
          <w:lang w:val="en-US"/>
        </w:rPr>
        <w:t>RSA</w:t>
      </w:r>
      <w:r w:rsidRPr="00C153CA">
        <w:t xml:space="preserve"> </w:t>
      </w:r>
      <w:r>
        <w:t>предоставлен на рисунке 1.1, а результат работы на рисунке 1.2.</w:t>
      </w:r>
    </w:p>
    <w:p w:rsidR="00C153CA" w:rsidRDefault="00C153CA" w:rsidP="00C153CA">
      <w:pPr>
        <w:pStyle w:val="a5"/>
        <w:spacing w:before="280" w:after="240"/>
        <w:ind w:left="0" w:firstLine="0"/>
        <w:contextualSpacing w:val="0"/>
        <w:jc w:val="center"/>
      </w:pPr>
      <w:r w:rsidRPr="00C153CA">
        <w:rPr>
          <w:noProof/>
        </w:rPr>
        <w:drawing>
          <wp:inline distT="0" distB="0" distL="0" distR="0" wp14:anchorId="1D2D0D41" wp14:editId="6A230063">
            <wp:extent cx="5940425" cy="3846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CA" w:rsidRDefault="00C153CA" w:rsidP="00C153CA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>
        <w:t xml:space="preserve">Рисунок 1.1 – Код </w:t>
      </w:r>
      <w:r>
        <w:rPr>
          <w:lang w:val="en-US"/>
        </w:rPr>
        <w:t>RSA</w:t>
      </w:r>
    </w:p>
    <w:p w:rsidR="00C153CA" w:rsidRDefault="00C153CA" w:rsidP="00C153CA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C153CA">
        <w:rPr>
          <w:noProof/>
          <w:lang w:val="en-US"/>
        </w:rPr>
        <w:drawing>
          <wp:inline distT="0" distB="0" distL="0" distR="0" wp14:anchorId="12E67D94" wp14:editId="6FD1DEBC">
            <wp:extent cx="5782482" cy="103837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CA" w:rsidRPr="00821601" w:rsidRDefault="00C153CA" w:rsidP="00C153CA">
      <w:pPr>
        <w:pStyle w:val="a5"/>
        <w:spacing w:before="280" w:after="240"/>
        <w:ind w:left="0" w:firstLine="0"/>
        <w:contextualSpacing w:val="0"/>
        <w:jc w:val="center"/>
      </w:pPr>
      <w:r>
        <w:t xml:space="preserve">Рисунок 1.2 – Результат шифрования </w:t>
      </w:r>
      <w:r>
        <w:rPr>
          <w:lang w:val="en-US"/>
        </w:rPr>
        <w:t>RSA</w:t>
      </w:r>
    </w:p>
    <w:p w:rsidR="00C153CA" w:rsidRDefault="00C153CA" w:rsidP="00C153CA">
      <w:pPr>
        <w:pStyle w:val="a5"/>
        <w:spacing w:after="0"/>
        <w:ind w:left="0"/>
      </w:pPr>
      <w:r>
        <w:t>Скорость выполнения алгоритма предоставлена на рисунке 1.5</w:t>
      </w:r>
    </w:p>
    <w:p w:rsidR="00C153CA" w:rsidRPr="00227EBC" w:rsidRDefault="00227EBC" w:rsidP="00313232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227EBC">
        <w:rPr>
          <w:noProof/>
        </w:rPr>
        <w:lastRenderedPageBreak/>
        <w:drawing>
          <wp:inline distT="0" distB="0" distL="0" distR="0" wp14:anchorId="5F445B05" wp14:editId="21333254">
            <wp:extent cx="4496427" cy="2667372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53CA" w:rsidRPr="00C153CA" w:rsidRDefault="00C153CA" w:rsidP="00313232">
      <w:pPr>
        <w:pStyle w:val="a5"/>
        <w:spacing w:before="280" w:after="240"/>
        <w:ind w:left="0" w:firstLine="0"/>
        <w:contextualSpacing w:val="0"/>
        <w:jc w:val="center"/>
      </w:pPr>
      <w:r>
        <w:t xml:space="preserve">Рисунок 1.5 – Скорость выполнения алгоритма </w:t>
      </w:r>
      <w:r>
        <w:rPr>
          <w:lang w:val="en-US"/>
        </w:rPr>
        <w:t>RSA</w:t>
      </w:r>
    </w:p>
    <w:p w:rsidR="00C153CA" w:rsidRDefault="00313232" w:rsidP="00C153CA">
      <w:pPr>
        <w:pStyle w:val="a5"/>
        <w:spacing w:after="0"/>
        <w:ind w:left="0"/>
      </w:pPr>
      <w:r>
        <w:t xml:space="preserve">Важно заметить, что оценка скорости выполнения алгоритма </w:t>
      </w:r>
      <w:r>
        <w:rPr>
          <w:lang w:val="en-US"/>
        </w:rPr>
        <w:t>RSA</w:t>
      </w:r>
      <w:r w:rsidRPr="00313232">
        <w:t xml:space="preserve"> </w:t>
      </w:r>
      <w:r>
        <w:t>может быть сложным при наличии компьютера со слабыми вычислительными мо</w:t>
      </w:r>
      <w:r w:rsidR="00C10D16">
        <w:t>щ</w:t>
      </w:r>
      <w:r>
        <w:t>ностями</w:t>
      </w:r>
      <w:r w:rsidR="00C10D16">
        <w:t>, так ка для шифрования большого объёма данных необходимо создавать ключи больших размеров.</w:t>
      </w:r>
    </w:p>
    <w:p w:rsidR="00C10D16" w:rsidRDefault="00C10D16" w:rsidP="00C10D16">
      <w:pPr>
        <w:pStyle w:val="a5"/>
        <w:spacing w:before="360" w:after="240"/>
        <w:ind w:left="0"/>
        <w:contextualSpacing w:val="0"/>
        <w:rPr>
          <w:b/>
        </w:rPr>
      </w:pPr>
      <w:r w:rsidRPr="00C10D16">
        <w:rPr>
          <w:b/>
        </w:rPr>
        <w:t>Эль-</w:t>
      </w:r>
      <w:proofErr w:type="spellStart"/>
      <w:r w:rsidRPr="00C10D16">
        <w:rPr>
          <w:b/>
        </w:rPr>
        <w:t>Гамаль</w:t>
      </w:r>
      <w:proofErr w:type="spellEnd"/>
    </w:p>
    <w:p w:rsidR="00C153CA" w:rsidRDefault="008801AF" w:rsidP="008801AF">
      <w:pPr>
        <w:pStyle w:val="a5"/>
        <w:spacing w:after="0"/>
        <w:ind w:left="0"/>
        <w:contextualSpacing w:val="0"/>
      </w:pPr>
      <w:r w:rsidRPr="008801AF">
        <w:rPr>
          <w:b/>
        </w:rPr>
        <w:t>Эль-</w:t>
      </w:r>
      <w:proofErr w:type="spellStart"/>
      <w:r w:rsidRPr="008801AF">
        <w:rPr>
          <w:b/>
        </w:rPr>
        <w:t>Гамал</w:t>
      </w:r>
      <w:r>
        <w:rPr>
          <w:b/>
        </w:rPr>
        <w:t>ь</w:t>
      </w:r>
      <w:proofErr w:type="spellEnd"/>
      <w:r w:rsidRPr="008801AF">
        <w:t xml:space="preserve"> </w:t>
      </w:r>
      <w:r>
        <w:t>–</w:t>
      </w:r>
      <w:r w:rsidRPr="008801AF">
        <w:t xml:space="preserve"> это асимметричный алгоритм шифрования, основанный на сложности вычисления дискретного логарифма в конечных полях.</w:t>
      </w:r>
    </w:p>
    <w:p w:rsidR="008801AF" w:rsidRDefault="008801AF" w:rsidP="008801AF">
      <w:pPr>
        <w:pStyle w:val="a5"/>
        <w:spacing w:after="0"/>
        <w:ind w:left="0"/>
        <w:contextualSpacing w:val="0"/>
      </w:pPr>
      <w:r w:rsidRPr="008801AF">
        <w:t>Алгоритм Эль-</w:t>
      </w:r>
      <w:proofErr w:type="spellStart"/>
      <w:r w:rsidRPr="008801AF">
        <w:t>Гамаля</w:t>
      </w:r>
      <w:proofErr w:type="spellEnd"/>
      <w:r w:rsidRPr="008801AF">
        <w:t xml:space="preserve"> использует два ключа: открытый и закрытый. Открытый ключ используется для шифрования сообщения, а закрытый ключ используется для расшифровки сообщения.</w:t>
      </w:r>
    </w:p>
    <w:p w:rsidR="008801AF" w:rsidRDefault="008801AF" w:rsidP="00464294">
      <w:pPr>
        <w:pStyle w:val="a5"/>
        <w:spacing w:after="0"/>
        <w:ind w:left="0"/>
        <w:contextualSpacing w:val="0"/>
      </w:pPr>
      <w:r>
        <w:t>Алгоритм выполняется по следующему принципу:</w:t>
      </w:r>
    </w:p>
    <w:p w:rsidR="008F108E" w:rsidRPr="008F108E" w:rsidRDefault="008F108E" w:rsidP="008F108E">
      <w:pPr>
        <w:pStyle w:val="a5"/>
        <w:numPr>
          <w:ilvl w:val="0"/>
          <w:numId w:val="4"/>
        </w:numPr>
        <w:tabs>
          <w:tab w:val="num" w:pos="709"/>
        </w:tabs>
        <w:ind w:left="0" w:firstLine="709"/>
      </w:pPr>
      <w:r w:rsidRPr="008F108E">
        <w:t>Генерация параметров:</w:t>
      </w:r>
      <w:r w:rsidR="00DA6088">
        <w:t xml:space="preserve"> </w:t>
      </w:r>
      <w:r w:rsidRPr="008F108E">
        <w:rPr>
          <w:i/>
          <w:lang w:val="en-US"/>
        </w:rPr>
        <w:t>p</w:t>
      </w:r>
      <w:r>
        <w:t xml:space="preserve"> – простое число, </w:t>
      </w:r>
      <w:r w:rsidRPr="008F108E">
        <w:rPr>
          <w:i/>
          <w:lang w:val="en-US"/>
        </w:rPr>
        <w:t>g</w:t>
      </w:r>
      <w:r w:rsidRPr="008F108E">
        <w:t xml:space="preserve"> – </w:t>
      </w:r>
      <w:r>
        <w:t xml:space="preserve">примитивный корень по модулю </w:t>
      </w:r>
      <w:r w:rsidRPr="008F108E">
        <w:rPr>
          <w:i/>
          <w:lang w:val="en-US"/>
        </w:rPr>
        <w:t>p</w:t>
      </w:r>
      <w:r w:rsidRPr="008F108E">
        <w:t>.</w:t>
      </w:r>
    </w:p>
    <w:p w:rsidR="008F108E" w:rsidRPr="008F108E" w:rsidRDefault="008F108E" w:rsidP="008F108E">
      <w:pPr>
        <w:pStyle w:val="a5"/>
        <w:numPr>
          <w:ilvl w:val="0"/>
          <w:numId w:val="4"/>
        </w:numPr>
        <w:ind w:left="0" w:firstLine="709"/>
      </w:pPr>
      <w:r w:rsidRPr="008F108E">
        <w:t>Генерация ключей: Открытый ключ вычисляется как</w:t>
      </w:r>
      <w:r w:rsidR="00234DA5" w:rsidRPr="00234DA5">
        <w:t xml:space="preserve"> </w:t>
      </w:r>
      <w:r w:rsidRPr="00234DA5">
        <w:rPr>
          <w:i/>
        </w:rPr>
        <w:t>y</w:t>
      </w:r>
      <w:r w:rsidR="00F928C6" w:rsidRPr="00F928C6">
        <w:rPr>
          <w:i/>
        </w:rPr>
        <w:t xml:space="preserve"> </w:t>
      </w:r>
      <w:r w:rsidRPr="008F108E">
        <w:t xml:space="preserve">= </w:t>
      </w:r>
      <w:proofErr w:type="spellStart"/>
      <w:r w:rsidRPr="00D65A21">
        <w:rPr>
          <w:i/>
        </w:rPr>
        <w:t>g</w:t>
      </w:r>
      <w:r w:rsidRPr="00D65A21">
        <w:rPr>
          <w:i/>
          <w:vertAlign w:val="superscript"/>
        </w:rPr>
        <w:t>x</w:t>
      </w:r>
      <w:proofErr w:type="spellEnd"/>
      <w:r w:rsidRPr="008F108E">
        <w:t xml:space="preserve"> </w:t>
      </w:r>
      <w:proofErr w:type="spellStart"/>
      <w:r w:rsidRPr="008F108E">
        <w:t>mod</w:t>
      </w:r>
      <w:proofErr w:type="spellEnd"/>
      <w:r w:rsidRPr="008F108E">
        <w:t xml:space="preserve"> </w:t>
      </w:r>
      <w:r w:rsidRPr="008F108E">
        <w:rPr>
          <w:i/>
        </w:rPr>
        <w:t>p</w:t>
      </w:r>
      <w:r w:rsidRPr="008F108E">
        <w:t>.</w:t>
      </w:r>
    </w:p>
    <w:p w:rsidR="008F108E" w:rsidRPr="008F108E" w:rsidRDefault="008F108E" w:rsidP="008F108E">
      <w:pPr>
        <w:pStyle w:val="a5"/>
        <w:numPr>
          <w:ilvl w:val="0"/>
          <w:numId w:val="4"/>
        </w:numPr>
        <w:spacing w:after="0"/>
        <w:ind w:left="0" w:firstLine="709"/>
      </w:pPr>
      <w:r w:rsidRPr="008F108E">
        <w:t>Шифрование</w:t>
      </w:r>
      <w:proofErr w:type="gramStart"/>
      <w:r w:rsidRPr="008F108E">
        <w:t>: Для</w:t>
      </w:r>
      <w:proofErr w:type="gramEnd"/>
      <w:r w:rsidRPr="008F108E">
        <w:t xml:space="preserve"> шифрования сообщения </w:t>
      </w:r>
      <w:r w:rsidRPr="008F108E">
        <w:rPr>
          <w:i/>
        </w:rPr>
        <w:t>m</w:t>
      </w:r>
      <w:r w:rsidRPr="008F108E">
        <w:t> отправитель выбирает случайное целое число </w:t>
      </w:r>
      <w:r w:rsidRPr="008F108E">
        <w:rPr>
          <w:i/>
        </w:rPr>
        <w:t>k</w:t>
      </w:r>
      <w:r w:rsidRPr="008F108E">
        <w:t> и вычисляет два числа:</w:t>
      </w:r>
    </w:p>
    <w:p w:rsidR="008F108E" w:rsidRDefault="008F108E" w:rsidP="008F108E">
      <w:pPr>
        <w:pStyle w:val="a5"/>
        <w:spacing w:after="0"/>
        <w:ind w:left="0"/>
        <w:jc w:val="center"/>
        <w:rPr>
          <w:i/>
          <w:lang w:val="en-US"/>
        </w:rPr>
      </w:pPr>
      <w:r w:rsidRPr="008F108E">
        <w:rPr>
          <w:i/>
          <w:lang w:val="en-US"/>
        </w:rPr>
        <w:t>a</w:t>
      </w:r>
      <w:r w:rsidRPr="008F108E">
        <w:rPr>
          <w:lang w:val="en-US"/>
        </w:rPr>
        <w:t xml:space="preserve"> = </w:t>
      </w:r>
      <w:proofErr w:type="spellStart"/>
      <w:r w:rsidRPr="008F108E">
        <w:rPr>
          <w:i/>
          <w:lang w:val="en-US"/>
        </w:rPr>
        <w:t>g</w:t>
      </w:r>
      <w:r w:rsidRPr="008F108E">
        <w:rPr>
          <w:i/>
          <w:vertAlign w:val="superscript"/>
          <w:lang w:val="en-US"/>
        </w:rPr>
        <w:t>k</w:t>
      </w:r>
      <w:proofErr w:type="spellEnd"/>
      <w:r w:rsidRPr="008F108E">
        <w:rPr>
          <w:lang w:val="en-US"/>
        </w:rPr>
        <w:t xml:space="preserve"> mod </w:t>
      </w:r>
      <w:r w:rsidRPr="008F108E">
        <w:rPr>
          <w:i/>
          <w:lang w:val="en-US"/>
        </w:rPr>
        <w:t>p</w:t>
      </w:r>
      <w:r>
        <w:rPr>
          <w:lang w:val="en-US"/>
        </w:rPr>
        <w:t xml:space="preserve">; </w:t>
      </w:r>
      <w:r w:rsidRPr="008F108E">
        <w:rPr>
          <w:i/>
          <w:lang w:val="en-US"/>
        </w:rPr>
        <w:t>b</w:t>
      </w:r>
      <w:r w:rsidR="00036C94" w:rsidRPr="00036C94">
        <w:rPr>
          <w:i/>
          <w:vertAlign w:val="subscript"/>
          <w:lang w:val="en-US"/>
        </w:rPr>
        <w:t>i</w:t>
      </w:r>
      <w:r w:rsidRPr="008F108E">
        <w:rPr>
          <w:lang w:val="en-US"/>
        </w:rPr>
        <w:t xml:space="preserve"> = </w:t>
      </w:r>
      <w:r w:rsidRPr="008F108E">
        <w:rPr>
          <w:i/>
          <w:lang w:val="en-US"/>
        </w:rPr>
        <w:t>m</w:t>
      </w:r>
      <w:r w:rsidR="00036C94" w:rsidRPr="00036C94">
        <w:rPr>
          <w:i/>
          <w:vertAlign w:val="subscript"/>
          <w:lang w:val="en-US"/>
        </w:rPr>
        <w:t>i</w:t>
      </w:r>
      <w:r w:rsidRPr="008F108E">
        <w:rPr>
          <w:lang w:val="en-US"/>
        </w:rPr>
        <w:t xml:space="preserve"> × </w:t>
      </w:r>
      <w:proofErr w:type="spellStart"/>
      <w:r w:rsidRPr="008F108E">
        <w:rPr>
          <w:i/>
          <w:lang w:val="en-US"/>
        </w:rPr>
        <w:t>y</w:t>
      </w:r>
      <w:r w:rsidRPr="008F108E">
        <w:rPr>
          <w:i/>
          <w:vertAlign w:val="superscript"/>
          <w:lang w:val="en-US"/>
        </w:rPr>
        <w:t>k</w:t>
      </w:r>
      <w:proofErr w:type="spellEnd"/>
      <w:r w:rsidRPr="008F108E">
        <w:rPr>
          <w:lang w:val="en-US"/>
        </w:rPr>
        <w:t xml:space="preserve"> mod </w:t>
      </w:r>
      <w:r w:rsidRPr="008F108E">
        <w:rPr>
          <w:i/>
          <w:lang w:val="en-US"/>
        </w:rPr>
        <w:t>p</w:t>
      </w:r>
    </w:p>
    <w:p w:rsidR="008F108E" w:rsidRPr="008F108E" w:rsidRDefault="008F108E" w:rsidP="008F108E">
      <w:pPr>
        <w:pStyle w:val="a5"/>
        <w:ind w:left="0"/>
      </w:pPr>
      <w:r w:rsidRPr="008F108E">
        <w:t>Затем отправитель отправляет получателю пару (</w:t>
      </w:r>
      <w:r w:rsidRPr="008F108E">
        <w:rPr>
          <w:i/>
        </w:rPr>
        <w:t>a</w:t>
      </w:r>
      <w:r w:rsidRPr="008F108E">
        <w:t xml:space="preserve">, </w:t>
      </w:r>
      <w:r w:rsidRPr="008F108E">
        <w:rPr>
          <w:i/>
        </w:rPr>
        <w:t>b</w:t>
      </w:r>
      <w:r w:rsidRPr="008F108E">
        <w:t>) в качестве зашифрованного сообщения.</w:t>
      </w:r>
    </w:p>
    <w:p w:rsidR="008F108E" w:rsidRPr="008F108E" w:rsidRDefault="008F108E" w:rsidP="008F108E">
      <w:pPr>
        <w:pStyle w:val="a5"/>
        <w:numPr>
          <w:ilvl w:val="0"/>
          <w:numId w:val="4"/>
        </w:numPr>
        <w:spacing w:after="0"/>
        <w:ind w:left="0" w:firstLine="709"/>
      </w:pPr>
      <w:r w:rsidRPr="008F108E">
        <w:t>Дешифрование</w:t>
      </w:r>
      <w:proofErr w:type="gramStart"/>
      <w:r w:rsidRPr="008F108E">
        <w:t>: Для</w:t>
      </w:r>
      <w:proofErr w:type="gramEnd"/>
      <w:r w:rsidRPr="008F108E">
        <w:t xml:space="preserve"> дешифрования сообщения получатель использует свой закрытый ключ </w:t>
      </w:r>
      <w:r w:rsidRPr="008F108E">
        <w:rPr>
          <w:i/>
        </w:rPr>
        <w:t>x</w:t>
      </w:r>
      <w:r w:rsidRPr="008F108E">
        <w:t> и полученную пару (</w:t>
      </w:r>
      <w:r w:rsidRPr="008F108E">
        <w:rPr>
          <w:i/>
        </w:rPr>
        <w:t>a</w:t>
      </w:r>
      <w:r w:rsidRPr="008F108E">
        <w:t xml:space="preserve">, </w:t>
      </w:r>
      <w:r w:rsidRPr="008F108E">
        <w:rPr>
          <w:i/>
        </w:rPr>
        <w:t>b</w:t>
      </w:r>
      <w:r w:rsidRPr="008F108E">
        <w:t>). Он вычисляет:</w:t>
      </w:r>
    </w:p>
    <w:p w:rsidR="008F108E" w:rsidRPr="008F108E" w:rsidRDefault="008F108E" w:rsidP="008F108E">
      <w:pPr>
        <w:pStyle w:val="a5"/>
        <w:spacing w:after="0"/>
        <w:ind w:left="0"/>
        <w:jc w:val="center"/>
        <w:rPr>
          <w:lang w:val="en-US"/>
        </w:rPr>
      </w:pPr>
      <w:r w:rsidRPr="008F108E">
        <w:rPr>
          <w:i/>
          <w:lang w:val="en-US"/>
        </w:rPr>
        <w:t>a</w:t>
      </w:r>
      <w:r w:rsidRPr="008F108E">
        <w:rPr>
          <w:i/>
          <w:vertAlign w:val="superscript"/>
          <w:lang w:val="en-US"/>
        </w:rPr>
        <w:t>x</w:t>
      </w:r>
      <w:r w:rsidRPr="008F108E">
        <w:rPr>
          <w:lang w:val="en-US"/>
        </w:rPr>
        <w:t xml:space="preserve"> = (</w:t>
      </w:r>
      <w:proofErr w:type="spellStart"/>
      <w:r w:rsidRPr="008F108E">
        <w:rPr>
          <w:i/>
          <w:lang w:val="en-US"/>
        </w:rPr>
        <w:t>g</w:t>
      </w:r>
      <w:r w:rsidRPr="008F108E">
        <w:rPr>
          <w:i/>
          <w:vertAlign w:val="superscript"/>
          <w:lang w:val="en-US"/>
        </w:rPr>
        <w:t>k</w:t>
      </w:r>
      <w:proofErr w:type="spellEnd"/>
      <w:r w:rsidRPr="008F108E">
        <w:rPr>
          <w:lang w:val="en-US"/>
        </w:rPr>
        <w:t>)</w:t>
      </w:r>
      <w:r w:rsidRPr="008F108E">
        <w:rPr>
          <w:i/>
          <w:vertAlign w:val="superscript"/>
          <w:lang w:val="en-US"/>
        </w:rPr>
        <w:t>x</w:t>
      </w:r>
      <w:r w:rsidRPr="008F108E">
        <w:rPr>
          <w:lang w:val="en-US"/>
        </w:rPr>
        <w:t xml:space="preserve"> = </w:t>
      </w:r>
      <w:r w:rsidRPr="008F108E">
        <w:rPr>
          <w:i/>
          <w:lang w:val="en-US"/>
        </w:rPr>
        <w:t>g</w:t>
      </w:r>
      <w:r w:rsidRPr="008F108E">
        <w:rPr>
          <w:vertAlign w:val="superscript"/>
          <w:lang w:val="en-US"/>
        </w:rPr>
        <w:t>(</w:t>
      </w:r>
      <w:proofErr w:type="spellStart"/>
      <w:r w:rsidRPr="00756F5A">
        <w:rPr>
          <w:i/>
          <w:vertAlign w:val="superscript"/>
          <w:lang w:val="en-US"/>
        </w:rPr>
        <w:t>kx</w:t>
      </w:r>
      <w:proofErr w:type="spellEnd"/>
      <w:r w:rsidRPr="008F108E">
        <w:rPr>
          <w:vertAlign w:val="superscript"/>
          <w:lang w:val="en-US"/>
        </w:rPr>
        <w:t>)</w:t>
      </w:r>
      <w:r w:rsidRPr="008F108E">
        <w:rPr>
          <w:lang w:val="en-US"/>
        </w:rPr>
        <w:t xml:space="preserve"> mod </w:t>
      </w:r>
      <w:r w:rsidRPr="008F108E">
        <w:rPr>
          <w:i/>
          <w:lang w:val="en-US"/>
        </w:rPr>
        <w:t>p</w:t>
      </w:r>
    </w:p>
    <w:p w:rsidR="008F108E" w:rsidRPr="008F108E" w:rsidRDefault="008F108E" w:rsidP="008F108E">
      <w:pPr>
        <w:pStyle w:val="a5"/>
        <w:spacing w:after="0"/>
        <w:ind w:left="0"/>
      </w:pPr>
      <w:r w:rsidRPr="008F108E">
        <w:t>Используя свой закрытый ключ </w:t>
      </w:r>
      <w:r w:rsidRPr="008F108E">
        <w:rPr>
          <w:i/>
        </w:rPr>
        <w:t>x</w:t>
      </w:r>
      <w:r w:rsidRPr="008F108E">
        <w:t>, получатель может вычислить обратную операцию и найти </w:t>
      </w:r>
      <w:proofErr w:type="spellStart"/>
      <w:r w:rsidRPr="008F108E">
        <w:rPr>
          <w:i/>
        </w:rPr>
        <w:t>y</w:t>
      </w:r>
      <w:r w:rsidRPr="008F108E">
        <w:rPr>
          <w:i/>
          <w:vertAlign w:val="superscript"/>
        </w:rPr>
        <w:t>k</w:t>
      </w:r>
      <w:proofErr w:type="spellEnd"/>
      <w:r w:rsidRPr="008F108E">
        <w:t xml:space="preserve"> </w:t>
      </w:r>
      <w:proofErr w:type="spellStart"/>
      <w:r w:rsidRPr="008F108E">
        <w:t>mod</w:t>
      </w:r>
      <w:proofErr w:type="spellEnd"/>
      <w:r w:rsidRPr="008F108E">
        <w:t xml:space="preserve"> </w:t>
      </w:r>
      <w:r w:rsidRPr="008F108E">
        <w:rPr>
          <w:i/>
        </w:rPr>
        <w:t>p</w:t>
      </w:r>
      <w:r w:rsidRPr="008F108E">
        <w:t>:</w:t>
      </w:r>
    </w:p>
    <w:p w:rsidR="008F108E" w:rsidRDefault="008F108E" w:rsidP="008F108E">
      <w:pPr>
        <w:pStyle w:val="a5"/>
        <w:spacing w:after="0"/>
        <w:ind w:left="0"/>
        <w:jc w:val="center"/>
        <w:rPr>
          <w:lang w:val="en-US"/>
        </w:rPr>
      </w:pPr>
      <w:r w:rsidRPr="008F108E">
        <w:rPr>
          <w:lang w:val="en-US"/>
        </w:rPr>
        <w:t>(</w:t>
      </w:r>
      <w:r w:rsidRPr="008F108E">
        <w:rPr>
          <w:i/>
          <w:lang w:val="en-US"/>
        </w:rPr>
        <w:t>a</w:t>
      </w:r>
      <w:r w:rsidRPr="008F108E">
        <w:rPr>
          <w:i/>
          <w:vertAlign w:val="superscript"/>
          <w:lang w:val="en-US"/>
        </w:rPr>
        <w:t>x</w:t>
      </w:r>
      <w:r w:rsidRPr="008F108E">
        <w:rPr>
          <w:lang w:val="en-US"/>
        </w:rPr>
        <w:t>)</w:t>
      </w:r>
      <w:r w:rsidRPr="008F108E">
        <w:rPr>
          <w:vertAlign w:val="superscript"/>
          <w:lang w:val="en-US"/>
        </w:rPr>
        <w:t xml:space="preserve"> -1</w:t>
      </w:r>
      <w:r w:rsidRPr="008F108E">
        <w:rPr>
          <w:lang w:val="en-US"/>
        </w:rPr>
        <w:t xml:space="preserve"> = </w:t>
      </w:r>
      <w:r w:rsidRPr="008F108E">
        <w:rPr>
          <w:i/>
          <w:lang w:val="en-US"/>
        </w:rPr>
        <w:t>g</w:t>
      </w:r>
      <w:r w:rsidRPr="008F108E">
        <w:rPr>
          <w:vertAlign w:val="superscript"/>
          <w:lang w:val="en-US"/>
        </w:rPr>
        <w:t>-</w:t>
      </w:r>
      <w:r w:rsidRPr="008F108E">
        <w:rPr>
          <w:i/>
          <w:vertAlign w:val="superscript"/>
          <w:lang w:val="en-US"/>
        </w:rPr>
        <w:t>k</w:t>
      </w:r>
      <w:r w:rsidRPr="008F108E">
        <w:rPr>
          <w:lang w:val="en-US"/>
        </w:rPr>
        <w:t xml:space="preserve"> mod </w:t>
      </w:r>
      <w:r w:rsidRPr="008F108E">
        <w:rPr>
          <w:i/>
          <w:lang w:val="en-US"/>
        </w:rPr>
        <w:t>p</w:t>
      </w:r>
    </w:p>
    <w:p w:rsidR="008F108E" w:rsidRPr="008F108E" w:rsidRDefault="008F108E" w:rsidP="008F108E">
      <w:pPr>
        <w:pStyle w:val="a5"/>
        <w:spacing w:after="0"/>
        <w:ind w:left="0"/>
        <w:jc w:val="center"/>
        <w:rPr>
          <w:lang w:val="en-US"/>
        </w:rPr>
      </w:pPr>
      <w:r w:rsidRPr="008F108E">
        <w:rPr>
          <w:i/>
          <w:lang w:val="en-US"/>
        </w:rPr>
        <w:t>b</w:t>
      </w:r>
      <w:r w:rsidRPr="008F108E">
        <w:rPr>
          <w:lang w:val="en-US"/>
        </w:rPr>
        <w:t xml:space="preserve"> </w:t>
      </w:r>
      <w:r w:rsidR="002F0B41" w:rsidRPr="008F108E">
        <w:rPr>
          <w:lang w:val="en-US"/>
        </w:rPr>
        <w:t>×</w:t>
      </w:r>
      <w:r w:rsidRPr="008F108E">
        <w:rPr>
          <w:lang w:val="en-US"/>
        </w:rPr>
        <w:t xml:space="preserve"> (</w:t>
      </w:r>
      <w:r w:rsidRPr="008F108E">
        <w:rPr>
          <w:i/>
          <w:lang w:val="en-US"/>
        </w:rPr>
        <w:t>a</w:t>
      </w:r>
      <w:r w:rsidRPr="008F108E">
        <w:rPr>
          <w:i/>
          <w:vertAlign w:val="superscript"/>
          <w:lang w:val="en-US"/>
        </w:rPr>
        <w:t>x</w:t>
      </w:r>
      <w:r w:rsidRPr="008F108E">
        <w:rPr>
          <w:lang w:val="en-US"/>
        </w:rPr>
        <w:t>)</w:t>
      </w:r>
      <w:r w:rsidRPr="008F108E">
        <w:rPr>
          <w:vertAlign w:val="superscript"/>
          <w:lang w:val="en-US"/>
        </w:rPr>
        <w:t>-1</w:t>
      </w:r>
      <w:r w:rsidRPr="008F108E">
        <w:rPr>
          <w:lang w:val="en-US"/>
        </w:rPr>
        <w:t xml:space="preserve"> = </w:t>
      </w:r>
      <w:r w:rsidRPr="008F108E">
        <w:rPr>
          <w:i/>
          <w:lang w:val="en-US"/>
        </w:rPr>
        <w:t>m</w:t>
      </w:r>
      <w:r w:rsidRPr="008F108E">
        <w:rPr>
          <w:lang w:val="en-US"/>
        </w:rPr>
        <w:t xml:space="preserve"> </w:t>
      </w:r>
      <w:r w:rsidR="004F6EE7" w:rsidRPr="008F108E">
        <w:rPr>
          <w:lang w:val="en-US"/>
        </w:rPr>
        <w:t>×</w:t>
      </w:r>
      <w:r w:rsidRPr="008F108E">
        <w:rPr>
          <w:lang w:val="en-US"/>
        </w:rPr>
        <w:t xml:space="preserve"> </w:t>
      </w:r>
      <w:proofErr w:type="spellStart"/>
      <w:r w:rsidRPr="008F108E">
        <w:rPr>
          <w:i/>
          <w:lang w:val="en-US"/>
        </w:rPr>
        <w:t>y</w:t>
      </w:r>
      <w:r w:rsidRPr="008F108E">
        <w:rPr>
          <w:i/>
          <w:vertAlign w:val="superscript"/>
          <w:lang w:val="en-US"/>
        </w:rPr>
        <w:t>k</w:t>
      </w:r>
      <w:proofErr w:type="spellEnd"/>
      <w:r w:rsidRPr="008F108E">
        <w:rPr>
          <w:lang w:val="en-US"/>
        </w:rPr>
        <w:t xml:space="preserve"> </w:t>
      </w:r>
      <w:r w:rsidR="004F6EE7" w:rsidRPr="008F108E">
        <w:rPr>
          <w:lang w:val="en-US"/>
        </w:rPr>
        <w:t>×</w:t>
      </w:r>
      <w:r w:rsidRPr="008F108E">
        <w:rPr>
          <w:lang w:val="en-US"/>
        </w:rPr>
        <w:t xml:space="preserve"> </w:t>
      </w:r>
      <w:r w:rsidRPr="008F108E">
        <w:rPr>
          <w:i/>
          <w:lang w:val="en-US"/>
        </w:rPr>
        <w:t>g</w:t>
      </w:r>
      <w:r w:rsidRPr="008F108E">
        <w:rPr>
          <w:vertAlign w:val="superscript"/>
          <w:lang w:val="en-US"/>
        </w:rPr>
        <w:t>-</w:t>
      </w:r>
      <w:r w:rsidRPr="008F108E">
        <w:rPr>
          <w:i/>
          <w:vertAlign w:val="superscript"/>
          <w:lang w:val="en-US"/>
        </w:rPr>
        <w:t>k</w:t>
      </w:r>
      <w:r w:rsidRPr="008F108E">
        <w:rPr>
          <w:lang w:val="en-US"/>
        </w:rPr>
        <w:t xml:space="preserve"> mod </w:t>
      </w:r>
      <w:r w:rsidRPr="008F108E">
        <w:rPr>
          <w:i/>
          <w:lang w:val="en-US"/>
        </w:rPr>
        <w:t>p</w:t>
      </w:r>
      <w:r w:rsidRPr="008F108E">
        <w:rPr>
          <w:lang w:val="en-US"/>
        </w:rPr>
        <w:t xml:space="preserve"> = </w:t>
      </w:r>
      <w:r w:rsidRPr="008F108E">
        <w:rPr>
          <w:i/>
          <w:lang w:val="en-US"/>
        </w:rPr>
        <w:t>m</w:t>
      </w:r>
    </w:p>
    <w:p w:rsidR="00821601" w:rsidRPr="008F108E" w:rsidRDefault="00821601" w:rsidP="00464294">
      <w:pPr>
        <w:pStyle w:val="a5"/>
        <w:spacing w:after="0"/>
        <w:ind w:left="0"/>
        <w:contextualSpacing w:val="0"/>
        <w:rPr>
          <w:lang w:val="en-US"/>
        </w:rPr>
      </w:pPr>
    </w:p>
    <w:p w:rsidR="00CC0E9B" w:rsidRDefault="00CC0E9B" w:rsidP="00464294">
      <w:pPr>
        <w:pStyle w:val="a5"/>
        <w:spacing w:after="0"/>
        <w:ind w:left="0"/>
        <w:contextualSpacing w:val="0"/>
      </w:pPr>
      <w:r>
        <w:lastRenderedPageBreak/>
        <w:t>Код реализации алгоритма предоставлен на рисунке 1.6, а результат выполнения на рисунке 1.7.</w:t>
      </w:r>
    </w:p>
    <w:p w:rsidR="00CC0E9B" w:rsidRDefault="00CC0E9B" w:rsidP="0059353E">
      <w:pPr>
        <w:pStyle w:val="a5"/>
        <w:spacing w:before="280" w:after="240"/>
        <w:ind w:left="0" w:firstLine="0"/>
        <w:contextualSpacing w:val="0"/>
        <w:jc w:val="center"/>
      </w:pPr>
      <w:r w:rsidRPr="00CC0E9B">
        <w:rPr>
          <w:noProof/>
        </w:rPr>
        <w:drawing>
          <wp:inline distT="0" distB="0" distL="0" distR="0" wp14:anchorId="0DD9B303" wp14:editId="0EB0C08B">
            <wp:extent cx="5410200" cy="39291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018" cy="39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9B" w:rsidRDefault="00CC0E9B" w:rsidP="0059353E">
      <w:pPr>
        <w:pStyle w:val="a5"/>
        <w:spacing w:before="280" w:after="240"/>
        <w:ind w:left="0" w:firstLine="0"/>
        <w:contextualSpacing w:val="0"/>
        <w:jc w:val="center"/>
      </w:pPr>
      <w:r>
        <w:t>Рисунок 1.6 – Код алгоритма Эль-</w:t>
      </w:r>
      <w:proofErr w:type="spellStart"/>
      <w:r>
        <w:t>Гамаля</w:t>
      </w:r>
      <w:proofErr w:type="spellEnd"/>
    </w:p>
    <w:p w:rsidR="00CC0E9B" w:rsidRDefault="00CC0E9B" w:rsidP="0059353E">
      <w:pPr>
        <w:pStyle w:val="a5"/>
        <w:spacing w:before="280" w:after="240"/>
        <w:ind w:left="0" w:firstLine="0"/>
        <w:contextualSpacing w:val="0"/>
        <w:jc w:val="center"/>
      </w:pPr>
      <w:r w:rsidRPr="00CC0E9B">
        <w:rPr>
          <w:noProof/>
        </w:rPr>
        <w:drawing>
          <wp:inline distT="0" distB="0" distL="0" distR="0" wp14:anchorId="4A47B1EA" wp14:editId="7797CF84">
            <wp:extent cx="5486400" cy="6879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997" cy="7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9B" w:rsidRDefault="00CC0E9B" w:rsidP="0059353E">
      <w:pPr>
        <w:pStyle w:val="a5"/>
        <w:spacing w:before="280" w:after="240"/>
        <w:ind w:left="0" w:firstLine="0"/>
        <w:contextualSpacing w:val="0"/>
        <w:jc w:val="center"/>
      </w:pPr>
      <w:r>
        <w:t>Рисунок 1.7 – Результат работы алгоритма Эль-</w:t>
      </w:r>
      <w:proofErr w:type="spellStart"/>
      <w:r>
        <w:t>Гамаля</w:t>
      </w:r>
      <w:proofErr w:type="spellEnd"/>
    </w:p>
    <w:p w:rsidR="00CC0E9B" w:rsidRDefault="00CC0E9B" w:rsidP="0059353E">
      <w:pPr>
        <w:pStyle w:val="a5"/>
        <w:spacing w:after="0"/>
        <w:ind w:left="0"/>
        <w:contextualSpacing w:val="0"/>
      </w:pPr>
      <w:r>
        <w:t>Скорость шифрования и дешифрования предоставлена на рисунке 1.8</w:t>
      </w:r>
      <w:r w:rsidR="0059353E">
        <w:t>.</w:t>
      </w:r>
    </w:p>
    <w:p w:rsidR="0059353E" w:rsidRPr="00E5425E" w:rsidRDefault="00056F5A" w:rsidP="0059353E">
      <w:pPr>
        <w:pStyle w:val="a5"/>
        <w:spacing w:before="280" w:after="240"/>
        <w:ind w:left="0"/>
        <w:contextualSpacing w:val="0"/>
        <w:jc w:val="center"/>
        <w:rPr>
          <w:lang w:val="en-US"/>
        </w:rPr>
      </w:pPr>
      <w:r w:rsidRPr="00056F5A">
        <w:rPr>
          <w:noProof/>
        </w:rPr>
        <w:lastRenderedPageBreak/>
        <w:drawing>
          <wp:inline distT="0" distB="0" distL="0" distR="0" wp14:anchorId="19338086" wp14:editId="23C8CAA0">
            <wp:extent cx="4591691" cy="27626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3E" w:rsidRPr="0059353E" w:rsidRDefault="0059353E" w:rsidP="0059353E">
      <w:pPr>
        <w:pStyle w:val="a5"/>
        <w:spacing w:before="280" w:after="240"/>
        <w:ind w:left="0"/>
        <w:contextualSpacing w:val="0"/>
        <w:jc w:val="center"/>
      </w:pPr>
      <w:r>
        <w:t>Рисунок 1.8 – Скорость выполнения алгоритма Эль-</w:t>
      </w:r>
      <w:proofErr w:type="spellStart"/>
      <w:r>
        <w:t>Гамаля</w:t>
      </w:r>
      <w:proofErr w:type="spellEnd"/>
      <w:r w:rsidRPr="0059353E">
        <w:t>.</w:t>
      </w:r>
    </w:p>
    <w:p w:rsidR="0059353E" w:rsidRPr="00821601" w:rsidRDefault="0059353E" w:rsidP="0059353E">
      <w:pPr>
        <w:pStyle w:val="a5"/>
        <w:spacing w:before="360" w:after="240"/>
        <w:ind w:left="0"/>
        <w:contextualSpacing w:val="0"/>
        <w:rPr>
          <w:b/>
        </w:rPr>
      </w:pPr>
      <w:r w:rsidRPr="0059353E">
        <w:rPr>
          <w:b/>
        </w:rPr>
        <w:t xml:space="preserve">Вычисление параметра </w:t>
      </w:r>
      <w:r w:rsidR="008F108E" w:rsidRPr="008F108E">
        <w:rPr>
          <w:b/>
          <w:i/>
          <w:lang w:val="en-US"/>
        </w:rPr>
        <w:t>y</w:t>
      </w:r>
    </w:p>
    <w:p w:rsidR="0059353E" w:rsidRDefault="0059353E" w:rsidP="0059353E">
      <w:pPr>
        <w:pStyle w:val="a5"/>
        <w:spacing w:after="0"/>
        <w:ind w:left="0"/>
        <w:contextualSpacing w:val="0"/>
      </w:pPr>
      <w:r w:rsidRPr="0059353E">
        <w:t>Параметр</w:t>
      </w:r>
      <w:r>
        <w:t xml:space="preserve"> </w:t>
      </w:r>
      <w:r w:rsidR="008F108E" w:rsidRPr="008F108E">
        <w:rPr>
          <w:b/>
          <w:i/>
          <w:lang w:val="en-US"/>
        </w:rPr>
        <w:t>y</w:t>
      </w:r>
      <w:r w:rsidRPr="0059353E">
        <w:t xml:space="preserve"> </w:t>
      </w:r>
      <w:r>
        <w:t>вычисляется по следующей формуле:</w:t>
      </w:r>
    </w:p>
    <w:p w:rsidR="0059353E" w:rsidRDefault="0059353E" w:rsidP="0059353E">
      <w:pPr>
        <w:pStyle w:val="a5"/>
        <w:spacing w:after="0"/>
        <w:ind w:left="0" w:firstLine="0"/>
        <w:contextualSpacing w:val="0"/>
        <w:jc w:val="center"/>
        <w:rPr>
          <w:i/>
        </w:rPr>
      </w:pPr>
      <w:r w:rsidRPr="0059353E">
        <w:rPr>
          <w:i/>
        </w:rPr>
        <w:t>у</w:t>
      </w:r>
      <w:r>
        <w:t xml:space="preserve"> ≡ </w:t>
      </w:r>
      <w:proofErr w:type="spellStart"/>
      <w:r w:rsidRPr="0059353E">
        <w:rPr>
          <w:i/>
        </w:rPr>
        <w:t>a</w:t>
      </w:r>
      <w:r w:rsidRPr="0059353E">
        <w:rPr>
          <w:i/>
          <w:vertAlign w:val="superscript"/>
        </w:rPr>
        <w:t>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59353E">
        <w:rPr>
          <w:i/>
        </w:rPr>
        <w:t>n</w:t>
      </w:r>
    </w:p>
    <w:p w:rsidR="0059353E" w:rsidRDefault="0059353E" w:rsidP="0059353E">
      <w:pPr>
        <w:pStyle w:val="a5"/>
        <w:spacing w:after="0"/>
        <w:ind w:left="0"/>
        <w:contextualSpacing w:val="0"/>
      </w:pPr>
      <w:r>
        <w:t xml:space="preserve">Код вычисления параметра </w:t>
      </w:r>
      <w:r w:rsidR="008F108E" w:rsidRPr="008F108E">
        <w:rPr>
          <w:b/>
          <w:i/>
          <w:lang w:val="en-US"/>
        </w:rPr>
        <w:t>y</w:t>
      </w:r>
      <w:r w:rsidR="00A57B62" w:rsidRPr="00A57B62">
        <w:rPr>
          <w:i/>
        </w:rPr>
        <w:t xml:space="preserve"> </w:t>
      </w:r>
      <w:r w:rsidR="00A57B62" w:rsidRPr="00A57B62">
        <w:t>предостав</w:t>
      </w:r>
      <w:r w:rsidR="00A57B62">
        <w:t>лен на рисунке 1.9, а скорость выполнения на рисунке 1.10.</w:t>
      </w:r>
    </w:p>
    <w:p w:rsidR="00A57B62" w:rsidRDefault="00A57B62" w:rsidP="00A57B62">
      <w:pPr>
        <w:pStyle w:val="a5"/>
        <w:spacing w:before="280" w:after="240"/>
        <w:ind w:left="0" w:firstLine="0"/>
        <w:contextualSpacing w:val="0"/>
        <w:jc w:val="center"/>
      </w:pPr>
      <w:r w:rsidRPr="00A57B62">
        <w:rPr>
          <w:noProof/>
        </w:rPr>
        <w:drawing>
          <wp:inline distT="0" distB="0" distL="0" distR="0" wp14:anchorId="25CB2D65" wp14:editId="59B7A61C">
            <wp:extent cx="4086832" cy="333586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440" cy="33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62" w:rsidRPr="00056F5A" w:rsidRDefault="00A57B62" w:rsidP="00A57B62">
      <w:pPr>
        <w:pStyle w:val="a5"/>
        <w:spacing w:before="280" w:after="240"/>
        <w:ind w:left="0" w:firstLine="0"/>
        <w:contextualSpacing w:val="0"/>
        <w:jc w:val="center"/>
        <w:rPr>
          <w:b/>
          <w:i/>
        </w:rPr>
      </w:pPr>
      <w:r>
        <w:t xml:space="preserve">Рисунок 1.9 – Код вычисления параметра </w:t>
      </w:r>
      <w:r w:rsidR="008F108E" w:rsidRPr="008F108E">
        <w:rPr>
          <w:b/>
          <w:i/>
          <w:lang w:val="en-US"/>
        </w:rPr>
        <w:t>y</w:t>
      </w:r>
    </w:p>
    <w:p w:rsidR="00A57B62" w:rsidRDefault="00227EBC" w:rsidP="00A57B62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227EBC">
        <w:rPr>
          <w:noProof/>
          <w:lang w:val="en-US"/>
        </w:rPr>
        <w:lastRenderedPageBreak/>
        <w:drawing>
          <wp:inline distT="0" distB="0" distL="0" distR="0" wp14:anchorId="265F51A5" wp14:editId="7A0A6D0A">
            <wp:extent cx="4763165" cy="26673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62" w:rsidRPr="00821601" w:rsidRDefault="00A57B62" w:rsidP="00A57B62">
      <w:pPr>
        <w:pStyle w:val="a5"/>
        <w:spacing w:before="280" w:after="240"/>
        <w:ind w:left="0" w:firstLine="0"/>
        <w:contextualSpacing w:val="0"/>
        <w:jc w:val="center"/>
        <w:rPr>
          <w:b/>
          <w:i/>
        </w:rPr>
      </w:pPr>
      <w:r>
        <w:t>Рисунок 1.</w:t>
      </w:r>
      <w:r w:rsidRPr="00A57B62">
        <w:t>10</w:t>
      </w:r>
      <w:r>
        <w:t xml:space="preserve"> – Скорость вычисления параметра </w:t>
      </w:r>
      <w:r w:rsidR="008F108E" w:rsidRPr="008F108E">
        <w:rPr>
          <w:b/>
          <w:i/>
          <w:lang w:val="en-US"/>
        </w:rPr>
        <w:t>y</w:t>
      </w:r>
    </w:p>
    <w:p w:rsidR="004B1273" w:rsidRPr="008F108E" w:rsidRDefault="008F108E" w:rsidP="008F108E">
      <w:pPr>
        <w:pStyle w:val="a5"/>
        <w:spacing w:before="360" w:after="240"/>
        <w:ind w:left="0"/>
        <w:contextualSpacing w:val="0"/>
        <w:rPr>
          <w:b/>
        </w:rPr>
      </w:pPr>
      <w:r>
        <w:rPr>
          <w:b/>
        </w:rPr>
        <w:t>Сравнение алгоритмов</w:t>
      </w:r>
    </w:p>
    <w:p w:rsidR="008F108E" w:rsidRDefault="008F108E" w:rsidP="008F108E">
      <w:pPr>
        <w:pStyle w:val="a5"/>
        <w:spacing w:after="0"/>
        <w:ind w:left="0"/>
        <w:contextualSpacing w:val="0"/>
      </w:pPr>
      <w:r>
        <w:t>При примерно одинаковых входных данных: 414 символов имеем следующее:</w:t>
      </w:r>
    </w:p>
    <w:p w:rsidR="008F108E" w:rsidRDefault="008F108E" w:rsidP="008F108E">
      <w:pPr>
        <w:pStyle w:val="a5"/>
        <w:spacing w:after="0"/>
        <w:ind w:left="0"/>
        <w:contextualSpacing w:val="0"/>
      </w:pPr>
      <w:r>
        <w:t>Скорость шифрования</w:t>
      </w:r>
      <w:r w:rsidR="00C67BD6" w:rsidRPr="00C67BD6">
        <w:t>:</w:t>
      </w:r>
      <w:r>
        <w:t xml:space="preserve"> 1мс и 4мс для </w:t>
      </w:r>
      <w:r>
        <w:rPr>
          <w:lang w:val="en-US"/>
        </w:rPr>
        <w:t>RSA</w:t>
      </w:r>
      <w:r w:rsidRPr="008F108E">
        <w:t xml:space="preserve"> </w:t>
      </w:r>
      <w:r>
        <w:t>и Эль-</w:t>
      </w:r>
      <w:proofErr w:type="spellStart"/>
      <w:r>
        <w:t>Гамаля</w:t>
      </w:r>
      <w:proofErr w:type="spellEnd"/>
      <w:r>
        <w:t xml:space="preserve"> соответственно.</w:t>
      </w:r>
    </w:p>
    <w:p w:rsidR="008F108E" w:rsidRDefault="008F108E" w:rsidP="008F108E">
      <w:pPr>
        <w:pStyle w:val="a5"/>
        <w:spacing w:after="0"/>
        <w:ind w:left="0"/>
        <w:contextualSpacing w:val="0"/>
      </w:pPr>
      <w:r>
        <w:t>Скоро расшифрования</w:t>
      </w:r>
      <w:r w:rsidR="00C67BD6" w:rsidRPr="00C67BD6">
        <w:t>:</w:t>
      </w:r>
      <w:r>
        <w:t xml:space="preserve"> 10мс и 5мс для </w:t>
      </w:r>
      <w:r>
        <w:rPr>
          <w:lang w:val="en-US"/>
        </w:rPr>
        <w:t>RSA</w:t>
      </w:r>
      <w:r w:rsidRPr="008F108E">
        <w:t xml:space="preserve"> </w:t>
      </w:r>
      <w:r>
        <w:t>и Эль-</w:t>
      </w:r>
      <w:proofErr w:type="spellStart"/>
      <w:r>
        <w:t>Гамаля</w:t>
      </w:r>
      <w:proofErr w:type="spellEnd"/>
      <w:r>
        <w:t xml:space="preserve"> соответственно.</w:t>
      </w:r>
    </w:p>
    <w:p w:rsidR="008F108E" w:rsidRPr="00C67BD6" w:rsidRDefault="008F108E" w:rsidP="00C67BD6">
      <w:pPr>
        <w:pStyle w:val="a5"/>
        <w:spacing w:after="0"/>
        <w:ind w:left="0"/>
        <w:contextualSpacing w:val="0"/>
      </w:pPr>
      <w:r>
        <w:t>Объём данных</w:t>
      </w:r>
      <w:r w:rsidR="00C67BD6" w:rsidRPr="00C67BD6">
        <w:t xml:space="preserve">: 684 </w:t>
      </w:r>
      <w:r w:rsidR="00C67BD6">
        <w:t xml:space="preserve">байт и 1047 байт для </w:t>
      </w:r>
      <w:r w:rsidR="00C67BD6">
        <w:rPr>
          <w:lang w:val="en-US"/>
        </w:rPr>
        <w:t>RSA</w:t>
      </w:r>
      <w:r w:rsidR="00C67BD6" w:rsidRPr="008F108E">
        <w:t xml:space="preserve"> </w:t>
      </w:r>
      <w:r w:rsidR="00C67BD6">
        <w:t>и Эль-</w:t>
      </w:r>
      <w:proofErr w:type="spellStart"/>
      <w:r w:rsidR="00C67BD6">
        <w:t>Гамаля</w:t>
      </w:r>
      <w:proofErr w:type="spellEnd"/>
      <w:r w:rsidR="00C67BD6">
        <w:t xml:space="preserve"> соответственно.</w:t>
      </w:r>
    </w:p>
    <w:p w:rsidR="00F36139" w:rsidRPr="00F33728" w:rsidRDefault="005065AF" w:rsidP="000E43AE">
      <w:pPr>
        <w:spacing w:before="360" w:after="240"/>
        <w:ind w:firstLine="0"/>
        <w:jc w:val="center"/>
        <w:rPr>
          <w:b/>
        </w:rPr>
      </w:pPr>
      <w:r>
        <w:rPr>
          <w:b/>
        </w:rPr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</w:t>
      </w:r>
      <w:r w:rsidR="007C4D80">
        <w:t xml:space="preserve">практические навыки разработки приложения для реализации </w:t>
      </w:r>
      <w:r w:rsidR="00C14D86">
        <w:t>ассиметричных</w:t>
      </w:r>
      <w:r w:rsidR="007C4D80">
        <w:t xml:space="preserve"> шифров</w:t>
      </w:r>
      <w:r w:rsidR="00592969" w:rsidRPr="00592969">
        <w:t xml:space="preserve"> </w:t>
      </w:r>
      <w:r w:rsidR="00592969">
        <w:rPr>
          <w:lang w:val="en-US"/>
        </w:rPr>
        <w:t>RSA</w:t>
      </w:r>
      <w:r w:rsidR="00592969" w:rsidRPr="00592969">
        <w:t xml:space="preserve"> </w:t>
      </w:r>
      <w:r w:rsidR="00592969">
        <w:t>и Эль-</w:t>
      </w:r>
      <w:proofErr w:type="spellStart"/>
      <w:r w:rsidR="00592969">
        <w:t>Гамаля</w:t>
      </w:r>
      <w:proofErr w:type="spellEnd"/>
      <w:r w:rsidR="007C4D80">
        <w:t>.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9D7"/>
    <w:multiLevelType w:val="multilevel"/>
    <w:tmpl w:val="50C2BC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CB51368"/>
    <w:multiLevelType w:val="hybridMultilevel"/>
    <w:tmpl w:val="051A188C"/>
    <w:lvl w:ilvl="0" w:tplc="927AD2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5D7223B1"/>
    <w:multiLevelType w:val="hybridMultilevel"/>
    <w:tmpl w:val="CE16D6F4"/>
    <w:lvl w:ilvl="0" w:tplc="E0F8339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517340"/>
    <w:multiLevelType w:val="hybridMultilevel"/>
    <w:tmpl w:val="FD3A41F2"/>
    <w:lvl w:ilvl="0" w:tplc="AF3E66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637F"/>
    <w:rsid w:val="000170F4"/>
    <w:rsid w:val="0002256C"/>
    <w:rsid w:val="00025A04"/>
    <w:rsid w:val="00036C94"/>
    <w:rsid w:val="00037DA9"/>
    <w:rsid w:val="00056F5A"/>
    <w:rsid w:val="00060EC4"/>
    <w:rsid w:val="00071308"/>
    <w:rsid w:val="000768D5"/>
    <w:rsid w:val="000B0CFC"/>
    <w:rsid w:val="000C5B80"/>
    <w:rsid w:val="000E2419"/>
    <w:rsid w:val="000E43AE"/>
    <w:rsid w:val="000F684C"/>
    <w:rsid w:val="0010473B"/>
    <w:rsid w:val="0011516C"/>
    <w:rsid w:val="001178FF"/>
    <w:rsid w:val="001271B2"/>
    <w:rsid w:val="0013441E"/>
    <w:rsid w:val="001344B9"/>
    <w:rsid w:val="00134EE0"/>
    <w:rsid w:val="001419D8"/>
    <w:rsid w:val="001464C4"/>
    <w:rsid w:val="001527E2"/>
    <w:rsid w:val="00161766"/>
    <w:rsid w:val="00170E82"/>
    <w:rsid w:val="001826E8"/>
    <w:rsid w:val="00187302"/>
    <w:rsid w:val="001A022D"/>
    <w:rsid w:val="001A1FCE"/>
    <w:rsid w:val="001B68ED"/>
    <w:rsid w:val="001F6A94"/>
    <w:rsid w:val="0021153D"/>
    <w:rsid w:val="002236FF"/>
    <w:rsid w:val="00227EBC"/>
    <w:rsid w:val="00234DA5"/>
    <w:rsid w:val="00254E31"/>
    <w:rsid w:val="00257FB8"/>
    <w:rsid w:val="00282095"/>
    <w:rsid w:val="002A4EF3"/>
    <w:rsid w:val="002A718B"/>
    <w:rsid w:val="002B0B40"/>
    <w:rsid w:val="002C150D"/>
    <w:rsid w:val="002F0B41"/>
    <w:rsid w:val="002F7596"/>
    <w:rsid w:val="0030103F"/>
    <w:rsid w:val="00313232"/>
    <w:rsid w:val="00322499"/>
    <w:rsid w:val="003411AF"/>
    <w:rsid w:val="00344489"/>
    <w:rsid w:val="00381844"/>
    <w:rsid w:val="00391AEB"/>
    <w:rsid w:val="00395B8D"/>
    <w:rsid w:val="003A1D39"/>
    <w:rsid w:val="003C6492"/>
    <w:rsid w:val="003E7E53"/>
    <w:rsid w:val="00415CB6"/>
    <w:rsid w:val="00440652"/>
    <w:rsid w:val="00461898"/>
    <w:rsid w:val="00464294"/>
    <w:rsid w:val="00470612"/>
    <w:rsid w:val="00470665"/>
    <w:rsid w:val="004734EE"/>
    <w:rsid w:val="004849DC"/>
    <w:rsid w:val="00493681"/>
    <w:rsid w:val="004B1273"/>
    <w:rsid w:val="004C192F"/>
    <w:rsid w:val="004D28DB"/>
    <w:rsid w:val="004F145A"/>
    <w:rsid w:val="004F6DA0"/>
    <w:rsid w:val="004F6EE7"/>
    <w:rsid w:val="005065AF"/>
    <w:rsid w:val="00516E38"/>
    <w:rsid w:val="005242A9"/>
    <w:rsid w:val="005265A5"/>
    <w:rsid w:val="00530586"/>
    <w:rsid w:val="00536A9E"/>
    <w:rsid w:val="00584CF3"/>
    <w:rsid w:val="005902FB"/>
    <w:rsid w:val="00592969"/>
    <w:rsid w:val="0059353E"/>
    <w:rsid w:val="005D0721"/>
    <w:rsid w:val="005F0BD6"/>
    <w:rsid w:val="0060753F"/>
    <w:rsid w:val="00607C7F"/>
    <w:rsid w:val="00610853"/>
    <w:rsid w:val="006108F1"/>
    <w:rsid w:val="00616634"/>
    <w:rsid w:val="00654FA9"/>
    <w:rsid w:val="0066357B"/>
    <w:rsid w:val="00676199"/>
    <w:rsid w:val="00677075"/>
    <w:rsid w:val="006B10CA"/>
    <w:rsid w:val="006E4E90"/>
    <w:rsid w:val="006E4F5B"/>
    <w:rsid w:val="006F64C0"/>
    <w:rsid w:val="0070794A"/>
    <w:rsid w:val="00711CF7"/>
    <w:rsid w:val="00722ACC"/>
    <w:rsid w:val="00734034"/>
    <w:rsid w:val="007449DA"/>
    <w:rsid w:val="00755EFB"/>
    <w:rsid w:val="00756F5A"/>
    <w:rsid w:val="007602A0"/>
    <w:rsid w:val="007A4285"/>
    <w:rsid w:val="007A47E5"/>
    <w:rsid w:val="007A5866"/>
    <w:rsid w:val="007A6E32"/>
    <w:rsid w:val="007C4D80"/>
    <w:rsid w:val="007E5DD9"/>
    <w:rsid w:val="0081010C"/>
    <w:rsid w:val="00811550"/>
    <w:rsid w:val="00821601"/>
    <w:rsid w:val="00831BDF"/>
    <w:rsid w:val="0083652C"/>
    <w:rsid w:val="00856B76"/>
    <w:rsid w:val="008801AF"/>
    <w:rsid w:val="00897DF0"/>
    <w:rsid w:val="008B6D2E"/>
    <w:rsid w:val="008C0F16"/>
    <w:rsid w:val="008F108E"/>
    <w:rsid w:val="008F202E"/>
    <w:rsid w:val="00914CF6"/>
    <w:rsid w:val="00937E95"/>
    <w:rsid w:val="00946D81"/>
    <w:rsid w:val="0099081C"/>
    <w:rsid w:val="009B0664"/>
    <w:rsid w:val="009B7A69"/>
    <w:rsid w:val="009E2422"/>
    <w:rsid w:val="009F459A"/>
    <w:rsid w:val="00A11146"/>
    <w:rsid w:val="00A115AC"/>
    <w:rsid w:val="00A2264E"/>
    <w:rsid w:val="00A57B62"/>
    <w:rsid w:val="00A72ED3"/>
    <w:rsid w:val="00A934E5"/>
    <w:rsid w:val="00AC0B8B"/>
    <w:rsid w:val="00AE6183"/>
    <w:rsid w:val="00B15849"/>
    <w:rsid w:val="00B22224"/>
    <w:rsid w:val="00B33ADF"/>
    <w:rsid w:val="00B45B30"/>
    <w:rsid w:val="00B86694"/>
    <w:rsid w:val="00B86BE5"/>
    <w:rsid w:val="00B93AE2"/>
    <w:rsid w:val="00C10D16"/>
    <w:rsid w:val="00C14D86"/>
    <w:rsid w:val="00C153CA"/>
    <w:rsid w:val="00C161AE"/>
    <w:rsid w:val="00C163EC"/>
    <w:rsid w:val="00C21BEB"/>
    <w:rsid w:val="00C3583A"/>
    <w:rsid w:val="00C472D7"/>
    <w:rsid w:val="00C515C8"/>
    <w:rsid w:val="00C647B5"/>
    <w:rsid w:val="00C65113"/>
    <w:rsid w:val="00C678DA"/>
    <w:rsid w:val="00C67BD6"/>
    <w:rsid w:val="00CC0E9B"/>
    <w:rsid w:val="00CE78C4"/>
    <w:rsid w:val="00CF178F"/>
    <w:rsid w:val="00D0689C"/>
    <w:rsid w:val="00D12554"/>
    <w:rsid w:val="00D21103"/>
    <w:rsid w:val="00D26B0C"/>
    <w:rsid w:val="00D45BED"/>
    <w:rsid w:val="00D47116"/>
    <w:rsid w:val="00D5010E"/>
    <w:rsid w:val="00D65A21"/>
    <w:rsid w:val="00D76EA9"/>
    <w:rsid w:val="00D9452B"/>
    <w:rsid w:val="00DA6088"/>
    <w:rsid w:val="00DC1DB4"/>
    <w:rsid w:val="00DD154B"/>
    <w:rsid w:val="00E1119D"/>
    <w:rsid w:val="00E34536"/>
    <w:rsid w:val="00E35022"/>
    <w:rsid w:val="00E41C52"/>
    <w:rsid w:val="00E5425E"/>
    <w:rsid w:val="00E65AC9"/>
    <w:rsid w:val="00E74618"/>
    <w:rsid w:val="00E77F6A"/>
    <w:rsid w:val="00E822C6"/>
    <w:rsid w:val="00EA3929"/>
    <w:rsid w:val="00EA5FFB"/>
    <w:rsid w:val="00EE58E8"/>
    <w:rsid w:val="00EF0687"/>
    <w:rsid w:val="00EF0E1A"/>
    <w:rsid w:val="00F33286"/>
    <w:rsid w:val="00F33728"/>
    <w:rsid w:val="00F36139"/>
    <w:rsid w:val="00F364F3"/>
    <w:rsid w:val="00F45D2E"/>
    <w:rsid w:val="00F5391E"/>
    <w:rsid w:val="00F67A78"/>
    <w:rsid w:val="00F770FD"/>
    <w:rsid w:val="00F928C6"/>
    <w:rsid w:val="00F933A8"/>
    <w:rsid w:val="00FA2DE0"/>
    <w:rsid w:val="00FA6E7B"/>
    <w:rsid w:val="00FE323F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C13A"/>
  <w15:chartTrackingRefBased/>
  <w15:docId w15:val="{70AB3208-D0CB-463A-8FA7-63483B4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  <w:style w:type="paragraph" w:styleId="a5">
    <w:name w:val="List Paragraph"/>
    <w:basedOn w:val="a"/>
    <w:uiPriority w:val="34"/>
    <w:qFormat/>
    <w:rsid w:val="007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8023-7E28-4C23-8FFE-8EC4D4F0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12</cp:revision>
  <dcterms:created xsi:type="dcterms:W3CDTF">2023-03-13T22:42:00Z</dcterms:created>
  <dcterms:modified xsi:type="dcterms:W3CDTF">2023-06-02T13:38:00Z</dcterms:modified>
</cp:coreProperties>
</file>