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FA421B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9D1AAB" w:rsidRPr="00FA421B">
        <w:rPr>
          <w:b/>
        </w:rPr>
        <w:t>1</w:t>
      </w:r>
      <w:r w:rsidR="000A0A50">
        <w:rPr>
          <w:b/>
        </w:rPr>
        <w:t>3</w:t>
      </w:r>
    </w:p>
    <w:p w:rsidR="00FA421B" w:rsidRPr="00FA421B" w:rsidRDefault="002B0B40" w:rsidP="00FA421B">
      <w:pPr>
        <w:spacing w:after="0"/>
        <w:ind w:firstLine="0"/>
        <w:jc w:val="center"/>
        <w:rPr>
          <w:b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FA421B" w:rsidRPr="00FA421B">
        <w:rPr>
          <w:b/>
        </w:rPr>
        <w:t>исследование криптографических</w:t>
      </w:r>
    </w:p>
    <w:p w:rsidR="00FA421B" w:rsidRPr="00FA421B" w:rsidRDefault="00FA421B" w:rsidP="00FA421B">
      <w:pPr>
        <w:spacing w:after="0"/>
        <w:ind w:firstLine="0"/>
        <w:jc w:val="center"/>
        <w:rPr>
          <w:b/>
        </w:rPr>
      </w:pPr>
      <w:r w:rsidRPr="00FA421B">
        <w:rPr>
          <w:b/>
        </w:rPr>
        <w:t>алгоритмов на основе эллиптических</w:t>
      </w:r>
    </w:p>
    <w:p w:rsidR="002B0B40" w:rsidRPr="002B0BA7" w:rsidRDefault="00FA421B" w:rsidP="00FA421B">
      <w:pPr>
        <w:spacing w:after="0"/>
        <w:ind w:firstLine="0"/>
        <w:jc w:val="center"/>
        <w:rPr>
          <w:b/>
        </w:rPr>
      </w:pPr>
      <w:r w:rsidRPr="00FA421B">
        <w:rPr>
          <w:b/>
        </w:rPr>
        <w:t>кривых</w:t>
      </w:r>
      <w:r w:rsidR="002B0B40"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7C4D80" w:rsidRDefault="002B0B40" w:rsidP="002B0BA7">
      <w:pPr>
        <w:spacing w:after="0"/>
      </w:pPr>
      <w:r>
        <w:t>Цель</w:t>
      </w:r>
      <w:r w:rsidR="00FA421B">
        <w:t>:</w:t>
      </w:r>
      <w:r w:rsidR="002B0BA7" w:rsidRPr="002B0BA7">
        <w:t xml:space="preserve"> </w:t>
      </w:r>
      <w:r w:rsidR="00FA421B"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FA421B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Закрепить теоретические знания по алгебраическому описанию и геометрическому представлению операций над эллиптическими кривыми (ЭК)</w:t>
      </w:r>
      <w:r w:rsidR="000E43AE">
        <w:t xml:space="preserve">. </w:t>
      </w:r>
    </w:p>
    <w:p w:rsidR="000E43AE" w:rsidRPr="000E43AE" w:rsidRDefault="00592969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. </w:t>
      </w:r>
      <w:r w:rsidR="00FA421B">
        <w:t>Разработать приложение для реализации указанных преподавателем методов криптопреобразования на основе ЭК.</w:t>
      </w:r>
    </w:p>
    <w:p w:rsidR="000E43AE" w:rsidRPr="000E43AE" w:rsidRDefault="002B0BA7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2B0BA7">
        <w:t>Разработать приложение для реализации заданных алгоритмов генерации и верификации ЭЦП</w:t>
      </w:r>
      <w:r>
        <w:t>.</w:t>
      </w:r>
    </w:p>
    <w:p w:rsidR="000E43AE" w:rsidRPr="000E43AE" w:rsidRDefault="002B0BA7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2B0BA7"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0E43AE">
        <w:t>.</w:t>
      </w:r>
    </w:p>
    <w:p w:rsidR="00C515C8" w:rsidRDefault="00596412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Выполнение операций над точками кривой</w:t>
      </w:r>
    </w:p>
    <w:p w:rsidR="00596412" w:rsidRDefault="00596412" w:rsidP="00596412">
      <w:pPr>
        <w:pStyle w:val="a5"/>
        <w:spacing w:after="0"/>
        <w:ind w:left="0"/>
        <w:contextualSpacing w:val="0"/>
      </w:pPr>
      <w:r w:rsidRPr="00596412">
        <w:t xml:space="preserve">Для нахождения точек ЭК для значений </w:t>
      </w:r>
      <w:r w:rsidR="0027409D" w:rsidRPr="0027409D">
        <w:rPr>
          <w:i/>
          <w:lang w:val="en-US"/>
        </w:rPr>
        <w:t>x</w:t>
      </w:r>
      <w:r w:rsidRPr="00596412">
        <w:t xml:space="preserve"> используется следующая формула:</w:t>
      </w:r>
    </w:p>
    <w:p w:rsidR="00596412" w:rsidRPr="00650542" w:rsidRDefault="00580E0C" w:rsidP="007C3E5E">
      <w:pPr>
        <w:pStyle w:val="a5"/>
        <w:spacing w:after="0"/>
        <w:ind w:left="0" w:firstLine="0"/>
        <w:contextualSpacing w:val="0"/>
        <w:jc w:val="center"/>
      </w:pPr>
      <w:r w:rsidRPr="00580E0C">
        <w:rPr>
          <w:i/>
          <w:lang w:val="en-US"/>
        </w:rPr>
        <w:t>y</w:t>
      </w:r>
      <w:r w:rsidR="00596412" w:rsidRPr="00596412">
        <w:rPr>
          <w:vertAlign w:val="superscript"/>
        </w:rPr>
        <w:t>2</w:t>
      </w:r>
      <w:r w:rsidR="00596412" w:rsidRPr="00596412">
        <w:t xml:space="preserve"> = </w:t>
      </w:r>
      <w:r w:rsidR="0027409D" w:rsidRPr="0027409D">
        <w:rPr>
          <w:i/>
          <w:lang w:val="en-US"/>
        </w:rPr>
        <w:t>x</w:t>
      </w:r>
      <w:r w:rsidR="00596412" w:rsidRPr="00596412">
        <w:rPr>
          <w:vertAlign w:val="superscript"/>
        </w:rPr>
        <w:t>3</w:t>
      </w:r>
      <w:r w:rsidR="00596412" w:rsidRPr="00596412">
        <w:t>+</w:t>
      </w:r>
      <w:r w:rsidR="00596412" w:rsidRPr="00D95B57">
        <w:rPr>
          <w:i/>
          <w:lang w:val="en-US"/>
        </w:rPr>
        <w:t>a</w:t>
      </w:r>
      <w:r w:rsidR="0027409D" w:rsidRPr="0027409D">
        <w:rPr>
          <w:i/>
          <w:lang w:val="en-US"/>
        </w:rPr>
        <w:t>x</w:t>
      </w:r>
      <w:r w:rsidR="00596412" w:rsidRPr="00596412">
        <w:t>+</w:t>
      </w:r>
      <w:r w:rsidR="00596412" w:rsidRPr="00D95B57">
        <w:rPr>
          <w:i/>
          <w:lang w:val="en-US"/>
        </w:rPr>
        <w:t>b</w:t>
      </w:r>
    </w:p>
    <w:p w:rsidR="00596412" w:rsidRDefault="00596412" w:rsidP="00596412">
      <w:pPr>
        <w:pStyle w:val="a5"/>
        <w:spacing w:after="0"/>
        <w:ind w:left="0"/>
        <w:contextualSpacing w:val="0"/>
      </w:pPr>
      <w:r>
        <w:t>Для перемножения точки на константу используется следующая формула:</w:t>
      </w:r>
    </w:p>
    <w:p w:rsidR="00596412" w:rsidRDefault="00596412" w:rsidP="007C3E5E">
      <w:pPr>
        <w:pStyle w:val="a5"/>
        <w:spacing w:after="0"/>
        <w:ind w:left="0" w:firstLine="0"/>
        <w:contextualSpacing w:val="0"/>
        <w:jc w:val="center"/>
      </w:pPr>
      <w:proofErr w:type="spellStart"/>
      <w:r w:rsidRPr="00650542">
        <w:rPr>
          <w:i/>
        </w:rPr>
        <w:t>kP</w:t>
      </w:r>
      <w:proofErr w:type="spellEnd"/>
      <w:r w:rsidRPr="00596412">
        <w:t xml:space="preserve"> = </w:t>
      </w:r>
      <w:r w:rsidR="0027409D" w:rsidRPr="0027409D">
        <w:rPr>
          <w:i/>
        </w:rPr>
        <w:t>P</w:t>
      </w:r>
      <w:r w:rsidRPr="00596412">
        <w:t xml:space="preserve"> + </w:t>
      </w:r>
      <w:r w:rsidR="0027409D" w:rsidRPr="0027409D">
        <w:rPr>
          <w:i/>
        </w:rPr>
        <w:t>P</w:t>
      </w:r>
      <w:r w:rsidRPr="00596412">
        <w:t xml:space="preserve"> + ... + </w:t>
      </w:r>
      <w:r w:rsidR="0027409D" w:rsidRPr="0027409D">
        <w:rPr>
          <w:i/>
        </w:rPr>
        <w:t>P</w:t>
      </w:r>
      <w:r w:rsidRPr="00596412">
        <w:t xml:space="preserve"> (</w:t>
      </w:r>
      <w:r w:rsidRPr="00D95B57">
        <w:rPr>
          <w:i/>
        </w:rPr>
        <w:t>k</w:t>
      </w:r>
      <w:r w:rsidRPr="00596412">
        <w:t xml:space="preserve"> раз)</w:t>
      </w:r>
    </w:p>
    <w:p w:rsidR="00596412" w:rsidRDefault="00596412" w:rsidP="00596412">
      <w:pPr>
        <w:pStyle w:val="a5"/>
        <w:spacing w:after="0"/>
        <w:ind w:left="0"/>
        <w:contextualSpacing w:val="0"/>
      </w:pPr>
      <w:r>
        <w:t>Для суммирования двух точек необходимо действовать по следующему алгоритму:</w:t>
      </w:r>
    </w:p>
    <w:p w:rsidR="00596412" w:rsidRPr="00596412" w:rsidRDefault="00596412" w:rsidP="00596412">
      <w:pPr>
        <w:pStyle w:val="a5"/>
        <w:numPr>
          <w:ilvl w:val="0"/>
          <w:numId w:val="7"/>
        </w:numPr>
        <w:tabs>
          <w:tab w:val="num" w:pos="567"/>
        </w:tabs>
        <w:ind w:left="0" w:firstLine="709"/>
      </w:pPr>
      <w:r w:rsidRPr="00596412">
        <w:t xml:space="preserve">Если </w:t>
      </w:r>
      <w:r w:rsidR="0027409D" w:rsidRPr="0027409D">
        <w:rPr>
          <w:i/>
        </w:rPr>
        <w:t>P</w:t>
      </w:r>
      <w:r w:rsidRPr="00596412">
        <w:t xml:space="preserve"> = </w:t>
      </w:r>
      <w:r w:rsidR="0027409D" w:rsidRPr="0027409D">
        <w:rPr>
          <w:i/>
        </w:rPr>
        <w:t>Q</w:t>
      </w:r>
      <w:r w:rsidRPr="00596412">
        <w:t xml:space="preserve">, то необходимо выполнить операцию удвоения точки </w:t>
      </w:r>
      <w:r w:rsidR="0027409D" w:rsidRPr="0027409D">
        <w:rPr>
          <w:i/>
        </w:rPr>
        <w:t>P</w:t>
      </w:r>
      <w:r w:rsidRPr="00596412">
        <w:t xml:space="preserve">, то есть сложить точку </w:t>
      </w:r>
      <w:r w:rsidR="0027409D" w:rsidRPr="0027409D">
        <w:rPr>
          <w:i/>
        </w:rPr>
        <w:t>P</w:t>
      </w:r>
      <w:r w:rsidRPr="00596412">
        <w:t xml:space="preserve"> с самой собой.</w:t>
      </w:r>
    </w:p>
    <w:p w:rsidR="00596412" w:rsidRPr="00596412" w:rsidRDefault="00596412" w:rsidP="00596412">
      <w:pPr>
        <w:pStyle w:val="a5"/>
        <w:numPr>
          <w:ilvl w:val="0"/>
          <w:numId w:val="7"/>
        </w:numPr>
        <w:spacing w:after="0"/>
        <w:ind w:left="0" w:firstLine="709"/>
      </w:pPr>
      <w:r w:rsidRPr="00596412">
        <w:t xml:space="preserve">Если </w:t>
      </w:r>
      <w:r w:rsidR="0027409D" w:rsidRPr="0027409D">
        <w:rPr>
          <w:i/>
        </w:rPr>
        <w:t>P</w:t>
      </w:r>
      <w:r w:rsidRPr="00596412">
        <w:t xml:space="preserve"> ≠ </w:t>
      </w:r>
      <w:r w:rsidR="0027409D" w:rsidRPr="0027409D">
        <w:rPr>
          <w:i/>
        </w:rPr>
        <w:t>Q</w:t>
      </w:r>
      <w:r w:rsidRPr="00596412">
        <w:t xml:space="preserve">, то нужно выполнить операцию сложения точек </w:t>
      </w:r>
      <w:r w:rsidR="0027409D" w:rsidRPr="0027409D">
        <w:rPr>
          <w:i/>
        </w:rPr>
        <w:t>P</w:t>
      </w:r>
      <w:r w:rsidRPr="00596412">
        <w:t xml:space="preserve"> и </w:t>
      </w:r>
      <w:r w:rsidR="0027409D" w:rsidRPr="0027409D">
        <w:rPr>
          <w:i/>
        </w:rPr>
        <w:t>Q</w:t>
      </w:r>
      <w:r w:rsidRPr="00596412">
        <w:t>. Для этого можно воспользоваться формулой сложения точек на эллиптической кривой:</w:t>
      </w:r>
    </w:p>
    <w:p w:rsidR="00596412" w:rsidRPr="000A0A50" w:rsidRDefault="0027409D" w:rsidP="00596412">
      <w:pPr>
        <w:pStyle w:val="a5"/>
        <w:spacing w:after="0"/>
        <w:ind w:left="0" w:firstLine="0"/>
        <w:jc w:val="center"/>
      </w:pPr>
      <w:r w:rsidRPr="0027409D">
        <w:rPr>
          <w:i/>
        </w:rPr>
        <w:t>λ</w:t>
      </w:r>
      <w:r w:rsidR="00596412" w:rsidRPr="000A0A50">
        <w:t xml:space="preserve"> = (</w:t>
      </w:r>
      <w:r w:rsidR="00580E0C" w:rsidRPr="00580E0C">
        <w:rPr>
          <w:i/>
          <w:lang w:val="en-US"/>
        </w:rPr>
        <w:t>y</w:t>
      </w:r>
      <w:r w:rsidR="00596412" w:rsidRPr="000A0A50">
        <w:t xml:space="preserve">2 - </w:t>
      </w:r>
      <w:r w:rsidR="00580E0C" w:rsidRPr="00580E0C">
        <w:rPr>
          <w:i/>
          <w:lang w:val="en-US"/>
        </w:rPr>
        <w:t>y</w:t>
      </w:r>
      <w:r w:rsidR="00596412" w:rsidRPr="000A0A50">
        <w:t>1) / (</w:t>
      </w:r>
      <w:r w:rsidRPr="0027409D">
        <w:rPr>
          <w:i/>
          <w:lang w:val="en-US"/>
        </w:rPr>
        <w:t>x</w:t>
      </w:r>
      <w:r w:rsidR="00596412" w:rsidRPr="000A0A50">
        <w:t xml:space="preserve">2 - </w:t>
      </w:r>
      <w:r w:rsidRPr="0027409D">
        <w:rPr>
          <w:i/>
          <w:lang w:val="en-US"/>
        </w:rPr>
        <w:t>x</w:t>
      </w:r>
      <w:r w:rsidR="00596412" w:rsidRPr="000A0A50">
        <w:t>1)</w:t>
      </w:r>
    </w:p>
    <w:p w:rsidR="00596412" w:rsidRPr="00580E0C" w:rsidRDefault="0027409D" w:rsidP="00596412">
      <w:pPr>
        <w:pStyle w:val="a5"/>
        <w:spacing w:after="0"/>
        <w:ind w:left="0" w:firstLine="0"/>
        <w:jc w:val="center"/>
      </w:pPr>
      <w:r w:rsidRPr="0027409D">
        <w:rPr>
          <w:i/>
          <w:lang w:val="en-US"/>
        </w:rPr>
        <w:t>x</w:t>
      </w:r>
      <w:r w:rsidR="00596412" w:rsidRPr="000A0A50">
        <w:t xml:space="preserve">3 = </w:t>
      </w:r>
      <w:r w:rsidRPr="0027409D">
        <w:rPr>
          <w:i/>
        </w:rPr>
        <w:t>λ</w:t>
      </w:r>
      <w:r w:rsidR="00596412" w:rsidRPr="000A0A50">
        <w:t xml:space="preserve">^2 - </w:t>
      </w:r>
      <w:r w:rsidRPr="0027409D">
        <w:rPr>
          <w:i/>
          <w:lang w:val="en-US"/>
        </w:rPr>
        <w:t>x</w:t>
      </w:r>
      <w:r w:rsidR="00596412" w:rsidRPr="000A0A50">
        <w:t xml:space="preserve">1 - </w:t>
      </w:r>
      <w:r w:rsidRPr="0027409D">
        <w:rPr>
          <w:i/>
          <w:lang w:val="en-US"/>
        </w:rPr>
        <w:t>x</w:t>
      </w:r>
      <w:r w:rsidR="00596412" w:rsidRPr="00596412">
        <w:t>2</w:t>
      </w:r>
    </w:p>
    <w:p w:rsidR="00596412" w:rsidRPr="00596412" w:rsidRDefault="00580E0C" w:rsidP="00596412">
      <w:pPr>
        <w:pStyle w:val="a5"/>
        <w:spacing w:after="0"/>
        <w:ind w:left="0" w:firstLine="0"/>
        <w:jc w:val="center"/>
      </w:pPr>
      <w:r w:rsidRPr="00580E0C">
        <w:rPr>
          <w:i/>
          <w:lang w:val="en-US"/>
        </w:rPr>
        <w:t>y</w:t>
      </w:r>
      <w:r w:rsidR="00596412" w:rsidRPr="00596412">
        <w:t xml:space="preserve">3 = </w:t>
      </w:r>
      <w:proofErr w:type="gramStart"/>
      <w:r w:rsidR="0027409D" w:rsidRPr="0027409D">
        <w:rPr>
          <w:i/>
        </w:rPr>
        <w:t>λ</w:t>
      </w:r>
      <w:r w:rsidR="00596412" w:rsidRPr="00596412">
        <w:t>(</w:t>
      </w:r>
      <w:proofErr w:type="gramEnd"/>
      <w:r w:rsidR="0027409D" w:rsidRPr="0027409D">
        <w:rPr>
          <w:i/>
          <w:lang w:val="en-US"/>
        </w:rPr>
        <w:t>x</w:t>
      </w:r>
      <w:r w:rsidR="00596412" w:rsidRPr="00596412">
        <w:t xml:space="preserve">1 - </w:t>
      </w:r>
      <w:r w:rsidR="0027409D" w:rsidRPr="0027409D">
        <w:rPr>
          <w:i/>
          <w:lang w:val="en-US"/>
        </w:rPr>
        <w:t>x</w:t>
      </w:r>
      <w:r w:rsidR="00596412" w:rsidRPr="00596412">
        <w:t xml:space="preserve">3) - </w:t>
      </w:r>
      <w:r w:rsidRPr="00580E0C">
        <w:rPr>
          <w:i/>
          <w:lang w:val="en-US"/>
        </w:rPr>
        <w:t>y</w:t>
      </w:r>
      <w:r w:rsidR="00596412" w:rsidRPr="00596412">
        <w:t>1</w:t>
      </w:r>
    </w:p>
    <w:p w:rsidR="00596412" w:rsidRPr="00596412" w:rsidRDefault="00596412" w:rsidP="00596412">
      <w:pPr>
        <w:pStyle w:val="a5"/>
        <w:ind w:left="0"/>
      </w:pPr>
      <w:r w:rsidRPr="00596412">
        <w:t xml:space="preserve">Здесь </w:t>
      </w:r>
      <w:r w:rsidR="0027409D" w:rsidRPr="0027409D">
        <w:rPr>
          <w:i/>
        </w:rPr>
        <w:t>λ</w:t>
      </w:r>
      <w:r w:rsidRPr="00596412">
        <w:t xml:space="preserve"> </w:t>
      </w:r>
      <w:r w:rsidR="00E026AF" w:rsidRPr="00E026AF">
        <w:t>–</w:t>
      </w:r>
      <w:r w:rsidRPr="00596412">
        <w:t xml:space="preserve"> это наклон прямой, проходящей через точки </w:t>
      </w:r>
      <w:r w:rsidR="0027409D" w:rsidRPr="0027409D">
        <w:rPr>
          <w:i/>
        </w:rPr>
        <w:t>P</w:t>
      </w:r>
      <w:r w:rsidRPr="00596412">
        <w:t xml:space="preserve"> и </w:t>
      </w:r>
      <w:r w:rsidR="0027409D" w:rsidRPr="0027409D">
        <w:rPr>
          <w:i/>
        </w:rPr>
        <w:t>Q</w:t>
      </w:r>
      <w:r w:rsidRPr="00596412">
        <w:t xml:space="preserve">, а </w:t>
      </w:r>
      <w:r w:rsidR="0027409D" w:rsidRPr="0027409D">
        <w:rPr>
          <w:i/>
        </w:rPr>
        <w:t>x</w:t>
      </w:r>
      <w:r w:rsidRPr="00596412">
        <w:t xml:space="preserve">3 и </w:t>
      </w:r>
      <w:r w:rsidR="00580E0C" w:rsidRPr="00580E0C">
        <w:rPr>
          <w:i/>
        </w:rPr>
        <w:t>y</w:t>
      </w:r>
      <w:r w:rsidRPr="00596412">
        <w:t xml:space="preserve">3 - координаты новой точки, которая является результатом операции сложения точек </w:t>
      </w:r>
      <w:r w:rsidR="0027409D" w:rsidRPr="0027409D">
        <w:rPr>
          <w:i/>
        </w:rPr>
        <w:t>P</w:t>
      </w:r>
      <w:r w:rsidRPr="00596412">
        <w:t xml:space="preserve"> и </w:t>
      </w:r>
      <w:r w:rsidR="0027409D" w:rsidRPr="0027409D">
        <w:rPr>
          <w:i/>
        </w:rPr>
        <w:t>Q</w:t>
      </w:r>
      <w:r w:rsidRPr="00596412">
        <w:t>.</w:t>
      </w:r>
    </w:p>
    <w:p w:rsidR="00596412" w:rsidRDefault="00596412" w:rsidP="00596412">
      <w:pPr>
        <w:pStyle w:val="a5"/>
        <w:numPr>
          <w:ilvl w:val="0"/>
          <w:numId w:val="7"/>
        </w:numPr>
        <w:ind w:left="0" w:firstLine="709"/>
      </w:pPr>
      <w:r w:rsidRPr="00596412">
        <w:t>Если результатом операции является бесконечно удаленная точка (т.е. точка на бесконечности), то результатом перемножения двух точек является нейтральный элемент на кривой.</w:t>
      </w:r>
    </w:p>
    <w:p w:rsidR="00596412" w:rsidRDefault="00596412" w:rsidP="00596412">
      <w:pPr>
        <w:pStyle w:val="a5"/>
        <w:ind w:left="0"/>
      </w:pPr>
      <w:r>
        <w:lastRenderedPageBreak/>
        <w:t>Операция вычитания двух точек на эллиптической кривой также определяется как операция сложения, но с использованием специального обратного элемента, который называется обратной точкой.</w:t>
      </w:r>
    </w:p>
    <w:p w:rsidR="00596412" w:rsidRDefault="00596412" w:rsidP="00596412">
      <w:pPr>
        <w:pStyle w:val="a5"/>
        <w:ind w:left="0"/>
      </w:pPr>
      <w:r>
        <w:t xml:space="preserve">Предположим, что у нас есть две точки на кривой: </w:t>
      </w:r>
      <w:r w:rsidR="0027409D" w:rsidRPr="0027409D">
        <w:rPr>
          <w:i/>
        </w:rPr>
        <w:t>P</w:t>
      </w:r>
      <w:r>
        <w:t xml:space="preserve"> = (</w:t>
      </w:r>
      <w:r w:rsidR="0027409D" w:rsidRPr="0027409D">
        <w:rPr>
          <w:i/>
        </w:rPr>
        <w:t>x</w:t>
      </w:r>
      <w:r>
        <w:t xml:space="preserve">1, </w:t>
      </w:r>
      <w:r w:rsidR="00580E0C" w:rsidRPr="00580E0C">
        <w:rPr>
          <w:i/>
        </w:rPr>
        <w:t>y</w:t>
      </w:r>
      <w:r>
        <w:t xml:space="preserve">1) и </w:t>
      </w:r>
      <w:r w:rsidR="0027409D" w:rsidRPr="0027409D">
        <w:rPr>
          <w:i/>
        </w:rPr>
        <w:t>Q</w:t>
      </w:r>
      <w:r>
        <w:t xml:space="preserve"> = (</w:t>
      </w:r>
      <w:r w:rsidR="0027409D" w:rsidRPr="0027409D">
        <w:rPr>
          <w:i/>
        </w:rPr>
        <w:t>x</w:t>
      </w:r>
      <w:r>
        <w:t xml:space="preserve">2, </w:t>
      </w:r>
      <w:r w:rsidR="00580E0C" w:rsidRPr="00580E0C">
        <w:rPr>
          <w:i/>
        </w:rPr>
        <w:t>y</w:t>
      </w:r>
      <w:r>
        <w:t xml:space="preserve">2), и мы хотим найти разность </w:t>
      </w:r>
      <w:r w:rsidR="00B92460" w:rsidRPr="00B92460">
        <w:rPr>
          <w:i/>
        </w:rPr>
        <w:t>R</w:t>
      </w:r>
      <w:r>
        <w:t xml:space="preserve"> = </w:t>
      </w:r>
      <w:r w:rsidR="0027409D" w:rsidRPr="0027409D">
        <w:rPr>
          <w:i/>
        </w:rPr>
        <w:t>P</w:t>
      </w:r>
      <w:r>
        <w:t xml:space="preserve"> - </w:t>
      </w:r>
      <w:r w:rsidR="0027409D" w:rsidRPr="0027409D">
        <w:rPr>
          <w:i/>
        </w:rPr>
        <w:t>Q</w:t>
      </w:r>
      <w:r>
        <w:t>.</w:t>
      </w:r>
    </w:p>
    <w:p w:rsidR="00596412" w:rsidRDefault="00596412" w:rsidP="00596412">
      <w:pPr>
        <w:pStyle w:val="a5"/>
        <w:ind w:left="0"/>
      </w:pPr>
      <w:r>
        <w:t xml:space="preserve">Для того, чтобы выполнить операцию вычитания, нужно найти обратную точку </w:t>
      </w:r>
      <w:r w:rsidR="0027409D" w:rsidRPr="0027409D">
        <w:rPr>
          <w:i/>
        </w:rPr>
        <w:t>Q</w:t>
      </w:r>
      <w:r>
        <w:t xml:space="preserve">' для точки </w:t>
      </w:r>
      <w:r w:rsidR="0027409D" w:rsidRPr="0027409D">
        <w:rPr>
          <w:i/>
        </w:rPr>
        <w:t>Q</w:t>
      </w:r>
      <w:r>
        <w:t xml:space="preserve">. Обратная точка </w:t>
      </w:r>
      <w:r w:rsidR="0027409D" w:rsidRPr="0027409D">
        <w:rPr>
          <w:i/>
        </w:rPr>
        <w:t>Q</w:t>
      </w:r>
      <w:r>
        <w:t xml:space="preserve">' имеет те же координаты, что и точка </w:t>
      </w:r>
      <w:r w:rsidR="0027409D" w:rsidRPr="0027409D">
        <w:rPr>
          <w:i/>
        </w:rPr>
        <w:t>Q</w:t>
      </w:r>
      <w:r>
        <w:t xml:space="preserve">, но с отрицательным знаком </w:t>
      </w:r>
      <w:r w:rsidR="00580E0C" w:rsidRPr="00580E0C">
        <w:rPr>
          <w:i/>
        </w:rPr>
        <w:t>y</w:t>
      </w:r>
      <w:r>
        <w:t>-координаты:</w:t>
      </w:r>
    </w:p>
    <w:p w:rsidR="00596412" w:rsidRDefault="0027409D" w:rsidP="00596412">
      <w:pPr>
        <w:pStyle w:val="a5"/>
        <w:ind w:left="0" w:firstLine="0"/>
        <w:jc w:val="center"/>
      </w:pPr>
      <w:r w:rsidRPr="0027409D">
        <w:rPr>
          <w:i/>
        </w:rPr>
        <w:t>Q</w:t>
      </w:r>
      <w:r w:rsidR="00596412">
        <w:t>' = (</w:t>
      </w:r>
      <w:r w:rsidRPr="0027409D">
        <w:rPr>
          <w:i/>
        </w:rPr>
        <w:t>x</w:t>
      </w:r>
      <w:r w:rsidR="00596412">
        <w:t>2, -</w:t>
      </w:r>
      <w:r w:rsidR="00580E0C" w:rsidRPr="00580E0C">
        <w:rPr>
          <w:i/>
        </w:rPr>
        <w:t>y</w:t>
      </w:r>
      <w:r w:rsidR="00596412">
        <w:t>2)</w:t>
      </w:r>
    </w:p>
    <w:p w:rsidR="00596412" w:rsidRDefault="00596412" w:rsidP="00596412">
      <w:pPr>
        <w:pStyle w:val="a5"/>
        <w:ind w:left="0"/>
      </w:pPr>
      <w:r>
        <w:t>Пример кода операций с точками на кривой предоставлен на рисунке 1.1, а результат работы на рисунке 1.2.</w:t>
      </w:r>
    </w:p>
    <w:p w:rsidR="00596412" w:rsidRDefault="00596412" w:rsidP="00596412">
      <w:pPr>
        <w:pStyle w:val="a5"/>
        <w:spacing w:before="280" w:after="240"/>
        <w:ind w:left="0" w:firstLine="0"/>
        <w:contextualSpacing w:val="0"/>
        <w:jc w:val="center"/>
      </w:pPr>
      <w:r w:rsidRPr="00596412">
        <w:rPr>
          <w:noProof/>
        </w:rPr>
        <w:drawing>
          <wp:inline distT="0" distB="0" distL="0" distR="0" wp14:anchorId="4A01127B" wp14:editId="23D7794E">
            <wp:extent cx="4553092" cy="352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69" cy="35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12" w:rsidRDefault="00596412" w:rsidP="00596412">
      <w:pPr>
        <w:pStyle w:val="a5"/>
        <w:spacing w:before="280" w:after="240"/>
        <w:ind w:left="0" w:firstLine="0"/>
        <w:contextualSpacing w:val="0"/>
        <w:jc w:val="center"/>
      </w:pPr>
      <w:r>
        <w:t>Рисунок 1.1 – Код программы</w:t>
      </w:r>
    </w:p>
    <w:p w:rsidR="00596412" w:rsidRPr="00596412" w:rsidRDefault="00596412" w:rsidP="00596412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596412">
        <w:rPr>
          <w:noProof/>
          <w:lang w:val="en-US"/>
        </w:rPr>
        <w:drawing>
          <wp:inline distT="0" distB="0" distL="0" distR="0" wp14:anchorId="61033D57" wp14:editId="22A6B8E3">
            <wp:extent cx="2076740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12" w:rsidRDefault="00596412" w:rsidP="00596412">
      <w:pPr>
        <w:pStyle w:val="a5"/>
        <w:spacing w:before="280" w:after="240"/>
        <w:ind w:left="0" w:firstLine="0"/>
        <w:contextualSpacing w:val="0"/>
        <w:jc w:val="center"/>
      </w:pPr>
      <w:r>
        <w:t>Рисунок 1.2 – Результат работы программы</w:t>
      </w:r>
    </w:p>
    <w:p w:rsidR="00596412" w:rsidRDefault="00FF58D8" w:rsidP="00FF58D8">
      <w:pPr>
        <w:pStyle w:val="a5"/>
        <w:spacing w:before="360" w:after="240"/>
        <w:ind w:left="0"/>
        <w:contextualSpacing w:val="0"/>
        <w:rPr>
          <w:b/>
        </w:rPr>
      </w:pPr>
      <w:r w:rsidRPr="00FF58D8">
        <w:rPr>
          <w:b/>
        </w:rPr>
        <w:t>Вычисление открытого ключа</w:t>
      </w:r>
    </w:p>
    <w:p w:rsidR="00FF58D8" w:rsidRDefault="00FF58D8" w:rsidP="00FF58D8">
      <w:pPr>
        <w:pStyle w:val="a5"/>
        <w:ind w:left="0"/>
      </w:pPr>
      <w:r w:rsidRPr="00FF58D8">
        <w:t>Для выч</w:t>
      </w:r>
      <w:r>
        <w:t>исления открытого ключа используем следующую формулу</w:t>
      </w:r>
      <w:r w:rsidRPr="00FF58D8">
        <w:t>:</w:t>
      </w:r>
    </w:p>
    <w:p w:rsidR="00FF58D8" w:rsidRPr="00580E0C" w:rsidRDefault="00FF58D8" w:rsidP="00FF58D8">
      <w:pPr>
        <w:pStyle w:val="a5"/>
        <w:ind w:left="0"/>
        <w:jc w:val="center"/>
      </w:pPr>
      <w:r>
        <w:rPr>
          <w:lang w:val="en-US"/>
        </w:rPr>
        <w:t>C</w:t>
      </w:r>
      <w:r w:rsidRPr="00580E0C">
        <w:rPr>
          <w:vertAlign w:val="subscript"/>
        </w:rPr>
        <w:t>2</w:t>
      </w:r>
      <w:r w:rsidRPr="00580E0C">
        <w:t>=</w:t>
      </w:r>
      <w:r w:rsidR="0027409D" w:rsidRPr="0027409D">
        <w:rPr>
          <w:i/>
          <w:lang w:val="en-US"/>
        </w:rPr>
        <w:t>P</w:t>
      </w:r>
      <w:r w:rsidRPr="00580E0C">
        <w:t>+</w:t>
      </w:r>
      <w:proofErr w:type="spellStart"/>
      <w:r w:rsidRPr="0027409D">
        <w:rPr>
          <w:i/>
          <w:lang w:val="en-US"/>
        </w:rPr>
        <w:t>kQ</w:t>
      </w:r>
      <w:proofErr w:type="spellEnd"/>
    </w:p>
    <w:p w:rsidR="00FF58D8" w:rsidRDefault="00FF58D8" w:rsidP="00FF58D8">
      <w:pPr>
        <w:pStyle w:val="a5"/>
        <w:ind w:left="0"/>
      </w:pPr>
      <w:r>
        <w:lastRenderedPageBreak/>
        <w:t xml:space="preserve">Вычисляем точку </w:t>
      </w:r>
      <w:r w:rsidR="00B92460" w:rsidRPr="00B92460">
        <w:rPr>
          <w:i/>
          <w:lang w:val="en-US"/>
        </w:rPr>
        <w:t>R</w:t>
      </w:r>
      <w:r>
        <w:t xml:space="preserve">, если </w:t>
      </w:r>
      <w:r w:rsidR="0027409D" w:rsidRPr="0027409D">
        <w:rPr>
          <w:i/>
          <w:lang w:val="en-US"/>
        </w:rPr>
        <w:t>P</w:t>
      </w:r>
      <w:r w:rsidRPr="00FF58D8">
        <w:t xml:space="preserve"> </w:t>
      </w:r>
      <w:r w:rsidRPr="00596412">
        <w:t>≠</w:t>
      </w:r>
      <w:r w:rsidRPr="00FF58D8">
        <w:t xml:space="preserve"> </w:t>
      </w:r>
      <w:r w:rsidR="0027409D" w:rsidRPr="0027409D">
        <w:rPr>
          <w:i/>
          <w:lang w:val="en-US"/>
        </w:rPr>
        <w:t>Q</w:t>
      </w:r>
      <w:r>
        <w:t>, то используем:</w:t>
      </w:r>
    </w:p>
    <w:p w:rsidR="00FF58D8" w:rsidRDefault="0027409D" w:rsidP="00FF58D8">
      <w:pPr>
        <w:pStyle w:val="a5"/>
        <w:ind w:left="0" w:firstLine="0"/>
        <w:jc w:val="center"/>
      </w:pPr>
      <w:r w:rsidRPr="0027409D">
        <w:rPr>
          <w:i/>
        </w:rPr>
        <w:t>λ</w:t>
      </w:r>
      <w:r w:rsidR="00FF58D8" w:rsidRPr="00FF58D8">
        <w:t xml:space="preserve"> = (</w:t>
      </w:r>
      <w:r w:rsidR="00FF58D8" w:rsidRPr="00580E0C">
        <w:rPr>
          <w:i/>
        </w:rPr>
        <w:t>у</w:t>
      </w:r>
      <w:r w:rsidR="00FF58D8" w:rsidRPr="00FF58D8">
        <w:t xml:space="preserve">2 – </w:t>
      </w:r>
      <w:r w:rsidR="00FF58D8" w:rsidRPr="00580E0C">
        <w:rPr>
          <w:i/>
        </w:rPr>
        <w:t>у</w:t>
      </w:r>
      <w:r w:rsidR="00FF58D8" w:rsidRPr="00FF58D8">
        <w:t>1)</w:t>
      </w:r>
      <w:r w:rsidR="00580E0C" w:rsidRPr="00650542">
        <w:t xml:space="preserve"> </w:t>
      </w:r>
      <w:r w:rsidR="00FF58D8" w:rsidRPr="00FF58D8">
        <w:t>/</w:t>
      </w:r>
      <w:r w:rsidR="00580E0C" w:rsidRPr="00650542">
        <w:t xml:space="preserve"> </w:t>
      </w:r>
      <w:r w:rsidR="00FF58D8" w:rsidRPr="00FF58D8">
        <w:t>(</w:t>
      </w:r>
      <w:r w:rsidR="00FF58D8" w:rsidRPr="00580E0C">
        <w:rPr>
          <w:i/>
        </w:rPr>
        <w:t>х</w:t>
      </w:r>
      <w:r w:rsidR="00FF58D8" w:rsidRPr="00FF58D8">
        <w:t xml:space="preserve">2 – </w:t>
      </w:r>
      <w:r w:rsidR="00FF58D8" w:rsidRPr="00580E0C">
        <w:rPr>
          <w:i/>
        </w:rPr>
        <w:t>х</w:t>
      </w:r>
      <w:r w:rsidR="00FF58D8" w:rsidRPr="00FF58D8">
        <w:t>1)</w:t>
      </w:r>
    </w:p>
    <w:p w:rsidR="00FF58D8" w:rsidRDefault="00FF58D8" w:rsidP="00FF58D8">
      <w:pPr>
        <w:pStyle w:val="a5"/>
        <w:ind w:left="0"/>
      </w:pPr>
      <w:r>
        <w:t xml:space="preserve">Если </w:t>
      </w:r>
      <w:r w:rsidR="0027409D" w:rsidRPr="0027409D">
        <w:rPr>
          <w:i/>
        </w:rPr>
        <w:t>P</w:t>
      </w:r>
      <w:r w:rsidRPr="00596412">
        <w:t xml:space="preserve"> </w:t>
      </w:r>
      <w:r>
        <w:t>=</w:t>
      </w:r>
      <w:r w:rsidRPr="00596412">
        <w:t xml:space="preserve"> </w:t>
      </w:r>
      <w:r w:rsidR="0027409D" w:rsidRPr="0027409D">
        <w:rPr>
          <w:i/>
        </w:rPr>
        <w:t>Q</w:t>
      </w:r>
      <w:r>
        <w:t>, то используем</w:t>
      </w:r>
    </w:p>
    <w:p w:rsidR="00FF58D8" w:rsidRDefault="0027409D" w:rsidP="00FF58D8">
      <w:pPr>
        <w:pStyle w:val="a5"/>
        <w:ind w:left="0" w:firstLine="0"/>
        <w:jc w:val="center"/>
      </w:pPr>
      <w:r w:rsidRPr="0027409D">
        <w:rPr>
          <w:i/>
        </w:rPr>
        <w:t>λ</w:t>
      </w:r>
      <w:r w:rsidR="00FF58D8" w:rsidRPr="00FF58D8">
        <w:t xml:space="preserve"> = (3(</w:t>
      </w:r>
      <w:r w:rsidR="00FF58D8" w:rsidRPr="00580E0C">
        <w:t>х</w:t>
      </w:r>
      <w:r w:rsidR="00FF58D8" w:rsidRPr="00FF58D8">
        <w:t xml:space="preserve">1)2 + </w:t>
      </w:r>
      <w:r w:rsidR="00FF58D8" w:rsidRPr="00580E0C">
        <w:rPr>
          <w:i/>
        </w:rPr>
        <w:t>а</w:t>
      </w:r>
      <w:r w:rsidR="00FF58D8" w:rsidRPr="00FF58D8">
        <w:t>)</w:t>
      </w:r>
      <w:proofErr w:type="gramStart"/>
      <w:r w:rsidR="00FF58D8" w:rsidRPr="00FF58D8">
        <w:t>/(</w:t>
      </w:r>
      <w:proofErr w:type="gramEnd"/>
      <w:r w:rsidR="00FF58D8" w:rsidRPr="00FF58D8">
        <w:t>2</w:t>
      </w:r>
      <w:r w:rsidR="00580E0C" w:rsidRPr="00985DFC">
        <w:t xml:space="preserve"> </w:t>
      </w:r>
      <w:r w:rsidR="00FF58D8" w:rsidRPr="00580E0C">
        <w:rPr>
          <w:i/>
        </w:rPr>
        <w:t>у</w:t>
      </w:r>
      <w:r w:rsidR="00FF58D8" w:rsidRPr="00FF58D8">
        <w:t>1)</w:t>
      </w:r>
    </w:p>
    <w:p w:rsidR="00FF58D8" w:rsidRDefault="00FF58D8" w:rsidP="00FF58D8">
      <w:pPr>
        <w:pStyle w:val="a5"/>
        <w:ind w:left="0"/>
      </w:pPr>
      <w:r>
        <w:t xml:space="preserve">Используя точку </w:t>
      </w:r>
      <w:proofErr w:type="gramStart"/>
      <w:r w:rsidR="00B92460" w:rsidRPr="00B92460">
        <w:rPr>
          <w:i/>
          <w:lang w:val="en-US"/>
        </w:rPr>
        <w:t>R</w:t>
      </w:r>
      <w:proofErr w:type="gramEnd"/>
      <w:r w:rsidRPr="00FF58D8">
        <w:t xml:space="preserve"> </w:t>
      </w:r>
      <w:r>
        <w:t xml:space="preserve">вычисляем </w:t>
      </w:r>
      <w:r w:rsidR="0027409D" w:rsidRPr="0027409D">
        <w:rPr>
          <w:i/>
          <w:lang w:val="en-US"/>
        </w:rPr>
        <w:t>Q</w:t>
      </w:r>
      <w:r w:rsidRPr="00FF58D8">
        <w:t>:</w:t>
      </w:r>
    </w:p>
    <w:p w:rsidR="00FF58D8" w:rsidRDefault="0027409D" w:rsidP="00FF58D8">
      <w:pPr>
        <w:pStyle w:val="a5"/>
        <w:ind w:left="0" w:firstLine="0"/>
        <w:jc w:val="center"/>
        <w:rPr>
          <w:lang w:val="en-US"/>
        </w:rPr>
      </w:pPr>
      <w:r w:rsidRPr="0027409D">
        <w:rPr>
          <w:i/>
          <w:lang w:val="en-US"/>
        </w:rPr>
        <w:t>Q</w:t>
      </w:r>
      <w:r w:rsidR="00FF58D8">
        <w:rPr>
          <w:lang w:val="en-US"/>
        </w:rPr>
        <w:t xml:space="preserve"> = </w:t>
      </w:r>
      <w:r w:rsidRPr="0027409D">
        <w:rPr>
          <w:i/>
          <w:lang w:val="en-US"/>
        </w:rPr>
        <w:t>P</w:t>
      </w:r>
      <w:r w:rsidR="00FF58D8">
        <w:rPr>
          <w:lang w:val="en-US"/>
        </w:rPr>
        <w:t xml:space="preserve"> + </w:t>
      </w:r>
      <w:proofErr w:type="spellStart"/>
      <w:r w:rsidR="00FF58D8" w:rsidRPr="00580E0C">
        <w:rPr>
          <w:i/>
          <w:lang w:val="en-US"/>
        </w:rPr>
        <w:t>k</w:t>
      </w:r>
      <w:r w:rsidR="00B92460" w:rsidRPr="00B92460">
        <w:rPr>
          <w:i/>
          <w:lang w:val="en-US"/>
        </w:rPr>
        <w:t>R</w:t>
      </w:r>
      <w:proofErr w:type="spellEnd"/>
    </w:p>
    <w:p w:rsidR="00FF58D8" w:rsidRDefault="00FF58D8" w:rsidP="00FF58D8">
      <w:pPr>
        <w:pStyle w:val="a5"/>
        <w:spacing w:before="360" w:after="240"/>
        <w:ind w:left="0"/>
        <w:contextualSpacing w:val="0"/>
        <w:rPr>
          <w:b/>
        </w:rPr>
      </w:pPr>
      <w:r w:rsidRPr="00FF58D8">
        <w:rPr>
          <w:b/>
        </w:rPr>
        <w:t>Шифрование</w:t>
      </w:r>
    </w:p>
    <w:p w:rsidR="00FF58D8" w:rsidRPr="00FF58D8" w:rsidRDefault="00FF58D8" w:rsidP="00FF58D8">
      <w:pPr>
        <w:pStyle w:val="a5"/>
        <w:ind w:left="0"/>
      </w:pPr>
      <w:r w:rsidRPr="00FF58D8">
        <w:t xml:space="preserve">Шифрование на основе эллиптических </w:t>
      </w:r>
      <w:proofErr w:type="gramStart"/>
      <w:r w:rsidRPr="00FF58D8">
        <w:t>кривых  происходит</w:t>
      </w:r>
      <w:proofErr w:type="gramEnd"/>
      <w:r w:rsidRPr="00FF58D8">
        <w:t xml:space="preserve"> с использованием алгоритма шифрования, известного как </w:t>
      </w:r>
      <w:r w:rsidRPr="00FF58D8">
        <w:rPr>
          <w:i/>
        </w:rPr>
        <w:t>ECIES</w:t>
      </w:r>
      <w:r w:rsidRPr="00FF58D8">
        <w:t xml:space="preserve"> Он использует конечные поля и математические функции на эллиптических кривых для защиты данных.</w:t>
      </w:r>
    </w:p>
    <w:p w:rsidR="00FF58D8" w:rsidRPr="00FF58D8" w:rsidRDefault="00FF58D8" w:rsidP="00FF58D8">
      <w:pPr>
        <w:pStyle w:val="a5"/>
      </w:pPr>
      <w:r w:rsidRPr="00FF58D8">
        <w:rPr>
          <w:i/>
        </w:rPr>
        <w:t>ECIES</w:t>
      </w:r>
      <w:r w:rsidRPr="00FF58D8">
        <w:t xml:space="preserve"> работает следующим образом:</w:t>
      </w:r>
    </w:p>
    <w:p w:rsidR="00FF58D8" w:rsidRPr="00FF58D8" w:rsidRDefault="00FF58D8" w:rsidP="00FF58D8">
      <w:pPr>
        <w:pStyle w:val="a5"/>
        <w:numPr>
          <w:ilvl w:val="0"/>
          <w:numId w:val="8"/>
        </w:numPr>
        <w:ind w:left="0" w:firstLine="709"/>
      </w:pPr>
      <w:r w:rsidRPr="00FF58D8">
        <w:t>Генерация ключей</w:t>
      </w:r>
      <w:proofErr w:type="gramStart"/>
      <w:r w:rsidRPr="00FF58D8">
        <w:t>: Изначально</w:t>
      </w:r>
      <w:proofErr w:type="gramEnd"/>
      <w:r w:rsidRPr="00FF58D8">
        <w:t xml:space="preserve"> создаются публичный и приватный ключи. Приватный ключ является случайным числом, а публичный ключ представляет собой точку на эллиптической кривой, которая вычисляется как произведение приватного ключа на базовую точку кривой.</w:t>
      </w:r>
    </w:p>
    <w:p w:rsidR="00FF58D8" w:rsidRPr="00FF58D8" w:rsidRDefault="00FF58D8" w:rsidP="00FF58D8">
      <w:pPr>
        <w:pStyle w:val="a5"/>
        <w:numPr>
          <w:ilvl w:val="0"/>
          <w:numId w:val="8"/>
        </w:numPr>
        <w:ind w:left="0" w:firstLine="709"/>
      </w:pPr>
      <w:r w:rsidRPr="00FF58D8">
        <w:t>Шифрование</w:t>
      </w:r>
      <w:proofErr w:type="gramStart"/>
      <w:r w:rsidRPr="00FF58D8">
        <w:t>:</w:t>
      </w:r>
      <w:r w:rsidR="00E819D9" w:rsidRPr="00E819D9">
        <w:t xml:space="preserve"> </w:t>
      </w:r>
      <w:r w:rsidRPr="00FF58D8">
        <w:t>При</w:t>
      </w:r>
      <w:proofErr w:type="gramEnd"/>
      <w:r w:rsidRPr="00FF58D8">
        <w:t xml:space="preserve"> шифровании сообщения используется публичный ключ, алгоритм ECIES генерирует новый временный ключ шифрования для каждого сообщения. На этом ключе вычисляются точки на кривой, и одна из этих точек</w:t>
      </w:r>
      <w:r w:rsidR="0027409D">
        <w:t xml:space="preserve"> </w:t>
      </w:r>
      <w:r w:rsidRPr="00FF58D8">
        <w:t>используется для зашифрования сообщения. Зашифрованное сообщение вместе с координатами точки отправляется получателю.</w:t>
      </w:r>
    </w:p>
    <w:p w:rsidR="00FF58D8" w:rsidRDefault="00FF58D8" w:rsidP="00FF58D8">
      <w:pPr>
        <w:pStyle w:val="a5"/>
        <w:numPr>
          <w:ilvl w:val="0"/>
          <w:numId w:val="8"/>
        </w:numPr>
        <w:ind w:left="0" w:firstLine="709"/>
      </w:pPr>
      <w:r w:rsidRPr="00FF58D8">
        <w:t>Расшифрование: Получатель использует свой приватный ключ для вычисления общей точки на кривой, которая соответствует координатам отправленной точки. Затем он использует эту точку и свой приватный ключ для вычисления временного ключа шифрования, который использовался для шифрования сообщения. Получатель расшифровывает сообщение, используя временный ключ шифрования.</w:t>
      </w:r>
    </w:p>
    <w:p w:rsidR="00FF58D8" w:rsidRDefault="00FF58D8" w:rsidP="00FF58D8">
      <w:pPr>
        <w:pStyle w:val="a5"/>
        <w:ind w:left="709" w:firstLine="0"/>
      </w:pPr>
      <w:r>
        <w:t>Код предоставлен на рисунке 1.3, а результат работы на рисунке 1.4</w:t>
      </w:r>
    </w:p>
    <w:p w:rsidR="0027409D" w:rsidRDefault="0027409D" w:rsidP="0027409D">
      <w:pPr>
        <w:pStyle w:val="a5"/>
        <w:spacing w:before="280" w:after="240"/>
        <w:ind w:left="0" w:firstLine="0"/>
        <w:contextualSpacing w:val="0"/>
        <w:jc w:val="center"/>
      </w:pPr>
      <w:r w:rsidRPr="0027409D">
        <w:rPr>
          <w:noProof/>
        </w:rPr>
        <w:drawing>
          <wp:inline distT="0" distB="0" distL="0" distR="0" wp14:anchorId="4EE79930" wp14:editId="4912DB7A">
            <wp:extent cx="5566714" cy="264084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816" cy="26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D8" w:rsidRDefault="0027409D" w:rsidP="0027409D">
      <w:pPr>
        <w:pStyle w:val="a5"/>
        <w:spacing w:before="280" w:after="240"/>
        <w:ind w:left="709" w:firstLine="0"/>
        <w:contextualSpacing w:val="0"/>
        <w:jc w:val="center"/>
      </w:pPr>
      <w:r>
        <w:t>Рисунок 1.3 – Код программы</w:t>
      </w:r>
    </w:p>
    <w:p w:rsidR="0027409D" w:rsidRDefault="0027409D" w:rsidP="0027409D">
      <w:pPr>
        <w:pStyle w:val="a5"/>
        <w:spacing w:before="280" w:after="240"/>
        <w:ind w:left="709" w:firstLine="0"/>
        <w:contextualSpacing w:val="0"/>
        <w:jc w:val="center"/>
      </w:pPr>
      <w:r w:rsidRPr="0027409D">
        <w:rPr>
          <w:noProof/>
        </w:rPr>
        <w:lastRenderedPageBreak/>
        <w:drawing>
          <wp:inline distT="0" distB="0" distL="0" distR="0" wp14:anchorId="54CBE7E3" wp14:editId="78EAD3F0">
            <wp:extent cx="5039428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D8" w:rsidRDefault="0027409D" w:rsidP="0027409D">
      <w:pPr>
        <w:pStyle w:val="a5"/>
        <w:spacing w:before="280" w:after="240"/>
        <w:ind w:left="709" w:firstLine="0"/>
        <w:contextualSpacing w:val="0"/>
        <w:jc w:val="center"/>
      </w:pPr>
      <w:r>
        <w:t>Рисунок 1.4 – Результат работы программы</w:t>
      </w:r>
    </w:p>
    <w:p w:rsidR="007673E1" w:rsidRPr="007673E1" w:rsidRDefault="007673E1" w:rsidP="00995F48">
      <w:pPr>
        <w:pStyle w:val="a5"/>
        <w:spacing w:before="280" w:after="240"/>
        <w:ind w:left="0"/>
        <w:contextualSpacing w:val="0"/>
        <w:rPr>
          <w:b/>
        </w:rPr>
      </w:pPr>
      <w:r w:rsidRPr="007673E1">
        <w:rPr>
          <w:b/>
        </w:rPr>
        <w:t xml:space="preserve">Вычисление точек на ЭК по </w:t>
      </w:r>
      <w:r w:rsidRPr="007673E1">
        <w:rPr>
          <w:b/>
          <w:i/>
          <w:lang w:val="en-US"/>
        </w:rPr>
        <w:t>x</w:t>
      </w:r>
    </w:p>
    <w:p w:rsidR="007673E1" w:rsidRDefault="00995F48" w:rsidP="00995F48">
      <w:pPr>
        <w:spacing w:after="0"/>
      </w:pPr>
      <w:r w:rsidRPr="00995F48">
        <w:t xml:space="preserve">Точки на кривой по </w:t>
      </w:r>
      <w:r w:rsidRPr="00995F48">
        <w:rPr>
          <w:lang w:val="en-US"/>
        </w:rPr>
        <w:t>x</w:t>
      </w:r>
      <w:r w:rsidRPr="00995F48">
        <w:t xml:space="preserve"> вычисляются по</w:t>
      </w:r>
      <w:r>
        <w:t xml:space="preserve"> </w:t>
      </w:r>
      <w:r w:rsidRPr="00995F48">
        <w:t>следующей функции</w:t>
      </w:r>
      <w:r>
        <w:t>:</w:t>
      </w:r>
    </w:p>
    <w:p w:rsidR="00995F48" w:rsidRDefault="00995F48" w:rsidP="00995F48">
      <w:pPr>
        <w:spacing w:after="0"/>
        <w:rPr>
          <w:i/>
          <w:lang w:val="en-US"/>
        </w:rPr>
      </w:pPr>
      <w:r w:rsidRPr="00995F48">
        <w:rPr>
          <w:i/>
          <w:lang w:val="en-US"/>
        </w:rPr>
        <w:t>y</w:t>
      </w:r>
      <w:r w:rsidRPr="00995F48">
        <w:rPr>
          <w:vertAlign w:val="superscript"/>
        </w:rPr>
        <w:t>2</w:t>
      </w:r>
      <w:r w:rsidRPr="00995F48">
        <w:t>=</w:t>
      </w:r>
      <w:r w:rsidRPr="00995F48">
        <w:rPr>
          <w:i/>
          <w:lang w:val="en-US"/>
        </w:rPr>
        <w:t>x</w:t>
      </w:r>
      <w:r w:rsidRPr="00995F48">
        <w:rPr>
          <w:vertAlign w:val="superscript"/>
        </w:rPr>
        <w:t>3</w:t>
      </w:r>
      <w:r w:rsidRPr="00995F48">
        <w:t>+</w:t>
      </w:r>
      <w:r w:rsidRPr="00995F48">
        <w:rPr>
          <w:i/>
          <w:lang w:val="en-US"/>
        </w:rPr>
        <w:t>ax</w:t>
      </w:r>
      <w:r w:rsidRPr="00995F48">
        <w:t>+</w:t>
      </w:r>
      <w:r w:rsidRPr="00995F48">
        <w:rPr>
          <w:i/>
          <w:lang w:val="en-US"/>
        </w:rPr>
        <w:t>b</w:t>
      </w:r>
    </w:p>
    <w:p w:rsidR="00995F48" w:rsidRDefault="00995F48" w:rsidP="00995F48">
      <w:pPr>
        <w:spacing w:after="0"/>
      </w:pPr>
      <w:r>
        <w:t xml:space="preserve">График и значения, полученные для значения </w:t>
      </w:r>
      <w:proofErr w:type="spellStart"/>
      <w:r w:rsidRPr="00995F48">
        <w:rPr>
          <w:i/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995F48">
        <w:t xml:space="preserve">=621 </w:t>
      </w:r>
      <w:r>
        <w:t xml:space="preserve">и </w:t>
      </w:r>
      <w:proofErr w:type="spellStart"/>
      <w:r w:rsidRPr="00995F48">
        <w:rPr>
          <w:i/>
          <w:lang w:val="en-US"/>
        </w:rPr>
        <w:t>x</w:t>
      </w:r>
      <w:r>
        <w:rPr>
          <w:vertAlign w:val="subscript"/>
          <w:lang w:val="en-US"/>
        </w:rPr>
        <w:t>max</w:t>
      </w:r>
      <w:proofErr w:type="spellEnd"/>
      <w:r w:rsidRPr="00995F48">
        <w:t xml:space="preserve">=655 </w:t>
      </w:r>
      <w:r>
        <w:t>предоставлены на рисунке 1.5.</w:t>
      </w:r>
    </w:p>
    <w:p w:rsidR="00995F48" w:rsidRDefault="00995F48" w:rsidP="00995F48">
      <w:pPr>
        <w:spacing w:before="280" w:after="240"/>
        <w:ind w:firstLine="0"/>
        <w:jc w:val="center"/>
      </w:pPr>
      <w:r w:rsidRPr="00995F48">
        <w:drawing>
          <wp:inline distT="0" distB="0" distL="0" distR="0" wp14:anchorId="20B9DB6A" wp14:editId="1DD84A4C">
            <wp:extent cx="4706007" cy="5801535"/>
            <wp:effectExtent l="19050" t="19050" r="1841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80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F48" w:rsidRDefault="00995F48" w:rsidP="00995F48">
      <w:pPr>
        <w:spacing w:before="280" w:after="240"/>
        <w:ind w:firstLine="0"/>
        <w:jc w:val="center"/>
        <w:rPr>
          <w:i/>
          <w:lang w:val="en-US"/>
        </w:rPr>
      </w:pPr>
      <w:r>
        <w:t xml:space="preserve">Рисунок 1.5 – График и значения </w:t>
      </w:r>
      <w:r w:rsidRPr="00995F48">
        <w:rPr>
          <w:i/>
          <w:lang w:val="en-US"/>
        </w:rPr>
        <w:t>y</w:t>
      </w:r>
    </w:p>
    <w:p w:rsidR="00995F48" w:rsidRPr="00995F48" w:rsidRDefault="00995F48" w:rsidP="00995F48">
      <w:pPr>
        <w:spacing w:before="280" w:after="240"/>
      </w:pPr>
      <w:r>
        <w:lastRenderedPageBreak/>
        <w:t>Мы можем заключить результат, что если у нас выполняется условие функции, то найденные точки принадлежат эллиптической кривой</w:t>
      </w:r>
      <w:r w:rsidR="00EC4084">
        <w:t>.</w:t>
      </w:r>
      <w:bookmarkStart w:id="1" w:name="_GoBack"/>
      <w:bookmarkEnd w:id="1"/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</w:t>
      </w:r>
      <w:r w:rsidR="0027409D">
        <w:t>для реализации криптографических алгоритмов на основе эллиптических кривых.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65E9"/>
    <w:multiLevelType w:val="hybridMultilevel"/>
    <w:tmpl w:val="46DCFBA8"/>
    <w:lvl w:ilvl="0" w:tplc="821CCEC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22BE0B30"/>
    <w:multiLevelType w:val="hybridMultilevel"/>
    <w:tmpl w:val="287C78B2"/>
    <w:lvl w:ilvl="0" w:tplc="4C74597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546475"/>
    <w:multiLevelType w:val="multilevel"/>
    <w:tmpl w:val="4446A01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2C85963"/>
    <w:multiLevelType w:val="hybridMultilevel"/>
    <w:tmpl w:val="F4B43566"/>
    <w:lvl w:ilvl="0" w:tplc="C6DEE1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75ACC9BE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B51368"/>
    <w:multiLevelType w:val="hybridMultilevel"/>
    <w:tmpl w:val="051A188C"/>
    <w:lvl w:ilvl="0" w:tplc="927AD2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D7223B1"/>
    <w:multiLevelType w:val="hybridMultilevel"/>
    <w:tmpl w:val="CE16D6F4"/>
    <w:lvl w:ilvl="0" w:tplc="E0F833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4432C9"/>
    <w:multiLevelType w:val="multilevel"/>
    <w:tmpl w:val="E5EAE6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637F"/>
    <w:rsid w:val="000170F4"/>
    <w:rsid w:val="0002256C"/>
    <w:rsid w:val="00025A04"/>
    <w:rsid w:val="00037DA9"/>
    <w:rsid w:val="00060EC4"/>
    <w:rsid w:val="00071308"/>
    <w:rsid w:val="000768D5"/>
    <w:rsid w:val="000A0A50"/>
    <w:rsid w:val="000A6E51"/>
    <w:rsid w:val="000B0CFC"/>
    <w:rsid w:val="000C5B80"/>
    <w:rsid w:val="000E2419"/>
    <w:rsid w:val="000E43AE"/>
    <w:rsid w:val="000F684C"/>
    <w:rsid w:val="0010473B"/>
    <w:rsid w:val="0011516C"/>
    <w:rsid w:val="0013441E"/>
    <w:rsid w:val="001419D8"/>
    <w:rsid w:val="001464C4"/>
    <w:rsid w:val="001527E2"/>
    <w:rsid w:val="00161766"/>
    <w:rsid w:val="00170E82"/>
    <w:rsid w:val="001826E8"/>
    <w:rsid w:val="00187302"/>
    <w:rsid w:val="001A1FCE"/>
    <w:rsid w:val="001B68ED"/>
    <w:rsid w:val="001F6A94"/>
    <w:rsid w:val="0021153D"/>
    <w:rsid w:val="002236FF"/>
    <w:rsid w:val="00254E31"/>
    <w:rsid w:val="00257FB8"/>
    <w:rsid w:val="0027409D"/>
    <w:rsid w:val="00282095"/>
    <w:rsid w:val="002A4EF3"/>
    <w:rsid w:val="002A718B"/>
    <w:rsid w:val="002B0B40"/>
    <w:rsid w:val="002B0BA7"/>
    <w:rsid w:val="002C150D"/>
    <w:rsid w:val="002F7596"/>
    <w:rsid w:val="0030103F"/>
    <w:rsid w:val="00313232"/>
    <w:rsid w:val="00322499"/>
    <w:rsid w:val="003411AF"/>
    <w:rsid w:val="00344489"/>
    <w:rsid w:val="00381844"/>
    <w:rsid w:val="00391AEB"/>
    <w:rsid w:val="003A1D39"/>
    <w:rsid w:val="003C6492"/>
    <w:rsid w:val="003E7E53"/>
    <w:rsid w:val="00415CB6"/>
    <w:rsid w:val="00440652"/>
    <w:rsid w:val="004540DB"/>
    <w:rsid w:val="00461898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36A9E"/>
    <w:rsid w:val="00580E0C"/>
    <w:rsid w:val="00584CF3"/>
    <w:rsid w:val="005902FB"/>
    <w:rsid w:val="00592969"/>
    <w:rsid w:val="0059353E"/>
    <w:rsid w:val="00596412"/>
    <w:rsid w:val="005D0721"/>
    <w:rsid w:val="005D3331"/>
    <w:rsid w:val="00607C7F"/>
    <w:rsid w:val="00610853"/>
    <w:rsid w:val="006108F1"/>
    <w:rsid w:val="00616634"/>
    <w:rsid w:val="00650542"/>
    <w:rsid w:val="00654FA9"/>
    <w:rsid w:val="0066357B"/>
    <w:rsid w:val="00676199"/>
    <w:rsid w:val="00677075"/>
    <w:rsid w:val="00697A29"/>
    <w:rsid w:val="006B10CA"/>
    <w:rsid w:val="006E4E90"/>
    <w:rsid w:val="006F05B3"/>
    <w:rsid w:val="006F64C0"/>
    <w:rsid w:val="0070794A"/>
    <w:rsid w:val="00711CF7"/>
    <w:rsid w:val="007449DA"/>
    <w:rsid w:val="00755EFB"/>
    <w:rsid w:val="007602A0"/>
    <w:rsid w:val="007673E1"/>
    <w:rsid w:val="007A4285"/>
    <w:rsid w:val="007A47E5"/>
    <w:rsid w:val="007A5866"/>
    <w:rsid w:val="007A6E32"/>
    <w:rsid w:val="007C3E5E"/>
    <w:rsid w:val="007C4D80"/>
    <w:rsid w:val="007E5DD9"/>
    <w:rsid w:val="0081010C"/>
    <w:rsid w:val="00811550"/>
    <w:rsid w:val="00831BDF"/>
    <w:rsid w:val="0083652C"/>
    <w:rsid w:val="00856B76"/>
    <w:rsid w:val="0087436E"/>
    <w:rsid w:val="008801AF"/>
    <w:rsid w:val="00897DF0"/>
    <w:rsid w:val="008B6D2E"/>
    <w:rsid w:val="008C0F16"/>
    <w:rsid w:val="008D1C50"/>
    <w:rsid w:val="008F202E"/>
    <w:rsid w:val="00914CF6"/>
    <w:rsid w:val="00937E95"/>
    <w:rsid w:val="00946D81"/>
    <w:rsid w:val="00985DFC"/>
    <w:rsid w:val="0099081C"/>
    <w:rsid w:val="00995F48"/>
    <w:rsid w:val="009B0664"/>
    <w:rsid w:val="009B7A69"/>
    <w:rsid w:val="009D1AAB"/>
    <w:rsid w:val="009E2422"/>
    <w:rsid w:val="009F459A"/>
    <w:rsid w:val="00A11146"/>
    <w:rsid w:val="00A115AC"/>
    <w:rsid w:val="00A2264E"/>
    <w:rsid w:val="00A57B62"/>
    <w:rsid w:val="00A72ED3"/>
    <w:rsid w:val="00A7688D"/>
    <w:rsid w:val="00A85E65"/>
    <w:rsid w:val="00A934E5"/>
    <w:rsid w:val="00AC0B8B"/>
    <w:rsid w:val="00AD7699"/>
    <w:rsid w:val="00AE6183"/>
    <w:rsid w:val="00B15849"/>
    <w:rsid w:val="00B22224"/>
    <w:rsid w:val="00B33ADF"/>
    <w:rsid w:val="00B45B30"/>
    <w:rsid w:val="00B558D8"/>
    <w:rsid w:val="00B86694"/>
    <w:rsid w:val="00B86BE5"/>
    <w:rsid w:val="00B92460"/>
    <w:rsid w:val="00B93AE2"/>
    <w:rsid w:val="00C10D16"/>
    <w:rsid w:val="00C14D86"/>
    <w:rsid w:val="00C153CA"/>
    <w:rsid w:val="00C161AE"/>
    <w:rsid w:val="00C163EC"/>
    <w:rsid w:val="00C21BEB"/>
    <w:rsid w:val="00C3583A"/>
    <w:rsid w:val="00C472D7"/>
    <w:rsid w:val="00C515C8"/>
    <w:rsid w:val="00C647B5"/>
    <w:rsid w:val="00C678DA"/>
    <w:rsid w:val="00CC0E9B"/>
    <w:rsid w:val="00CE78C4"/>
    <w:rsid w:val="00CF178F"/>
    <w:rsid w:val="00D12554"/>
    <w:rsid w:val="00D21103"/>
    <w:rsid w:val="00D26B0C"/>
    <w:rsid w:val="00D45BED"/>
    <w:rsid w:val="00D47116"/>
    <w:rsid w:val="00D5010E"/>
    <w:rsid w:val="00D76EA9"/>
    <w:rsid w:val="00D9124E"/>
    <w:rsid w:val="00D9452B"/>
    <w:rsid w:val="00D95B57"/>
    <w:rsid w:val="00DB43B0"/>
    <w:rsid w:val="00DC1DB4"/>
    <w:rsid w:val="00DD154B"/>
    <w:rsid w:val="00E026AF"/>
    <w:rsid w:val="00E34536"/>
    <w:rsid w:val="00E35022"/>
    <w:rsid w:val="00E41C52"/>
    <w:rsid w:val="00E65AC9"/>
    <w:rsid w:val="00E74618"/>
    <w:rsid w:val="00E77F6A"/>
    <w:rsid w:val="00E819D9"/>
    <w:rsid w:val="00EA3929"/>
    <w:rsid w:val="00EA5FFB"/>
    <w:rsid w:val="00EC4084"/>
    <w:rsid w:val="00EE58E8"/>
    <w:rsid w:val="00EF0687"/>
    <w:rsid w:val="00EF0E1A"/>
    <w:rsid w:val="00F33728"/>
    <w:rsid w:val="00F36139"/>
    <w:rsid w:val="00F364F3"/>
    <w:rsid w:val="00F45D2E"/>
    <w:rsid w:val="00F67A78"/>
    <w:rsid w:val="00F933A8"/>
    <w:rsid w:val="00FA2DE0"/>
    <w:rsid w:val="00FA345E"/>
    <w:rsid w:val="00FA421B"/>
    <w:rsid w:val="00FA6E7B"/>
    <w:rsid w:val="00FE323F"/>
    <w:rsid w:val="00FF4E35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043E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402A-01FC-4335-8BFD-D796D004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131</cp:revision>
  <dcterms:created xsi:type="dcterms:W3CDTF">2023-03-13T22:42:00Z</dcterms:created>
  <dcterms:modified xsi:type="dcterms:W3CDTF">2023-05-30T05:37:00Z</dcterms:modified>
</cp:coreProperties>
</file>