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B057E" w14:textId="50C04D24" w:rsidR="00491C8F" w:rsidRPr="00417D54" w:rsidRDefault="00491C8F" w:rsidP="00417D54">
      <w:pPr>
        <w:spacing w:line="480" w:lineRule="auto"/>
        <w:jc w:val="center"/>
        <w:rPr>
          <w:rFonts w:ascii="Baskerville Old Face" w:hAnsi="Baskerville Old Face" w:cs="Arial"/>
          <w:color w:val="FF0000"/>
          <w:sz w:val="28"/>
          <w:szCs w:val="28"/>
        </w:rPr>
      </w:pPr>
      <w:r w:rsidRPr="00417D54">
        <w:rPr>
          <w:rFonts w:ascii="Baskerville Old Face" w:hAnsi="Baskerville Old Face" w:cs="Arial"/>
          <w:color w:val="FF0000"/>
          <w:sz w:val="28"/>
          <w:szCs w:val="28"/>
        </w:rPr>
        <w:t>Conceptos</w:t>
      </w:r>
    </w:p>
    <w:p w14:paraId="77EE4EA5" w14:textId="39FB0064" w:rsidR="00491C8F" w:rsidRPr="00417D54" w:rsidRDefault="009D3D4A" w:rsidP="002B7A4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 Init</w:t>
      </w:r>
      <w:r w:rsidR="00491C8F" w:rsidRPr="00417D54">
        <w:rPr>
          <w:rFonts w:ascii="Baskerville Old Face" w:hAnsi="Baskerville Old Face" w:cs="Arial"/>
          <w:color w:val="FF0000"/>
          <w:sz w:val="24"/>
          <w:szCs w:val="24"/>
        </w:rPr>
        <w:t>:</w:t>
      </w:r>
    </w:p>
    <w:p w14:paraId="177E4C0A" w14:textId="77777777" w:rsidR="0066242C" w:rsidRPr="00417D54" w:rsidRDefault="0066242C"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Crea un folder para almacenar datos</w:t>
      </w:r>
      <w:r w:rsidR="00DD1377" w:rsidRPr="00417D54">
        <w:rPr>
          <w:rFonts w:ascii="Baskerville Old Face" w:hAnsi="Baskerville Old Face" w:cs="Arial"/>
          <w:sz w:val="24"/>
          <w:szCs w:val="24"/>
        </w:rPr>
        <w:t>.</w:t>
      </w:r>
    </w:p>
    <w:p w14:paraId="6FD4AE0C" w14:textId="75E577B3" w:rsidR="0066242C" w:rsidRPr="00417D54" w:rsidRDefault="0066242C"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5"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(Inicializa un nuevo repositorio de Git. Si quieres poner un proyecto bajo un control de revisiones, este es el primer comando que debes aprender.)</w:t>
      </w:r>
    </w:p>
    <w:p w14:paraId="56F004EE" w14:textId="59D98B06" w:rsidR="00491C8F" w:rsidRPr="00417D54" w:rsidRDefault="0066242C" w:rsidP="0066242C">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 Config</w:t>
      </w:r>
      <w:r w:rsidR="00491C8F" w:rsidRPr="00417D54">
        <w:rPr>
          <w:rFonts w:ascii="Baskerville Old Face" w:hAnsi="Baskerville Old Face" w:cs="Arial"/>
          <w:color w:val="FF0000"/>
          <w:sz w:val="24"/>
          <w:szCs w:val="24"/>
        </w:rPr>
        <w:t>:</w:t>
      </w:r>
    </w:p>
    <w:p w14:paraId="12533B40" w14:textId="1B481E06" w:rsidR="00491C8F" w:rsidRPr="00417D54" w:rsidRDefault="0066242C"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Se usa para configurar Git. </w:t>
      </w:r>
    </w:p>
    <w:p w14:paraId="7EBD9EDF" w14:textId="00BA5F2A" w:rsidR="00491C8F" w:rsidRPr="00417D54" w:rsidRDefault="0066242C"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6"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(Este comando va bien para establecer las opciones de configuración para instalar Git. Normalmente, solo es necesario usarlo inmediatamente después de instalar Git en un nuevo equipo de desarrollo</w:t>
      </w:r>
      <w:r w:rsidR="00544555" w:rsidRPr="00417D54">
        <w:rPr>
          <w:rFonts w:ascii="Baskerville Old Face" w:hAnsi="Baskerville Old Face" w:cs="Arial"/>
          <w:sz w:val="24"/>
          <w:szCs w:val="24"/>
        </w:rPr>
        <w:t>.)</w:t>
      </w:r>
    </w:p>
    <w:p w14:paraId="2FCDC9AB" w14:textId="04FBF33B" w:rsidR="00491C8F" w:rsidRPr="00417D54" w:rsidRDefault="00491C8F" w:rsidP="002B7A4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w:t>
      </w:r>
      <w:r w:rsidR="0066242C" w:rsidRPr="00417D54">
        <w:rPr>
          <w:rFonts w:ascii="Baskerville Old Face" w:hAnsi="Baskerville Old Face" w:cs="Arial"/>
          <w:color w:val="FF0000"/>
          <w:sz w:val="24"/>
          <w:szCs w:val="24"/>
        </w:rPr>
        <w:t xml:space="preserve"> Add:</w:t>
      </w:r>
    </w:p>
    <w:p w14:paraId="70ED506E" w14:textId="3193E7EF" w:rsidR="00491C8F" w:rsidRPr="00417D54" w:rsidRDefault="0066242C"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Agregar datos a git.</w:t>
      </w:r>
    </w:p>
    <w:p w14:paraId="028BCDF2" w14:textId="4BD256BA" w:rsidR="00491C8F" w:rsidRPr="00417D54" w:rsidRDefault="0066242C" w:rsidP="0066242C">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7"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(Mueve los cambios del directorio de trabajo al área del entorno de ensayo. Así puedes preparar una instantánea antes de confirmar en el historial oficial.)</w:t>
      </w:r>
    </w:p>
    <w:p w14:paraId="1F887033" w14:textId="5EED4715" w:rsidR="00491C8F" w:rsidRPr="00417D54" w:rsidRDefault="0066242C" w:rsidP="002B7A4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 Commit:</w:t>
      </w:r>
    </w:p>
    <w:p w14:paraId="2922722E" w14:textId="77777777" w:rsidR="00D353F2" w:rsidRPr="00417D54" w:rsidRDefault="0066242C"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Confirmar transferencia de datos.</w:t>
      </w:r>
    </w:p>
    <w:p w14:paraId="2AC2CF4E" w14:textId="7CF4E68C" w:rsidR="00D353F2" w:rsidRPr="00417D54" w:rsidRDefault="00D353F2" w:rsidP="00D353F2">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8"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(Confirma la instantánea preparada en el </w:t>
      </w:r>
      <w:r w:rsidRPr="00417D54">
        <w:rPr>
          <w:rFonts w:ascii="Baskerville Old Face" w:hAnsi="Baskerville Old Face" w:cs="Arial"/>
          <w:sz w:val="24"/>
          <w:szCs w:val="24"/>
        </w:rPr>
        <w:lastRenderedPageBreak/>
        <w:t>historial del proyecto. En combinación con git add, define el flujo de trabajo básico de todos los usuarios de Git.)</w:t>
      </w:r>
    </w:p>
    <w:p w14:paraId="23BC646D" w14:textId="300CF38D" w:rsidR="00491C8F" w:rsidRPr="00417D54" w:rsidRDefault="00D353F2" w:rsidP="00D353F2">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 Push:</w:t>
      </w:r>
    </w:p>
    <w:p w14:paraId="26D852EF" w14:textId="6D438FD2" w:rsidR="00491C8F" w:rsidRPr="00417D54" w:rsidRDefault="00491C8F"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Es </w:t>
      </w:r>
      <w:r w:rsidR="00D353F2" w:rsidRPr="00417D54">
        <w:rPr>
          <w:rFonts w:ascii="Baskerville Old Face" w:hAnsi="Baskerville Old Face" w:cs="Arial"/>
          <w:sz w:val="24"/>
          <w:szCs w:val="24"/>
        </w:rPr>
        <w:t>el tercer paso para subir datos a git hub</w:t>
      </w:r>
      <w:r w:rsidRPr="00417D54">
        <w:rPr>
          <w:rFonts w:ascii="Baskerville Old Face" w:hAnsi="Baskerville Old Face" w:cs="Arial"/>
          <w:sz w:val="24"/>
          <w:szCs w:val="24"/>
        </w:rPr>
        <w:t>.</w:t>
      </w:r>
    </w:p>
    <w:p w14:paraId="2F8FE12B" w14:textId="5ED98E30" w:rsidR="00491C8F" w:rsidRPr="00417D54" w:rsidRDefault="00D353F2"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9"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(Enviar (push) es lo opuesto a recuperar (fetch), con algunas salvedades. Permite mover una o varias ramas a otro repositorio, lo que es una buena forma de publicar contribuciones. Es como svn commit, pero envía una serie de confirmaciones en lugar de un solo conjunto de cambios.)</w:t>
      </w:r>
    </w:p>
    <w:p w14:paraId="5423EA50" w14:textId="2033BAAA" w:rsidR="00491C8F" w:rsidRPr="00417D54" w:rsidRDefault="00D353F2" w:rsidP="002B7A4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 Pull:</w:t>
      </w:r>
    </w:p>
    <w:p w14:paraId="7F009DD7" w14:textId="7FBCA724" w:rsidR="00491C8F" w:rsidRPr="00417D54" w:rsidRDefault="00491C8F"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Es </w:t>
      </w:r>
      <w:r w:rsidR="00D353F2" w:rsidRPr="00417D54">
        <w:rPr>
          <w:rFonts w:ascii="Baskerville Old Face" w:hAnsi="Baskerville Old Face" w:cs="Arial"/>
          <w:sz w:val="24"/>
          <w:szCs w:val="24"/>
        </w:rPr>
        <w:t>utilizado para sacar archivos de git hub a local.</w:t>
      </w:r>
    </w:p>
    <w:p w14:paraId="0BB09C95" w14:textId="40B3CF14" w:rsidR="00491C8F" w:rsidRPr="00417D54" w:rsidRDefault="00D353F2"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10"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(Este comando es la versión automatizada de git fetch. Descarga una rama de un repositorio remoto e inmediatamente la fusiona en la rama actual. Este es el equivalente en Git de svn update.)</w:t>
      </w:r>
    </w:p>
    <w:p w14:paraId="68AEF4DD" w14:textId="3EB0922C" w:rsidR="00491C8F" w:rsidRPr="00417D54" w:rsidRDefault="00D353F2" w:rsidP="002B7A4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 Branch:</w:t>
      </w:r>
    </w:p>
    <w:p w14:paraId="359A4408" w14:textId="2C1B3785" w:rsidR="00491C8F" w:rsidRPr="00417D54" w:rsidRDefault="006804FD"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Es </w:t>
      </w:r>
      <w:r w:rsidR="007E6ED8" w:rsidRPr="00417D54">
        <w:rPr>
          <w:rFonts w:ascii="Baskerville Old Face" w:hAnsi="Baskerville Old Face" w:cs="Arial"/>
          <w:sz w:val="24"/>
          <w:szCs w:val="24"/>
        </w:rPr>
        <w:t>Para modificar las ramas.</w:t>
      </w:r>
    </w:p>
    <w:p w14:paraId="3C054F8B" w14:textId="4E522A61" w:rsidR="00491C8F" w:rsidRPr="00417D54" w:rsidRDefault="007E6ED8" w:rsidP="002B7A4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Git – Ramificar y Fusionar. Comandos de Git - Ramificar y Fusionar. </w:t>
      </w:r>
      <w:hyperlink r:id="rId11" w:anchor=":~:text=El%20comando%20git%20branch%20es,largo%20de%20todo%20el%20cap%C3%ADtulo" w:history="1">
        <w:r w:rsidRPr="00417D54">
          <w:rPr>
            <w:rStyle w:val="Hipervnculo"/>
            <w:rFonts w:ascii="Baskerville Old Face" w:hAnsi="Baskerville Old Face" w:cs="Arial"/>
            <w:sz w:val="24"/>
            <w:szCs w:val="24"/>
          </w:rPr>
          <w:t>https://git-scm.com/book/es/v2/Ap%C3%A9ndice-C%3A-Comandos-de-Git-Ramificar-y-Fusionar#:~:text=El%20comando%20git%20branch%20es,largo%20de%20todo%20el%20cap%C3%ADtulo</w:t>
        </w:r>
      </w:hyperlink>
      <w:r w:rsidRPr="00417D54">
        <w:rPr>
          <w:rFonts w:ascii="Baskerville Old Face" w:hAnsi="Baskerville Old Face" w:cs="Arial"/>
          <w:sz w:val="24"/>
          <w:szCs w:val="24"/>
        </w:rPr>
        <w:t xml:space="preserve">. </w:t>
      </w:r>
      <w:r w:rsidR="002B7A48" w:rsidRPr="00417D54">
        <w:rPr>
          <w:rFonts w:ascii="Baskerville Old Face" w:hAnsi="Baskerville Old Face" w:cs="Arial"/>
          <w:sz w:val="24"/>
          <w:szCs w:val="24"/>
        </w:rPr>
        <w:t>(</w:t>
      </w:r>
      <w:r w:rsidRPr="00417D54">
        <w:rPr>
          <w:rFonts w:ascii="Baskerville Old Face" w:hAnsi="Baskerville Old Face" w:cs="Arial"/>
          <w:sz w:val="24"/>
          <w:szCs w:val="24"/>
        </w:rPr>
        <w:t>El comando git branch es en realidad una especie de herramienta de gestión de ramas. Puede listar las ramas que tienes, crear una nueva rama, eliminar ramas y cambiar el nombre de las ramas</w:t>
      </w:r>
      <w:r w:rsidR="002B7A48" w:rsidRPr="00417D54">
        <w:rPr>
          <w:rFonts w:ascii="Baskerville Old Face" w:hAnsi="Baskerville Old Face" w:cs="Arial"/>
          <w:sz w:val="24"/>
          <w:szCs w:val="24"/>
        </w:rPr>
        <w:t>.)</w:t>
      </w:r>
    </w:p>
    <w:p w14:paraId="0392B26C" w14:textId="155492FE" w:rsidR="007E6ED8" w:rsidRPr="00417D54" w:rsidRDefault="007E6ED8" w:rsidP="007E6ED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lastRenderedPageBreak/>
        <w:t>Git Checkout:</w:t>
      </w:r>
    </w:p>
    <w:p w14:paraId="24BB99D0" w14:textId="0B7F37C9" w:rsidR="007E6ED8" w:rsidRPr="00417D54" w:rsidRDefault="007E6ED8" w:rsidP="007E6ED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Se utiliza para extraer archivos antiguos y navegar por las ramas.</w:t>
      </w:r>
    </w:p>
    <w:p w14:paraId="4F715D27" w14:textId="3C7711BE" w:rsidR="007E6ED8" w:rsidRPr="00417D54" w:rsidRDefault="007E6ED8" w:rsidP="007E6ED8">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ATLASSIAN. Comandos Básicos Git. Desarrollo de Software. </w:t>
      </w:r>
      <w:hyperlink r:id="rId12" w:anchor="commands" w:history="1">
        <w:r w:rsidRPr="00417D54">
          <w:rPr>
            <w:rStyle w:val="Hipervnculo"/>
            <w:rFonts w:ascii="Baskerville Old Face" w:hAnsi="Baskerville Old Face" w:cs="Arial"/>
            <w:sz w:val="24"/>
            <w:szCs w:val="24"/>
          </w:rPr>
          <w:t>https://www.atlassian.com/es/git/glossary#commands</w:t>
        </w:r>
      </w:hyperlink>
      <w:r w:rsidRPr="00417D54">
        <w:rPr>
          <w:rFonts w:ascii="Baskerville Old Face" w:hAnsi="Baskerville Old Face" w:cs="Arial"/>
          <w:sz w:val="24"/>
          <w:szCs w:val="24"/>
        </w:rPr>
        <w:t xml:space="preserve"> (Además de extraer las confirmaciones y las revisiones de archivos antiguas, git checkout también sirve para navegar por las ramas existentes. Combinado con los comandos básicos de Git, es una forma de trabajar en una línea de desarrollo concreta.)</w:t>
      </w:r>
    </w:p>
    <w:p w14:paraId="2816191C" w14:textId="1E7619D7" w:rsidR="007E6ED8" w:rsidRPr="00417D54" w:rsidRDefault="007E6ED8" w:rsidP="007E6ED8">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w:t>
      </w:r>
      <w:r w:rsidR="00C9154B" w:rsidRPr="00417D54">
        <w:rPr>
          <w:rFonts w:ascii="Baskerville Old Face" w:hAnsi="Baskerville Old Face" w:cs="Arial"/>
          <w:color w:val="FF0000"/>
          <w:sz w:val="24"/>
          <w:szCs w:val="24"/>
        </w:rPr>
        <w:t>hub</w:t>
      </w:r>
    </w:p>
    <w:p w14:paraId="6947018F" w14:textId="3D76AD12" w:rsidR="00C9154B" w:rsidRPr="00417D54" w:rsidRDefault="00C9154B" w:rsidP="00C9154B">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Es una plataforma digital donde almacenas códigos para su verificación y mantenimiento.</w:t>
      </w:r>
    </w:p>
    <w:p w14:paraId="32BA9D0A" w14:textId="7AFC8993" w:rsidR="00C9154B" w:rsidRPr="00417D54" w:rsidRDefault="00C9154B" w:rsidP="00C9154B">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Acerca de Git hub para empresas. Acerca de Git hub para empresas. </w:t>
      </w:r>
      <w:hyperlink r:id="rId13" w:history="1">
        <w:r w:rsidRPr="00417D54">
          <w:rPr>
            <w:rStyle w:val="Hipervnculo"/>
            <w:rFonts w:ascii="Baskerville Old Face" w:hAnsi="Baskerville Old Face" w:cs="Arial"/>
            <w:sz w:val="24"/>
            <w:szCs w:val="24"/>
          </w:rPr>
          <w:t>https://docs.github.com/es/enterprise-cloud@latest/admin/overview/about-github-for-enterprises</w:t>
        </w:r>
      </w:hyperlink>
      <w:r w:rsidRPr="00417D54">
        <w:rPr>
          <w:rFonts w:ascii="Baskerville Old Face" w:hAnsi="Baskerville Old Face" w:cs="Arial"/>
          <w:sz w:val="24"/>
          <w:szCs w:val="24"/>
        </w:rPr>
        <w:t xml:space="preserve"> (</w:t>
      </w:r>
      <w:r w:rsidRPr="00417D54">
        <w:rPr>
          <w:rFonts w:ascii="Baskerville Old Face" w:hAnsi="Baskerville Old Face" w:cs="Segoe UI"/>
          <w:color w:val="1F2328"/>
          <w:sz w:val="24"/>
          <w:szCs w:val="24"/>
          <w:shd w:val="clear" w:color="auto" w:fill="FFFFFF"/>
        </w:rPr>
        <w:t>GitHub es una plataforma de desarrollo completa para compilar, escalar y ofrecer software seguro.)</w:t>
      </w:r>
    </w:p>
    <w:p w14:paraId="61996776" w14:textId="205FC78F" w:rsidR="00C9154B" w:rsidRPr="00417D54" w:rsidRDefault="00C9154B" w:rsidP="00C9154B">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Github Pages</w:t>
      </w:r>
    </w:p>
    <w:p w14:paraId="09F1B594" w14:textId="07FE28CC" w:rsidR="00C9154B" w:rsidRPr="00417D54" w:rsidRDefault="00C9154B" w:rsidP="00C9154B">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Es como una plataforma que además de almacenar los códigos, es capaz de correrlo con un compilador.</w:t>
      </w:r>
    </w:p>
    <w:p w14:paraId="59C105AA" w14:textId="1EE57B94" w:rsidR="00C9154B" w:rsidRPr="00417D54" w:rsidRDefault="00C9154B" w:rsidP="00C9154B">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 xml:space="preserve">Github Docs. Acerca de GitHub Pages. </w:t>
      </w:r>
      <w:hyperlink r:id="rId14" w:history="1">
        <w:r w:rsidRPr="00417D54">
          <w:rPr>
            <w:rStyle w:val="Hipervnculo"/>
            <w:rFonts w:ascii="Baskerville Old Face" w:hAnsi="Baskerville Old Face" w:cs="Arial"/>
            <w:sz w:val="24"/>
            <w:szCs w:val="24"/>
          </w:rPr>
          <w:t>https://docs.github.com/es/pages/getting-started-with-github-pages/about-github-pages</w:t>
        </w:r>
      </w:hyperlink>
      <w:r w:rsidRPr="00417D54">
        <w:rPr>
          <w:rFonts w:ascii="Baskerville Old Face" w:hAnsi="Baskerville Old Face" w:cs="Arial"/>
          <w:sz w:val="24"/>
          <w:szCs w:val="24"/>
        </w:rPr>
        <w:t xml:space="preserve"> (GitHub Pages es un servicio de alojamiento de sitio estático que toma archivos HTML, CSS y JavaScript directamente desde un repositorio en GitHub, opcionalmente ejecuta los archivos a través de un proceso de complilación y publica un sitio web.)</w:t>
      </w:r>
    </w:p>
    <w:p w14:paraId="26AD967F" w14:textId="3B7D955D" w:rsidR="00C9154B" w:rsidRPr="00417D54" w:rsidRDefault="00C9154B" w:rsidP="00C9154B">
      <w:pPr>
        <w:spacing w:line="480" w:lineRule="auto"/>
        <w:rPr>
          <w:rFonts w:ascii="Baskerville Old Face" w:hAnsi="Baskerville Old Face" w:cs="Arial"/>
          <w:color w:val="FF0000"/>
          <w:sz w:val="24"/>
          <w:szCs w:val="24"/>
        </w:rPr>
      </w:pPr>
      <w:r w:rsidRPr="00417D54">
        <w:rPr>
          <w:rFonts w:ascii="Baskerville Old Face" w:hAnsi="Baskerville Old Face" w:cs="Arial"/>
          <w:color w:val="FF0000"/>
          <w:sz w:val="24"/>
          <w:szCs w:val="24"/>
        </w:rPr>
        <w:t>Wiki</w:t>
      </w:r>
    </w:p>
    <w:p w14:paraId="0453F02F" w14:textId="2398071F" w:rsidR="00C9154B" w:rsidRPr="00417D54" w:rsidRDefault="00AB286D" w:rsidP="00C9154B">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t>Es un foro virtual donde se comparte información.</w:t>
      </w:r>
    </w:p>
    <w:p w14:paraId="249ADFB5" w14:textId="15FAFD69" w:rsidR="00C9154B" w:rsidRPr="00417D54" w:rsidRDefault="00C9154B" w:rsidP="00C9154B">
      <w:pPr>
        <w:pStyle w:val="Prrafodelista"/>
        <w:numPr>
          <w:ilvl w:val="0"/>
          <w:numId w:val="2"/>
        </w:numPr>
        <w:spacing w:line="480" w:lineRule="auto"/>
        <w:rPr>
          <w:rFonts w:ascii="Baskerville Old Face" w:hAnsi="Baskerville Old Face" w:cs="Arial"/>
          <w:sz w:val="24"/>
          <w:szCs w:val="24"/>
        </w:rPr>
      </w:pPr>
      <w:r w:rsidRPr="00417D54">
        <w:rPr>
          <w:rFonts w:ascii="Baskerville Old Face" w:hAnsi="Baskerville Old Face" w:cs="Arial"/>
          <w:sz w:val="24"/>
          <w:szCs w:val="24"/>
        </w:rPr>
        <w:lastRenderedPageBreak/>
        <w:t xml:space="preserve">Wikipedia. Wiki. Wiki </w:t>
      </w:r>
      <w:r w:rsidR="00AB286D" w:rsidRPr="00417D54">
        <w:rPr>
          <w:rFonts w:ascii="Baskerville Old Face" w:hAnsi="Baskerville Old Face" w:cs="Arial"/>
          <w:sz w:val="24"/>
          <w:szCs w:val="24"/>
        </w:rPr>
        <w:t>–</w:t>
      </w:r>
      <w:r w:rsidRPr="00417D54">
        <w:rPr>
          <w:rFonts w:ascii="Baskerville Old Face" w:hAnsi="Baskerville Old Face" w:cs="Arial"/>
          <w:sz w:val="24"/>
          <w:szCs w:val="24"/>
        </w:rPr>
        <w:t xml:space="preserve"> Wikipe</w:t>
      </w:r>
      <w:r w:rsidR="00AB286D" w:rsidRPr="00417D54">
        <w:rPr>
          <w:rFonts w:ascii="Baskerville Old Face" w:hAnsi="Baskerville Old Face" w:cs="Arial"/>
          <w:sz w:val="24"/>
          <w:szCs w:val="24"/>
        </w:rPr>
        <w:t xml:space="preserve">dia. </w:t>
      </w:r>
      <w:hyperlink r:id="rId15" w:history="1">
        <w:r w:rsidR="00AB286D" w:rsidRPr="00417D54">
          <w:rPr>
            <w:rStyle w:val="Hipervnculo"/>
            <w:rFonts w:ascii="Baskerville Old Face" w:hAnsi="Baskerville Old Face" w:cs="Arial"/>
            <w:sz w:val="24"/>
            <w:szCs w:val="24"/>
          </w:rPr>
          <w:t>https://es.wikipedia.org/wiki/Wiki</w:t>
        </w:r>
      </w:hyperlink>
      <w:r w:rsidR="00AB286D" w:rsidRPr="00417D54">
        <w:rPr>
          <w:rFonts w:ascii="Baskerville Old Face" w:hAnsi="Baskerville Old Face" w:cs="Arial"/>
          <w:sz w:val="24"/>
          <w:szCs w:val="24"/>
        </w:rPr>
        <w:t xml:space="preserve"> (Es el nombre que recibe una comunidad virtual, cuyas páginas son editadas directamente desde el navegador, donde los mismos usuarios crean, modifican, corrigen o eliminan contenidos que, habitualmente, son compartidos por cualquier otro usuario)</w:t>
      </w:r>
    </w:p>
    <w:p w14:paraId="0B101663" w14:textId="29006B04" w:rsidR="002B7A48" w:rsidRPr="00417D54" w:rsidRDefault="002B7A48" w:rsidP="002B7A48">
      <w:pPr>
        <w:pStyle w:val="Prrafodelista"/>
        <w:rPr>
          <w:rFonts w:ascii="Baskerville Old Face" w:hAnsi="Baskerville Old Face"/>
          <w:sz w:val="24"/>
          <w:szCs w:val="24"/>
        </w:rPr>
      </w:pPr>
    </w:p>
    <w:sectPr w:rsidR="002B7A48" w:rsidRPr="00417D54" w:rsidSect="00990645">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4A98"/>
    <w:multiLevelType w:val="hybridMultilevel"/>
    <w:tmpl w:val="E1DEBE8E"/>
    <w:lvl w:ilvl="0" w:tplc="0C0A0001">
      <w:start w:val="1"/>
      <w:numFmt w:val="bullet"/>
      <w:lvlText w:val=""/>
      <w:lvlJc w:val="left"/>
      <w:pPr>
        <w:ind w:left="1680" w:hanging="360"/>
      </w:pPr>
      <w:rPr>
        <w:rFonts w:ascii="Symbol" w:hAnsi="Symbol"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 w15:restartNumberingAfterBreak="0">
    <w:nsid w:val="09EF4AF7"/>
    <w:multiLevelType w:val="hybridMultilevel"/>
    <w:tmpl w:val="80CA6CD8"/>
    <w:lvl w:ilvl="0" w:tplc="18C8EF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E73DFA"/>
    <w:multiLevelType w:val="hybridMultilevel"/>
    <w:tmpl w:val="C38ED2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D99104C"/>
    <w:multiLevelType w:val="hybridMultilevel"/>
    <w:tmpl w:val="68E48DF8"/>
    <w:lvl w:ilvl="0" w:tplc="C97C1C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8807890">
    <w:abstractNumId w:val="1"/>
  </w:num>
  <w:num w:numId="2" w16cid:durableId="169414889">
    <w:abstractNumId w:val="3"/>
  </w:num>
  <w:num w:numId="3" w16cid:durableId="1841576710">
    <w:abstractNumId w:val="2"/>
  </w:num>
  <w:num w:numId="4" w16cid:durableId="65676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8F"/>
    <w:rsid w:val="0015589C"/>
    <w:rsid w:val="00205EE9"/>
    <w:rsid w:val="00245D7C"/>
    <w:rsid w:val="002B7A48"/>
    <w:rsid w:val="00417D54"/>
    <w:rsid w:val="00491C8F"/>
    <w:rsid w:val="00544555"/>
    <w:rsid w:val="0066242C"/>
    <w:rsid w:val="006804FD"/>
    <w:rsid w:val="007E6ED8"/>
    <w:rsid w:val="00990645"/>
    <w:rsid w:val="009D3D4A"/>
    <w:rsid w:val="00AB286D"/>
    <w:rsid w:val="00BA617B"/>
    <w:rsid w:val="00BE21AA"/>
    <w:rsid w:val="00C9154B"/>
    <w:rsid w:val="00D353F2"/>
    <w:rsid w:val="00DD1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E376"/>
  <w15:chartTrackingRefBased/>
  <w15:docId w15:val="{CDA130C0-2BD0-48F5-83FA-08BE81CB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C8F"/>
    <w:pPr>
      <w:ind w:left="720"/>
      <w:contextualSpacing/>
    </w:pPr>
  </w:style>
  <w:style w:type="character" w:styleId="Hipervnculo">
    <w:name w:val="Hyperlink"/>
    <w:basedOn w:val="Fuentedeprrafopredeter"/>
    <w:uiPriority w:val="99"/>
    <w:unhideWhenUsed/>
    <w:rsid w:val="00DD1377"/>
    <w:rPr>
      <w:color w:val="0563C1" w:themeColor="hyperlink"/>
      <w:u w:val="single"/>
    </w:rPr>
  </w:style>
  <w:style w:type="character" w:styleId="Mencinsinresolver">
    <w:name w:val="Unresolved Mention"/>
    <w:basedOn w:val="Fuentedeprrafopredeter"/>
    <w:uiPriority w:val="99"/>
    <w:semiHidden/>
    <w:unhideWhenUsed/>
    <w:rsid w:val="00DD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242">
      <w:bodyDiv w:val="1"/>
      <w:marLeft w:val="0"/>
      <w:marRight w:val="0"/>
      <w:marTop w:val="0"/>
      <w:marBottom w:val="0"/>
      <w:divBdr>
        <w:top w:val="none" w:sz="0" w:space="0" w:color="auto"/>
        <w:left w:val="none" w:sz="0" w:space="0" w:color="auto"/>
        <w:bottom w:val="none" w:sz="0" w:space="0" w:color="auto"/>
        <w:right w:val="none" w:sz="0" w:space="0" w:color="auto"/>
      </w:divBdr>
      <w:divsChild>
        <w:div w:id="976715323">
          <w:marLeft w:val="0"/>
          <w:marRight w:val="0"/>
          <w:marTop w:val="0"/>
          <w:marBottom w:val="0"/>
          <w:divBdr>
            <w:top w:val="none" w:sz="0" w:space="0" w:color="auto"/>
            <w:left w:val="none" w:sz="0" w:space="0" w:color="auto"/>
            <w:bottom w:val="none" w:sz="0" w:space="0" w:color="auto"/>
            <w:right w:val="none" w:sz="0" w:space="0" w:color="auto"/>
          </w:divBdr>
        </w:div>
        <w:div w:id="1721245688">
          <w:marLeft w:val="0"/>
          <w:marRight w:val="0"/>
          <w:marTop w:val="0"/>
          <w:marBottom w:val="0"/>
          <w:divBdr>
            <w:top w:val="none" w:sz="0" w:space="0" w:color="auto"/>
            <w:left w:val="none" w:sz="0" w:space="0" w:color="auto"/>
            <w:bottom w:val="none" w:sz="0" w:space="0" w:color="auto"/>
            <w:right w:val="none" w:sz="0" w:space="0" w:color="auto"/>
          </w:divBdr>
          <w:divsChild>
            <w:div w:id="1457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1951">
      <w:bodyDiv w:val="1"/>
      <w:marLeft w:val="0"/>
      <w:marRight w:val="0"/>
      <w:marTop w:val="0"/>
      <w:marBottom w:val="0"/>
      <w:divBdr>
        <w:top w:val="none" w:sz="0" w:space="0" w:color="auto"/>
        <w:left w:val="none" w:sz="0" w:space="0" w:color="auto"/>
        <w:bottom w:val="none" w:sz="0" w:space="0" w:color="auto"/>
        <w:right w:val="none" w:sz="0" w:space="0" w:color="auto"/>
      </w:divBdr>
    </w:div>
    <w:div w:id="1173183173">
      <w:bodyDiv w:val="1"/>
      <w:marLeft w:val="0"/>
      <w:marRight w:val="0"/>
      <w:marTop w:val="0"/>
      <w:marBottom w:val="0"/>
      <w:divBdr>
        <w:top w:val="none" w:sz="0" w:space="0" w:color="auto"/>
        <w:left w:val="none" w:sz="0" w:space="0" w:color="auto"/>
        <w:bottom w:val="none" w:sz="0" w:space="0" w:color="auto"/>
        <w:right w:val="none" w:sz="0" w:space="0" w:color="auto"/>
      </w:divBdr>
    </w:div>
    <w:div w:id="1262493100">
      <w:bodyDiv w:val="1"/>
      <w:marLeft w:val="0"/>
      <w:marRight w:val="0"/>
      <w:marTop w:val="0"/>
      <w:marBottom w:val="0"/>
      <w:divBdr>
        <w:top w:val="none" w:sz="0" w:space="0" w:color="auto"/>
        <w:left w:val="none" w:sz="0" w:space="0" w:color="auto"/>
        <w:bottom w:val="none" w:sz="0" w:space="0" w:color="auto"/>
        <w:right w:val="none" w:sz="0" w:space="0" w:color="auto"/>
      </w:divBdr>
    </w:div>
    <w:div w:id="1594242218">
      <w:bodyDiv w:val="1"/>
      <w:marLeft w:val="0"/>
      <w:marRight w:val="0"/>
      <w:marTop w:val="0"/>
      <w:marBottom w:val="0"/>
      <w:divBdr>
        <w:top w:val="none" w:sz="0" w:space="0" w:color="auto"/>
        <w:left w:val="none" w:sz="0" w:space="0" w:color="auto"/>
        <w:bottom w:val="none" w:sz="0" w:space="0" w:color="auto"/>
        <w:right w:val="none" w:sz="0" w:space="0" w:color="auto"/>
      </w:divBdr>
    </w:div>
    <w:div w:id="171751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git/glossary" TargetMode="External"/><Relationship Id="rId13" Type="http://schemas.openxmlformats.org/officeDocument/2006/relationships/hyperlink" Target="https://docs.github.com/es/enterprise-cloud@latest/admin/overview/about-github-for-enterprises" TargetMode="External"/><Relationship Id="rId3" Type="http://schemas.openxmlformats.org/officeDocument/2006/relationships/settings" Target="settings.xml"/><Relationship Id="rId7" Type="http://schemas.openxmlformats.org/officeDocument/2006/relationships/hyperlink" Target="https://www.atlassian.com/es/git/glossary" TargetMode="External"/><Relationship Id="rId12" Type="http://schemas.openxmlformats.org/officeDocument/2006/relationships/hyperlink" Target="https://www.atlassian.com/es/git/gloss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lassian.com/es/git/glossary" TargetMode="External"/><Relationship Id="rId11" Type="http://schemas.openxmlformats.org/officeDocument/2006/relationships/hyperlink" Target="https://git-scm.com/book/es/v2/Ap%C3%A9ndice-C%3A-Comandos-de-Git-Ramificar-y-Fusionar" TargetMode="External"/><Relationship Id="rId5" Type="http://schemas.openxmlformats.org/officeDocument/2006/relationships/hyperlink" Target="https://www.atlassian.com/es/git/glossary" TargetMode="External"/><Relationship Id="rId15" Type="http://schemas.openxmlformats.org/officeDocument/2006/relationships/hyperlink" Target="https://es.wikipedia.org/wiki/Wiki" TargetMode="External"/><Relationship Id="rId10" Type="http://schemas.openxmlformats.org/officeDocument/2006/relationships/hyperlink" Target="https://www.atlassian.com/es/git/glossary" TargetMode="External"/><Relationship Id="rId4" Type="http://schemas.openxmlformats.org/officeDocument/2006/relationships/webSettings" Target="webSettings.xml"/><Relationship Id="rId9" Type="http://schemas.openxmlformats.org/officeDocument/2006/relationships/hyperlink" Target="https://www.atlassian.com/es/git/glossary" TargetMode="External"/><Relationship Id="rId14" Type="http://schemas.openxmlformats.org/officeDocument/2006/relationships/hyperlink" Target="https://docs.github.com/es/pages/getting-started-with-github-pages/about-github-p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ghoulsss222@gmail.com</dc:creator>
  <cp:keywords/>
  <dc:description/>
  <cp:lastModifiedBy>ghoulsss222@gmail.com</cp:lastModifiedBy>
  <cp:revision>3</cp:revision>
  <dcterms:created xsi:type="dcterms:W3CDTF">2024-02-20T23:48:00Z</dcterms:created>
  <dcterms:modified xsi:type="dcterms:W3CDTF">2024-04-08T00:03:00Z</dcterms:modified>
</cp:coreProperties>
</file>