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ED35" w14:textId="77777777" w:rsidR="00DB2541" w:rsidRDefault="00475796" w:rsidP="006B0A30">
      <w:pPr>
        <w:jc w:val="both"/>
        <w:rPr>
          <w:b/>
          <w:color w:val="44546A"/>
          <w:sz w:val="40"/>
          <w:szCs w:val="40"/>
        </w:rPr>
      </w:pPr>
      <w:r>
        <w:rPr>
          <w:b/>
          <w:color w:val="44546A"/>
          <w:sz w:val="40"/>
          <w:szCs w:val="40"/>
        </w:rPr>
        <w:t>1.2.1 Abstraction &amp; Loops</w:t>
      </w:r>
    </w:p>
    <w:p w14:paraId="10F1D1D0" w14:textId="77777777" w:rsidR="00DB2541" w:rsidRDefault="00475796" w:rsidP="006B0A30">
      <w:pPr>
        <w:tabs>
          <w:tab w:val="left" w:pos="3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280ADDF3" w14:textId="77777777" w:rsidR="00DB2541" w:rsidRDefault="00475796" w:rsidP="006B0A30">
      <w:pPr>
        <w:tabs>
          <w:tab w:val="left" w:pos="360"/>
        </w:tabs>
        <w:jc w:val="both"/>
      </w:pPr>
      <w:r>
        <w:t>In this assignment we will build a playable piano and get an introduction to more advanced concepts such as loops, Arrays, and abstract classes.</w:t>
      </w:r>
    </w:p>
    <w:p w14:paraId="43F16E65" w14:textId="77777777" w:rsidR="00DB2541" w:rsidRDefault="00475796" w:rsidP="006B0A30">
      <w:pPr>
        <w:tabs>
          <w:tab w:val="left" w:pos="360"/>
        </w:tabs>
        <w:jc w:val="both"/>
      </w:pPr>
      <w:r>
        <w:t>Concepts covered are:</w:t>
      </w:r>
    </w:p>
    <w:p w14:paraId="2024FE99" w14:textId="77777777" w:rsidR="00DB2541" w:rsidRDefault="00475796" w:rsidP="006B0A30">
      <w:pPr>
        <w:numPr>
          <w:ilvl w:val="0"/>
          <w:numId w:val="12"/>
        </w:numPr>
        <w:tabs>
          <w:tab w:val="left" w:pos="360"/>
        </w:tabs>
        <w:contextualSpacing/>
        <w:jc w:val="both"/>
      </w:pPr>
      <w:r>
        <w:t>Logical operators</w:t>
      </w:r>
    </w:p>
    <w:p w14:paraId="4647E842" w14:textId="77777777" w:rsidR="00DB2541" w:rsidRDefault="00475796" w:rsidP="006B0A30">
      <w:pPr>
        <w:numPr>
          <w:ilvl w:val="0"/>
          <w:numId w:val="12"/>
        </w:numPr>
        <w:tabs>
          <w:tab w:val="left" w:pos="360"/>
        </w:tabs>
        <w:contextualSpacing/>
        <w:jc w:val="both"/>
      </w:pPr>
      <w:r>
        <w:t>Abstraction</w:t>
      </w:r>
    </w:p>
    <w:p w14:paraId="4FA5FA0D" w14:textId="77777777" w:rsidR="00DB2541" w:rsidRDefault="00475796" w:rsidP="006B0A30">
      <w:pPr>
        <w:numPr>
          <w:ilvl w:val="0"/>
          <w:numId w:val="12"/>
        </w:numPr>
        <w:tabs>
          <w:tab w:val="left" w:pos="360"/>
        </w:tabs>
        <w:contextualSpacing/>
        <w:jc w:val="both"/>
      </w:pPr>
      <w:r>
        <w:t>Array</w:t>
      </w:r>
    </w:p>
    <w:p w14:paraId="2D76A8E7" w14:textId="77777777" w:rsidR="00DB2541" w:rsidRDefault="00475796" w:rsidP="006B0A30">
      <w:pPr>
        <w:numPr>
          <w:ilvl w:val="0"/>
          <w:numId w:val="12"/>
        </w:numPr>
        <w:tabs>
          <w:tab w:val="left" w:pos="360"/>
        </w:tabs>
        <w:contextualSpacing/>
        <w:jc w:val="both"/>
      </w:pPr>
      <w:r>
        <w:t>while loops</w:t>
      </w:r>
    </w:p>
    <w:p w14:paraId="3C3A7A23" w14:textId="77777777" w:rsidR="00DB2541" w:rsidRDefault="00475796" w:rsidP="006B0A30">
      <w:pPr>
        <w:numPr>
          <w:ilvl w:val="0"/>
          <w:numId w:val="12"/>
        </w:numPr>
        <w:tabs>
          <w:tab w:val="left" w:pos="360"/>
        </w:tabs>
        <w:contextualSpacing/>
        <w:jc w:val="both"/>
      </w:pPr>
      <w:r>
        <w:t xml:space="preserve">Keywords:  </w:t>
      </w:r>
      <w:r>
        <w:rPr>
          <w:rFonts w:ascii="Roboto Mono" w:eastAsia="Roboto Mono" w:hAnsi="Roboto Mono" w:cs="Roboto Mono"/>
          <w:b/>
          <w:color w:val="9900FF"/>
        </w:rPr>
        <w:t>import, true, false, &amp;&amp;, ||</w:t>
      </w:r>
      <w:proofErr w:type="gramStart"/>
      <w:r>
        <w:rPr>
          <w:rFonts w:ascii="Roboto Mono" w:eastAsia="Roboto Mono" w:hAnsi="Roboto Mono" w:cs="Roboto Mono"/>
          <w:b/>
          <w:color w:val="9900FF"/>
        </w:rPr>
        <w:t>, ,</w:t>
      </w:r>
      <w:proofErr w:type="gramEnd"/>
      <w:r>
        <w:rPr>
          <w:rFonts w:ascii="Roboto Mono" w:eastAsia="Roboto Mono" w:hAnsi="Roboto Mono" w:cs="Roboto Mono"/>
          <w:b/>
          <w:color w:val="9900FF"/>
        </w:rPr>
        <w:t xml:space="preserve"> !, ^, while</w:t>
      </w:r>
    </w:p>
    <w:p w14:paraId="2A6C70D9" w14:textId="77777777" w:rsidR="00DB2541" w:rsidRDefault="00475796" w:rsidP="006B0A30">
      <w:pPr>
        <w:tabs>
          <w:tab w:val="left" w:pos="3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Materials</w:t>
      </w:r>
    </w:p>
    <w:p w14:paraId="1D321066" w14:textId="77777777" w:rsidR="00DB2541" w:rsidRDefault="00475796" w:rsidP="006B0A30">
      <w:pPr>
        <w:numPr>
          <w:ilvl w:val="0"/>
          <w:numId w:val="11"/>
        </w:numPr>
        <w:spacing w:after="0"/>
        <w:contextualSpacing/>
        <w:jc w:val="both"/>
      </w:pPr>
      <w:r>
        <w:t>Computer with Greenfoot</w:t>
      </w:r>
    </w:p>
    <w:p w14:paraId="24ABCB2F" w14:textId="77777777" w:rsidR="00DB2541" w:rsidRDefault="00475796" w:rsidP="006B0A30">
      <w:pPr>
        <w:numPr>
          <w:ilvl w:val="0"/>
          <w:numId w:val="11"/>
        </w:numPr>
        <w:spacing w:after="0"/>
        <w:contextualSpacing/>
        <w:jc w:val="both"/>
      </w:pPr>
      <w:r>
        <w:t>Source files - piano.zip</w:t>
      </w:r>
    </w:p>
    <w:p w14:paraId="6D9E9167" w14:textId="77777777" w:rsidR="00DB2541" w:rsidRDefault="00DB2541" w:rsidP="006B0A30">
      <w:pPr>
        <w:spacing w:after="0"/>
        <w:jc w:val="both"/>
      </w:pPr>
    </w:p>
    <w:p w14:paraId="773D199F" w14:textId="77777777" w:rsidR="00DB2541" w:rsidRDefault="00475796" w:rsidP="006B0A30">
      <w:pPr>
        <w:tabs>
          <w:tab w:val="left" w:pos="3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14:paraId="7E0CD6AE" w14:textId="77777777" w:rsidR="00DB2541" w:rsidRDefault="00475796" w:rsidP="006B0A30">
      <w:pPr>
        <w:tabs>
          <w:tab w:val="left" w:pos="360"/>
        </w:tabs>
        <w:jc w:val="both"/>
      </w:pPr>
      <w:r>
        <w:rPr>
          <w:b/>
          <w:sz w:val="28"/>
          <w:szCs w:val="28"/>
        </w:rPr>
        <w:t>Part I: Logical Operations &amp; Abstraction</w:t>
      </w:r>
    </w:p>
    <w:p w14:paraId="4D94BD08" w14:textId="77777777" w:rsidR="00DB2541" w:rsidRDefault="00475796" w:rsidP="006B0A30">
      <w:pPr>
        <w:numPr>
          <w:ilvl w:val="0"/>
          <w:numId w:val="4"/>
        </w:numPr>
        <w:jc w:val="both"/>
      </w:pPr>
      <w:r>
        <w:t>Download piano.zip, create a new subfolder called piano in your Greenfoot project folder, extract the files from the zip into your fo</w:t>
      </w:r>
      <w:r>
        <w:t>lder. Open the scenario (update the Java if needed). Make sure to compile if needed.</w:t>
      </w:r>
    </w:p>
    <w:p w14:paraId="5E24C46E" w14:textId="77777777" w:rsidR="00DB2541" w:rsidRDefault="00475796" w:rsidP="006B0A30">
      <w:pPr>
        <w:numPr>
          <w:ilvl w:val="0"/>
          <w:numId w:val="4"/>
        </w:numPr>
        <w:jc w:val="both"/>
      </w:pPr>
      <w:r>
        <w:t xml:space="preserve">Explore the scenario - there isn’t much to it. Our goal is to create piano keys that appear to be pressed when you click them, make sounds that correspond to a piano, and </w:t>
      </w:r>
      <w:r>
        <w:t xml:space="preserve">do this in such a way that we don’t have to </w:t>
      </w:r>
      <w:r>
        <w:rPr>
          <w:b/>
        </w:rPr>
        <w:t>hard-code</w:t>
      </w:r>
      <w:r>
        <w:t xml:space="preserve"> each key separately - in other words we need to </w:t>
      </w:r>
      <w:r>
        <w:rPr>
          <w:b/>
        </w:rPr>
        <w:t xml:space="preserve">abstract </w:t>
      </w:r>
      <w:r>
        <w:t>our keys. When we instantiate our keys, we can feed the constructor the key we will press and the name of the sound file it will play, that way e</w:t>
      </w:r>
      <w:r>
        <w:t>ach key will be slightly different.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53F16CF4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98B6" w14:textId="77777777" w:rsidR="00DB2541" w:rsidRDefault="00475796" w:rsidP="006B0A30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>Open the</w:t>
            </w:r>
            <w:r>
              <w:rPr>
                <w:rFonts w:ascii="Roboto Mono" w:eastAsia="Roboto Mono" w:hAnsi="Roboto Mono" w:cs="Roboto Mono"/>
              </w:rPr>
              <w:t xml:space="preserve"> Key</w:t>
            </w:r>
            <w:r>
              <w:t xml:space="preserve"> class and create two new fields: </w:t>
            </w:r>
            <w:r>
              <w:rPr>
                <w:rFonts w:ascii="Roboto Mono" w:eastAsia="Roboto Mono" w:hAnsi="Roboto Mono" w:cs="Roboto Mono"/>
              </w:rPr>
              <w:t>key</w:t>
            </w:r>
            <w:r>
              <w:t xml:space="preserve"> (a String) and </w:t>
            </w:r>
            <w:r>
              <w:rPr>
                <w:rFonts w:ascii="Roboto Mono" w:eastAsia="Roboto Mono" w:hAnsi="Roboto Mono" w:cs="Roboto Mono"/>
              </w:rPr>
              <w:t>sound</w:t>
            </w:r>
            <w:r>
              <w:t xml:space="preserve"> (a String). </w:t>
            </w:r>
          </w:p>
          <w:p w14:paraId="1D3F5569" w14:textId="77777777" w:rsidR="00DB2541" w:rsidRDefault="00475796" w:rsidP="006B0A30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Create a constructor that takes two String parameters: </w:t>
            </w:r>
            <w:proofErr w:type="spellStart"/>
            <w:r>
              <w:rPr>
                <w:rFonts w:ascii="Roboto Mono" w:eastAsia="Roboto Mono" w:hAnsi="Roboto Mono" w:cs="Roboto Mono"/>
              </w:rPr>
              <w:t>keyName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Roboto Mono" w:eastAsia="Roboto Mono" w:hAnsi="Roboto Mono" w:cs="Roboto Mono"/>
              </w:rPr>
              <w:t>soundFile</w:t>
            </w:r>
            <w:proofErr w:type="spellEnd"/>
            <w:r>
              <w:t xml:space="preserve">. </w:t>
            </w:r>
          </w:p>
          <w:p w14:paraId="21BC6813" w14:textId="77777777" w:rsidR="00DB2541" w:rsidRDefault="00475796" w:rsidP="006B0A30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Inside the constructor set the </w:t>
            </w:r>
            <w:proofErr w:type="spellStart"/>
            <w:r>
              <w:rPr>
                <w:rFonts w:ascii="Roboto Mono" w:eastAsia="Roboto Mono" w:hAnsi="Roboto Mono" w:cs="Roboto Mono"/>
              </w:rPr>
              <w:t>keyName</w:t>
            </w:r>
            <w:proofErr w:type="spellEnd"/>
            <w:r>
              <w:t xml:space="preserve"> to </w:t>
            </w:r>
            <w:r>
              <w:rPr>
                <w:rFonts w:ascii="Roboto Mono" w:eastAsia="Roboto Mono" w:hAnsi="Roboto Mono" w:cs="Roboto Mono"/>
              </w:rPr>
              <w:t>key</w:t>
            </w:r>
            <w:r>
              <w:t xml:space="preserve"> and </w:t>
            </w:r>
            <w:proofErr w:type="spellStart"/>
            <w:r>
              <w:rPr>
                <w:rFonts w:ascii="Roboto Mono" w:eastAsia="Roboto Mono" w:hAnsi="Roboto Mono" w:cs="Roboto Mono"/>
              </w:rPr>
              <w:t>soundFile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</w:t>
            </w:r>
            <w:r>
              <w:t xml:space="preserve">to </w:t>
            </w:r>
            <w:r>
              <w:rPr>
                <w:rFonts w:ascii="Roboto Mono" w:eastAsia="Roboto Mono" w:hAnsi="Roboto Mono" w:cs="Roboto Mono"/>
              </w:rPr>
              <w:t>sound</w:t>
            </w:r>
            <w:r>
              <w:t>.</w:t>
            </w:r>
          </w:p>
        </w:tc>
      </w:tr>
    </w:tbl>
    <w:p w14:paraId="6FEDB47D" w14:textId="77777777" w:rsidR="00DB2541" w:rsidRDefault="00DB2541" w:rsidP="006B0A30">
      <w:pPr>
        <w:jc w:val="both"/>
      </w:pPr>
    </w:p>
    <w:p w14:paraId="0D32162D" w14:textId="77777777" w:rsidR="00DB2541" w:rsidRDefault="00475796" w:rsidP="006B0A30">
      <w:pPr>
        <w:numPr>
          <w:ilvl w:val="0"/>
          <w:numId w:val="4"/>
        </w:numPr>
        <w:jc w:val="both"/>
      </w:pPr>
      <w:r>
        <w:t>We want the key to appear to be pressed when clicked.</w:t>
      </w:r>
      <w:r>
        <w:t xml:space="preserve">  In order to be efficient, we need to make sure our code is NOT loading an image on top of the same image. For example, if we have an image of a piano key being NOT being </w:t>
      </w:r>
      <w:proofErr w:type="gramStart"/>
      <w:r>
        <w:t>pressed</w:t>
      </w:r>
      <w:proofErr w:type="gramEnd"/>
      <w:r>
        <w:t xml:space="preserve"> we should not be loading the same image. </w:t>
      </w:r>
    </w:p>
    <w:p w14:paraId="55896C13" w14:textId="77777777" w:rsidR="00DB2541" w:rsidRDefault="00475796" w:rsidP="006B0A30">
      <w:pPr>
        <w:ind w:left="720"/>
        <w:jc w:val="both"/>
      </w:pPr>
      <w:r>
        <w:t xml:space="preserve">To do this we need to use logical </w:t>
      </w:r>
      <w:r>
        <w:t>operators. Logical operators allow us to evaluate multiple boolean conditions at the same time. The logical operators are: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DB2541" w14:paraId="6C2E1DC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09CB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201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895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6EA9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proofErr w:type="spellStart"/>
            <w:r>
              <w:rPr>
                <w:b/>
              </w:rPr>
              <w:t>Xor</w:t>
            </w:r>
            <w:proofErr w:type="spellEnd"/>
          </w:p>
        </w:tc>
      </w:tr>
      <w:tr w:rsidR="00DB2541" w14:paraId="72DDDF9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AFE9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!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510A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&amp;&amp;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CCD7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||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36A3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^</w:t>
            </w:r>
          </w:p>
        </w:tc>
      </w:tr>
    </w:tbl>
    <w:p w14:paraId="44D74533" w14:textId="77777777" w:rsidR="00DB2541" w:rsidRDefault="00DB2541" w:rsidP="006B0A30">
      <w:pPr>
        <w:jc w:val="both"/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380"/>
        <w:gridCol w:w="2640"/>
        <w:gridCol w:w="1890"/>
      </w:tblGrid>
      <w:tr w:rsidR="00DB2541" w14:paraId="713FA5F1" w14:textId="77777777">
        <w:trPr>
          <w:trHeight w:val="440"/>
        </w:trPr>
        <w:tc>
          <w:tcPr>
            <w:tcW w:w="86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88ED" w14:textId="77777777" w:rsidR="00DB2541" w:rsidRDefault="00475796" w:rsidP="006B0A30">
            <w:pPr>
              <w:ind w:left="720"/>
              <w:jc w:val="both"/>
            </w:pPr>
            <w:r>
              <w:t>Truth Table</w:t>
            </w:r>
          </w:p>
        </w:tc>
      </w:tr>
      <w:tr w:rsidR="00DB2541" w14:paraId="449D2B5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F115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First statement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8713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Logical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B294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Second statement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6F7" w14:textId="77777777" w:rsidR="00DB2541" w:rsidRDefault="00475796" w:rsidP="006B0A30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B2541" w14:paraId="24E5BA7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B219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4ED6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AND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34D8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18C9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788BB4B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A90B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C79D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AND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A9DA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E58A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  <w:tr w:rsidR="00DB2541" w14:paraId="69527A0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2181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09A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AND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64C7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F6D8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  <w:tr w:rsidR="00DB2541" w14:paraId="1F4C986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7721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F31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AND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C6B4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A415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  <w:tr w:rsidR="00DB2541" w14:paraId="781AB24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EBCE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1AB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F438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D23A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795F6DE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BC11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A354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E7A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3371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55B778C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5BA4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91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6C3B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08B3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6548A06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EAD0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382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180D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6E4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  <w:tr w:rsidR="00DB2541" w14:paraId="06F60C7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1869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4631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XOR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9BAB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CF1A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  <w:tr w:rsidR="00DB2541" w14:paraId="570214E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DF0F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908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XOR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55CB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1714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27D74CE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F749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528E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XOR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03C7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BC3D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true</w:t>
            </w:r>
          </w:p>
        </w:tc>
      </w:tr>
      <w:tr w:rsidR="00DB2541" w14:paraId="2D97A85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CEA2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C89D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XOR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E582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8818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t>false</w:t>
            </w:r>
          </w:p>
        </w:tc>
      </w:tr>
    </w:tbl>
    <w:p w14:paraId="2E228845" w14:textId="77777777" w:rsidR="00DB2541" w:rsidRDefault="00DB2541" w:rsidP="006B0A30">
      <w:pPr>
        <w:ind w:left="720"/>
        <w:jc w:val="both"/>
      </w:pPr>
    </w:p>
    <w:p w14:paraId="7DD29767" w14:textId="77777777" w:rsidR="00DB2541" w:rsidRDefault="00475796" w:rsidP="006B0A30">
      <w:pPr>
        <w:ind w:left="720"/>
        <w:jc w:val="both"/>
      </w:pPr>
      <w:r>
        <w:t xml:space="preserve">The NOT operator simply changes false to true and true to false. For example, if I want to see if a variable is not equal to the number </w:t>
      </w:r>
      <w:proofErr w:type="gramStart"/>
      <w:r>
        <w:t>5</w:t>
      </w:r>
      <w:proofErr w:type="gramEnd"/>
      <w:r>
        <w:t xml:space="preserve"> I would write:</w:t>
      </w:r>
    </w:p>
    <w:p w14:paraId="1307508B" w14:textId="77777777" w:rsidR="00DB2541" w:rsidRDefault="00475796" w:rsidP="006B0A30">
      <w:pPr>
        <w:ind w:left="720"/>
        <w:jc w:val="both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lastRenderedPageBreak/>
        <w:t>var !</w:t>
      </w:r>
      <w:proofErr w:type="gramEnd"/>
      <w:r>
        <w:rPr>
          <w:rFonts w:ascii="Roboto Mono" w:eastAsia="Roboto Mono" w:hAnsi="Roboto Mono" w:cs="Roboto Mono"/>
        </w:rPr>
        <w:t>= 5;</w:t>
      </w:r>
    </w:p>
    <w:p w14:paraId="1AA99D5F" w14:textId="77777777" w:rsidR="00DB2541" w:rsidRDefault="00475796" w:rsidP="006B0A30">
      <w:pPr>
        <w:ind w:left="720"/>
        <w:jc w:val="both"/>
      </w:pPr>
      <w:r>
        <w:t xml:space="preserve">If I want to make the </w:t>
      </w:r>
      <w:r>
        <w:rPr>
          <w:rFonts w:ascii="Roboto Mono" w:eastAsia="Roboto Mono" w:hAnsi="Roboto Mono" w:cs="Roboto Mono"/>
        </w:rPr>
        <w:t>statement</w:t>
      </w:r>
      <w:r>
        <w:t xml:space="preserve"> variable, which is set to true, into false I might write some</w:t>
      </w:r>
      <w:r>
        <w:t>thing like this:</w:t>
      </w:r>
    </w:p>
    <w:p w14:paraId="7806F3D0" w14:textId="77777777" w:rsidR="00DB2541" w:rsidRDefault="00475796" w:rsidP="006B0A30">
      <w:pPr>
        <w:ind w:left="720"/>
        <w:jc w:val="both"/>
      </w:pPr>
      <w:proofErr w:type="gramStart"/>
      <w:r>
        <w:rPr>
          <w:rFonts w:ascii="Roboto Mono" w:eastAsia="Roboto Mono" w:hAnsi="Roboto Mono" w:cs="Roboto Mono"/>
        </w:rPr>
        <w:t>!statement</w:t>
      </w:r>
      <w:proofErr w:type="gramEnd"/>
      <w:r>
        <w:rPr>
          <w:rFonts w:ascii="Roboto Mono" w:eastAsia="Roboto Mono" w:hAnsi="Roboto Mono" w:cs="Roboto Mono"/>
        </w:rPr>
        <w:t>;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6A05545F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7C82" w14:textId="77777777" w:rsidR="00DB2541" w:rsidRDefault="00475796" w:rsidP="006B0A3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Declare a new field (instance variable) called </w:t>
            </w:r>
            <w:proofErr w:type="spellStart"/>
            <w:r>
              <w:rPr>
                <w:rFonts w:ascii="Roboto Mono" w:eastAsia="Roboto Mono" w:hAnsi="Roboto Mono" w:cs="Roboto Mono"/>
              </w:rPr>
              <w:t>isDown</w:t>
            </w:r>
            <w:proofErr w:type="spellEnd"/>
            <w:r>
              <w:t xml:space="preserve">. This will hold </w:t>
            </w:r>
            <w:r>
              <w:rPr>
                <w:b/>
                <w:color w:val="9900FF"/>
              </w:rPr>
              <w:t>true</w:t>
            </w:r>
            <w:r>
              <w:t xml:space="preserve"> if the key is down or </w:t>
            </w:r>
            <w:r>
              <w:rPr>
                <w:b/>
                <w:color w:val="9900FF"/>
              </w:rPr>
              <w:t>false</w:t>
            </w:r>
            <w:r>
              <w:t xml:space="preserve"> if it is not. </w:t>
            </w:r>
          </w:p>
          <w:p w14:paraId="35E94A23" w14:textId="77777777" w:rsidR="00DB2541" w:rsidRDefault="00475796" w:rsidP="006B0A3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In the </w:t>
            </w:r>
            <w:proofErr w:type="gramStart"/>
            <w:r>
              <w:rPr>
                <w:rFonts w:ascii="Roboto Mono" w:eastAsia="Roboto Mono" w:hAnsi="Roboto Mono" w:cs="Roboto Mono"/>
              </w:rPr>
              <w:t>act(</w:t>
            </w:r>
            <w:proofErr w:type="gramEnd"/>
            <w:r>
              <w:rPr>
                <w:rFonts w:ascii="Roboto Mono" w:eastAsia="Roboto Mono" w:hAnsi="Roboto Mono" w:cs="Roboto Mono"/>
              </w:rPr>
              <w:t>)</w:t>
            </w:r>
            <w:r>
              <w:t xml:space="preserve"> method write two if-statements. Here’s the pseudocode:</w:t>
            </w:r>
          </w:p>
          <w:p w14:paraId="51CE026C" w14:textId="77777777" w:rsidR="00DB2541" w:rsidRDefault="00475796" w:rsidP="006B0A30">
            <w:pPr>
              <w:widowControl w:val="0"/>
              <w:spacing w:line="240" w:lineRule="auto"/>
              <w:ind w:left="1065"/>
              <w:jc w:val="both"/>
            </w:pPr>
            <w:r>
              <w:t>if (</w:t>
            </w:r>
            <w:proofErr w:type="spellStart"/>
            <w:r>
              <w:rPr>
                <w:rFonts w:ascii="Roboto Mono" w:eastAsia="Roboto Mono" w:hAnsi="Roboto Mono" w:cs="Roboto Mono"/>
              </w:rPr>
              <w:t>isDown</w:t>
            </w:r>
            <w:proofErr w:type="spellEnd"/>
            <w:r>
              <w:t xml:space="preserve"> is </w:t>
            </w:r>
            <w:r>
              <w:rPr>
                <w:b/>
                <w:color w:val="9900FF"/>
              </w:rPr>
              <w:t>false</w:t>
            </w:r>
            <w:r>
              <w:t xml:space="preserve"> and </w:t>
            </w:r>
            <w:r>
              <w:rPr>
                <w:rFonts w:ascii="Roboto Mono" w:eastAsia="Roboto Mono" w:hAnsi="Roboto Mono" w:cs="Roboto Mono"/>
              </w:rPr>
              <w:t>key</w:t>
            </w:r>
            <w:r>
              <w:t xml:space="preserve"> is pressed)</w:t>
            </w:r>
          </w:p>
          <w:p w14:paraId="673FBDAD" w14:textId="77777777" w:rsidR="00DB2541" w:rsidRDefault="00475796" w:rsidP="006B0A30">
            <w:pPr>
              <w:widowControl w:val="0"/>
              <w:spacing w:line="240" w:lineRule="auto"/>
              <w:ind w:left="1065"/>
              <w:jc w:val="both"/>
              <w:rPr>
                <w:b/>
                <w:color w:val="9900FF"/>
              </w:rPr>
            </w:pPr>
            <w:r>
              <w:t xml:space="preserve">   </w:t>
            </w:r>
            <w:proofErr w:type="spellStart"/>
            <w:r>
              <w:t>setImage</w:t>
            </w:r>
            <w:proofErr w:type="spellEnd"/>
            <w:r>
              <w:t xml:space="preserve"> to </w:t>
            </w:r>
            <w:r>
              <w:rPr>
                <w:rFonts w:ascii="Roboto Mono" w:eastAsia="Roboto Mono" w:hAnsi="Roboto Mono" w:cs="Roboto Mono"/>
              </w:rPr>
              <w:t>“</w:t>
            </w:r>
            <w:r>
              <w:rPr>
                <w:rFonts w:ascii="Roboto Mono" w:eastAsia="Roboto Mono" w:hAnsi="Roboto Mono" w:cs="Roboto Mono"/>
                <w:color w:val="38761D"/>
              </w:rPr>
              <w:t>white-key-down.png</w:t>
            </w:r>
            <w:r>
              <w:t xml:space="preserve">” and set </w:t>
            </w:r>
            <w:proofErr w:type="spellStart"/>
            <w:r>
              <w:rPr>
                <w:rFonts w:ascii="Roboto Mono" w:eastAsia="Roboto Mono" w:hAnsi="Roboto Mono" w:cs="Roboto Mono"/>
              </w:rPr>
              <w:t>isDown</w:t>
            </w:r>
            <w:proofErr w:type="spellEnd"/>
            <w:r>
              <w:t xml:space="preserve"> to </w:t>
            </w:r>
            <w:r>
              <w:rPr>
                <w:b/>
                <w:color w:val="9900FF"/>
              </w:rPr>
              <w:t>true</w:t>
            </w:r>
          </w:p>
          <w:p w14:paraId="135C8AE4" w14:textId="77777777" w:rsidR="00DB2541" w:rsidRDefault="00475796" w:rsidP="006B0A30">
            <w:pPr>
              <w:widowControl w:val="0"/>
              <w:spacing w:line="240" w:lineRule="auto"/>
              <w:ind w:left="1065"/>
              <w:jc w:val="both"/>
            </w:pPr>
            <w:r>
              <w:t xml:space="preserve"> if (</w:t>
            </w:r>
            <w:proofErr w:type="spellStart"/>
            <w:r>
              <w:rPr>
                <w:rFonts w:ascii="Roboto Mono" w:eastAsia="Roboto Mono" w:hAnsi="Roboto Mono" w:cs="Roboto Mono"/>
              </w:rPr>
              <w:t>isDown</w:t>
            </w:r>
            <w:proofErr w:type="spellEnd"/>
            <w:r>
              <w:t xml:space="preserve"> is </w:t>
            </w:r>
            <w:r>
              <w:rPr>
                <w:b/>
                <w:color w:val="9900FF"/>
              </w:rPr>
              <w:t>true</w:t>
            </w:r>
            <w:r>
              <w:t xml:space="preserve"> and the key is NOT pressed)</w:t>
            </w:r>
          </w:p>
          <w:p w14:paraId="6048F5AA" w14:textId="77777777" w:rsidR="00DB2541" w:rsidRDefault="00475796" w:rsidP="006B0A30">
            <w:pPr>
              <w:widowControl w:val="0"/>
              <w:spacing w:line="240" w:lineRule="auto"/>
              <w:ind w:left="1065"/>
              <w:jc w:val="both"/>
              <w:rPr>
                <w:b/>
                <w:color w:val="9900FF"/>
              </w:rPr>
            </w:pPr>
            <w:r>
              <w:t xml:space="preserve">   </w:t>
            </w:r>
            <w:proofErr w:type="spellStart"/>
            <w:r>
              <w:t>setImage</w:t>
            </w:r>
            <w:proofErr w:type="spellEnd"/>
            <w:r>
              <w:t xml:space="preserve"> to </w:t>
            </w:r>
            <w:r>
              <w:rPr>
                <w:rFonts w:ascii="Roboto Mono" w:eastAsia="Roboto Mono" w:hAnsi="Roboto Mono" w:cs="Roboto Mono"/>
                <w:color w:val="38761D"/>
              </w:rPr>
              <w:t>“white-key.png”</w:t>
            </w:r>
            <w:r>
              <w:t xml:space="preserve"> and set </w:t>
            </w:r>
            <w:proofErr w:type="spellStart"/>
            <w:r>
              <w:rPr>
                <w:rFonts w:ascii="Roboto Mono" w:eastAsia="Roboto Mono" w:hAnsi="Roboto Mono" w:cs="Roboto Mono"/>
              </w:rPr>
              <w:t>isDown</w:t>
            </w:r>
            <w:proofErr w:type="spellEnd"/>
            <w:r>
              <w:t xml:space="preserve"> to </w:t>
            </w:r>
            <w:r>
              <w:rPr>
                <w:b/>
                <w:color w:val="9900FF"/>
              </w:rPr>
              <w:t>false</w:t>
            </w:r>
          </w:p>
        </w:tc>
      </w:tr>
    </w:tbl>
    <w:p w14:paraId="6982A3A4" w14:textId="77777777" w:rsidR="00DB2541" w:rsidRDefault="00DB2541" w:rsidP="006B0A30">
      <w:pPr>
        <w:jc w:val="both"/>
      </w:pPr>
    </w:p>
    <w:p w14:paraId="53CCB054" w14:textId="77777777" w:rsidR="00DB2541" w:rsidRDefault="00475796" w:rsidP="006B0A30">
      <w:pPr>
        <w:numPr>
          <w:ilvl w:val="0"/>
          <w:numId w:val="4"/>
        </w:numPr>
        <w:jc w:val="both"/>
      </w:pPr>
      <w:r>
        <w:t>Now to make it play sounds.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49535ACC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79FA" w14:textId="77777777" w:rsidR="00DB2541" w:rsidRDefault="00475796" w:rsidP="006B0A3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Create a new method in the </w:t>
            </w:r>
            <w:r>
              <w:rPr>
                <w:rFonts w:ascii="Roboto Mono" w:eastAsia="Roboto Mono" w:hAnsi="Roboto Mono" w:cs="Roboto Mono"/>
              </w:rPr>
              <w:t>Key</w:t>
            </w:r>
            <w:r>
              <w:t xml:space="preserve"> class called </w:t>
            </w:r>
            <w:proofErr w:type="gramStart"/>
            <w:r>
              <w:rPr>
                <w:rFonts w:ascii="Roboto Mono" w:eastAsia="Roboto Mono" w:hAnsi="Roboto Mono" w:cs="Roboto Mono"/>
              </w:rPr>
              <w:t>play(</w:t>
            </w:r>
            <w:proofErr w:type="gramEnd"/>
            <w:r>
              <w:rPr>
                <w:rFonts w:ascii="Roboto Mono" w:eastAsia="Roboto Mono" w:hAnsi="Roboto Mono" w:cs="Roboto Mono"/>
              </w:rPr>
              <w:t>)</w:t>
            </w:r>
            <w:r>
              <w:t xml:space="preserve">. </w:t>
            </w:r>
          </w:p>
          <w:p w14:paraId="7775687F" w14:textId="77777777" w:rsidR="00DB2541" w:rsidRDefault="00475796" w:rsidP="006B0A3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Have it play </w:t>
            </w:r>
            <w:r>
              <w:rPr>
                <w:rFonts w:ascii="Roboto Mono" w:eastAsia="Roboto Mono" w:hAnsi="Roboto Mono" w:cs="Roboto Mono"/>
              </w:rPr>
              <w:t>sound.</w:t>
            </w:r>
            <w:r>
              <w:t xml:space="preserve"> We will call it whenever we want play the sound file. Look at the Greenfoot APIs if you need help finding the right methods. </w:t>
            </w:r>
          </w:p>
          <w:p w14:paraId="6E36D9ED" w14:textId="77777777" w:rsidR="00DB2541" w:rsidRDefault="00475796" w:rsidP="006B0A30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Call this method when</w:t>
            </w:r>
            <w:r>
              <w:t xml:space="preserve"> the key is pressed.</w:t>
            </w:r>
          </w:p>
        </w:tc>
      </w:tr>
    </w:tbl>
    <w:p w14:paraId="1DCF2E23" w14:textId="77777777" w:rsidR="00DB2541" w:rsidRDefault="00DB2541" w:rsidP="006B0A30">
      <w:pPr>
        <w:jc w:val="both"/>
      </w:pPr>
    </w:p>
    <w:p w14:paraId="3029A904" w14:textId="77777777" w:rsidR="00DB2541" w:rsidRDefault="00475796" w:rsidP="006B0A30">
      <w:pPr>
        <w:numPr>
          <w:ilvl w:val="0"/>
          <w:numId w:val="4"/>
        </w:numPr>
        <w:jc w:val="both"/>
      </w:pPr>
      <w:r>
        <w:t xml:space="preserve">Notice that the piano keys do not actually play anything yet because they are an abstraction. They use variables to map them to the keyboard and to map sounds. 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630E3EC9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D00D" w14:textId="77777777" w:rsidR="00DB2541" w:rsidRDefault="00475796" w:rsidP="006B0A30">
            <w:pPr>
              <w:numPr>
                <w:ilvl w:val="0"/>
                <w:numId w:val="8"/>
              </w:numPr>
              <w:jc w:val="both"/>
            </w:pPr>
            <w:r>
              <w:t>To see how this works, instantiate a</w:t>
            </w:r>
            <w:r>
              <w:rPr>
                <w:rFonts w:ascii="Roboto Mono" w:eastAsia="Roboto Mono" w:hAnsi="Roboto Mono" w:cs="Roboto Mono"/>
              </w:rPr>
              <w:t xml:space="preserve"> Key</w:t>
            </w:r>
            <w:r>
              <w:t xml:space="preserve"> object by right-clicking it in the class diagram. Give</w:t>
            </w:r>
            <w:r>
              <w:t xml:space="preserve"> it “g” for </w:t>
            </w:r>
            <w:proofErr w:type="spellStart"/>
            <w:r>
              <w:t>keyName</w:t>
            </w:r>
            <w:proofErr w:type="spellEnd"/>
            <w:r>
              <w:t xml:space="preserve"> </w:t>
            </w:r>
            <w:proofErr w:type="gramStart"/>
            <w:r>
              <w:t>and  “</w:t>
            </w:r>
            <w:proofErr w:type="gramEnd"/>
            <w:r>
              <w:t xml:space="preserve">3a.wav” for </w:t>
            </w:r>
            <w:proofErr w:type="spellStart"/>
            <w:r>
              <w:t>soundFile</w:t>
            </w:r>
            <w:proofErr w:type="spellEnd"/>
            <w:r>
              <w:t>.</w:t>
            </w:r>
          </w:p>
          <w:p w14:paraId="164B5526" w14:textId="77777777" w:rsidR="00DB2541" w:rsidRDefault="00475796" w:rsidP="006B0A30">
            <w:pPr>
              <w:numPr>
                <w:ilvl w:val="0"/>
                <w:numId w:val="8"/>
              </w:numPr>
              <w:contextualSpacing/>
              <w:jc w:val="both"/>
            </w:pPr>
            <w:r>
              <w:t xml:space="preserve">Place the key and press </w:t>
            </w:r>
            <w:r>
              <w:rPr>
                <w:b/>
                <w:i/>
              </w:rPr>
              <w:t>Run</w:t>
            </w:r>
            <w:r>
              <w:t>. Press the key.</w:t>
            </w:r>
          </w:p>
        </w:tc>
      </w:tr>
    </w:tbl>
    <w:p w14:paraId="348B96C3" w14:textId="77777777" w:rsidR="00DB2541" w:rsidRDefault="00DB2541" w:rsidP="006B0A30">
      <w:pPr>
        <w:jc w:val="both"/>
      </w:pPr>
    </w:p>
    <w:p w14:paraId="6A238656" w14:textId="77777777" w:rsidR="00DB2541" w:rsidRDefault="00DB2541" w:rsidP="006B0A30">
      <w:pPr>
        <w:jc w:val="both"/>
      </w:pPr>
    </w:p>
    <w:p w14:paraId="6FE586BA" w14:textId="77777777" w:rsidR="00DB2541" w:rsidRDefault="00DB2541" w:rsidP="006B0A30">
      <w:pPr>
        <w:jc w:val="both"/>
      </w:pPr>
    </w:p>
    <w:p w14:paraId="536E8694" w14:textId="77777777" w:rsidR="00DB2541" w:rsidRDefault="00475796" w:rsidP="006B0A30">
      <w:pPr>
        <w:tabs>
          <w:tab w:val="left" w:pos="360"/>
        </w:tabs>
        <w:jc w:val="both"/>
      </w:pPr>
      <w:r>
        <w:rPr>
          <w:b/>
          <w:sz w:val="28"/>
          <w:szCs w:val="28"/>
        </w:rPr>
        <w:t>Part II: While Loops &amp; Arrays</w:t>
      </w:r>
    </w:p>
    <w:p w14:paraId="522DC317" w14:textId="77777777" w:rsidR="00DB2541" w:rsidRDefault="00475796" w:rsidP="006B0A30">
      <w:pPr>
        <w:numPr>
          <w:ilvl w:val="0"/>
          <w:numId w:val="4"/>
        </w:numPr>
        <w:jc w:val="both"/>
      </w:pPr>
      <w:r>
        <w:t xml:space="preserve">Instead of instantiating and placing every key ourselves we are going to use a </w:t>
      </w:r>
      <w:r>
        <w:rPr>
          <w:b/>
          <w:color w:val="9900FF"/>
        </w:rPr>
        <w:t>while</w:t>
      </w:r>
      <w:r>
        <w:t xml:space="preserve"> </w:t>
      </w:r>
      <w:r>
        <w:rPr>
          <w:b/>
        </w:rPr>
        <w:t>loop</w:t>
      </w:r>
      <w:r>
        <w:t xml:space="preserve"> and an </w:t>
      </w:r>
      <w:r>
        <w:rPr>
          <w:b/>
        </w:rPr>
        <w:t>array</w:t>
      </w:r>
      <w:r>
        <w:t xml:space="preserve"> to have the computer do it. The first step it to create the method that will instantiate the keys and be looped.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354BF4BC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35B4" w14:textId="77777777" w:rsidR="00DB2541" w:rsidRDefault="00475796" w:rsidP="006B0A3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Open the source code for the Piano clas</w:t>
            </w:r>
            <w:r>
              <w:t>s.</w:t>
            </w:r>
          </w:p>
          <w:p w14:paraId="29F306E5" w14:textId="77777777" w:rsidR="00DB2541" w:rsidRDefault="00475796" w:rsidP="006B0A3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Create a new method called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makeKeys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>)</w:t>
            </w:r>
            <w:r>
              <w:t xml:space="preserve"> that will create and place keys. We will need to change the y-coordinate each time so that the top of the piano key lines up with the top of the piano itself. Hint: The key image is exactly 280 pixels high x 63 pixe</w:t>
            </w:r>
            <w:r>
              <w:t>ls wide.</w:t>
            </w:r>
          </w:p>
          <w:p w14:paraId="6B5C4420" w14:textId="77777777" w:rsidR="00DB2541" w:rsidRDefault="00475796" w:rsidP="006B0A3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>The method should be somewhat abstract at this point!</w:t>
            </w:r>
          </w:p>
          <w:p w14:paraId="4DAE5DA9" w14:textId="77777777" w:rsidR="00DB2541" w:rsidRDefault="00475796" w:rsidP="006B0A30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The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makeKeys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 xml:space="preserve">) </w:t>
            </w:r>
            <w:r>
              <w:t xml:space="preserve">method should be called inside the constructor method of the </w:t>
            </w:r>
            <w:r>
              <w:rPr>
                <w:rFonts w:ascii="Roboto Mono" w:eastAsia="Roboto Mono" w:hAnsi="Roboto Mono" w:cs="Roboto Mono"/>
              </w:rPr>
              <w:t>Piano</w:t>
            </w:r>
            <w:r>
              <w:t xml:space="preserve"> class.</w:t>
            </w:r>
          </w:p>
        </w:tc>
      </w:tr>
    </w:tbl>
    <w:p w14:paraId="3DF8B00E" w14:textId="77777777" w:rsidR="00DB2541" w:rsidRDefault="00DB2541" w:rsidP="006B0A30">
      <w:pPr>
        <w:jc w:val="both"/>
      </w:pPr>
    </w:p>
    <w:p w14:paraId="0886E82C" w14:textId="77777777" w:rsidR="00DB2541" w:rsidRDefault="00475796" w:rsidP="006B0A30">
      <w:pPr>
        <w:numPr>
          <w:ilvl w:val="0"/>
          <w:numId w:val="4"/>
        </w:numPr>
        <w:spacing w:after="0"/>
        <w:jc w:val="both"/>
      </w:pPr>
      <w:r>
        <w:t xml:space="preserve">We will now put the code to build the piano keys into a </w:t>
      </w:r>
      <w:r>
        <w:rPr>
          <w:b/>
          <w:color w:val="9900FF"/>
        </w:rPr>
        <w:t>while</w:t>
      </w:r>
      <w:r>
        <w:t xml:space="preserve"> loop. A loop will repeat the code placed</w:t>
      </w:r>
      <w:r>
        <w:t xml:space="preserve"> into it while the conditional is </w:t>
      </w:r>
      <w:r>
        <w:rPr>
          <w:b/>
          <w:color w:val="9900FF"/>
        </w:rPr>
        <w:t>true</w:t>
      </w:r>
      <w:r>
        <w:t>. Loop syntax looks like this:</w:t>
      </w:r>
    </w:p>
    <w:p w14:paraId="3A85A6B8" w14:textId="77777777" w:rsidR="00DB2541" w:rsidRDefault="00DB2541" w:rsidP="006B0A30">
      <w:pPr>
        <w:spacing w:after="0"/>
        <w:jc w:val="both"/>
      </w:pPr>
    </w:p>
    <w:p w14:paraId="3459A64E" w14:textId="77777777" w:rsidR="00DB2541" w:rsidRDefault="00475796" w:rsidP="006B0A30">
      <w:pPr>
        <w:spacing w:after="0"/>
        <w:jc w:val="both"/>
      </w:pPr>
      <w:r>
        <w:tab/>
        <w:t>declare a variable to control the loop</w:t>
      </w:r>
    </w:p>
    <w:p w14:paraId="6E4DC06C" w14:textId="77777777" w:rsidR="00DB2541" w:rsidRDefault="00475796" w:rsidP="006B0A30">
      <w:pPr>
        <w:spacing w:after="0" w:line="240" w:lineRule="auto"/>
        <w:jc w:val="both"/>
      </w:pPr>
      <w:r>
        <w:tab/>
      </w:r>
      <w:r>
        <w:rPr>
          <w:b/>
          <w:color w:val="9900FF"/>
        </w:rPr>
        <w:t>while</w:t>
      </w:r>
      <w:r>
        <w:t xml:space="preserve"> </w:t>
      </w:r>
      <w:proofErr w:type="gramStart"/>
      <w:r>
        <w:t>( conditional</w:t>
      </w:r>
      <w:proofErr w:type="gramEnd"/>
      <w:r>
        <w:t xml:space="preserve"> )</w:t>
      </w:r>
    </w:p>
    <w:p w14:paraId="37DBD104" w14:textId="77777777" w:rsidR="00DB2541" w:rsidRDefault="00475796" w:rsidP="006B0A30">
      <w:pPr>
        <w:spacing w:after="0" w:line="240" w:lineRule="auto"/>
        <w:jc w:val="both"/>
      </w:pPr>
      <w:r>
        <w:tab/>
        <w:t>{</w:t>
      </w:r>
    </w:p>
    <w:p w14:paraId="06EE61F2" w14:textId="77777777" w:rsidR="00DB2541" w:rsidRDefault="00475796" w:rsidP="006B0A30">
      <w:pPr>
        <w:spacing w:after="0" w:line="240" w:lineRule="auto"/>
        <w:jc w:val="both"/>
      </w:pPr>
      <w:r>
        <w:tab/>
      </w:r>
      <w:r>
        <w:tab/>
        <w:t>statement;</w:t>
      </w:r>
    </w:p>
    <w:p w14:paraId="02302C14" w14:textId="77777777" w:rsidR="00DB2541" w:rsidRDefault="00475796" w:rsidP="006B0A30">
      <w:pPr>
        <w:spacing w:after="0" w:line="240" w:lineRule="auto"/>
        <w:jc w:val="both"/>
      </w:pPr>
      <w:r>
        <w:tab/>
      </w:r>
      <w:r>
        <w:tab/>
        <w:t>statement;</w:t>
      </w:r>
    </w:p>
    <w:p w14:paraId="0D17A05C" w14:textId="77777777" w:rsidR="00DB2541" w:rsidRDefault="00475796" w:rsidP="006B0A30">
      <w:pPr>
        <w:spacing w:after="0" w:line="240" w:lineRule="auto"/>
        <w:jc w:val="both"/>
      </w:pPr>
      <w:r>
        <w:tab/>
      </w:r>
      <w:r>
        <w:tab/>
        <w:t>…</w:t>
      </w:r>
    </w:p>
    <w:p w14:paraId="5E6F9987" w14:textId="77777777" w:rsidR="00DB2541" w:rsidRDefault="00475796" w:rsidP="006B0A30">
      <w:pPr>
        <w:spacing w:after="0" w:line="240" w:lineRule="auto"/>
        <w:jc w:val="both"/>
      </w:pPr>
      <w:r>
        <w:tab/>
      </w:r>
      <w:r>
        <w:tab/>
        <w:t>increment control variable</w:t>
      </w:r>
    </w:p>
    <w:p w14:paraId="7A61B209" w14:textId="77777777" w:rsidR="00DB2541" w:rsidRDefault="00475796" w:rsidP="006B0A30">
      <w:pPr>
        <w:spacing w:after="0" w:line="240" w:lineRule="auto"/>
        <w:jc w:val="both"/>
      </w:pPr>
      <w:r>
        <w:tab/>
        <w:t>}</w:t>
      </w:r>
    </w:p>
    <w:p w14:paraId="10F80AAB" w14:textId="77777777" w:rsidR="00DB2541" w:rsidRDefault="00DB2541" w:rsidP="006B0A30">
      <w:pPr>
        <w:spacing w:after="0" w:line="240" w:lineRule="auto"/>
        <w:jc w:val="both"/>
      </w:pPr>
    </w:p>
    <w:p w14:paraId="16BDFE4B" w14:textId="77777777" w:rsidR="00DB2541" w:rsidRDefault="00475796" w:rsidP="006B0A30">
      <w:pPr>
        <w:spacing w:after="0" w:line="240" w:lineRule="auto"/>
        <w:ind w:left="720"/>
        <w:jc w:val="both"/>
      </w:pPr>
      <w:r>
        <w:t xml:space="preserve">It is very common for programmers to use a variable to control the number of </w:t>
      </w:r>
      <w:r>
        <w:rPr>
          <w:b/>
        </w:rPr>
        <w:t>iterations</w:t>
      </w:r>
      <w:r>
        <w:t xml:space="preserve"> of a loop (stepper).</w:t>
      </w:r>
    </w:p>
    <w:p w14:paraId="11D13141" w14:textId="77777777" w:rsidR="00DB2541" w:rsidRDefault="00DB2541" w:rsidP="006B0A30">
      <w:pPr>
        <w:spacing w:after="0" w:line="240" w:lineRule="auto"/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1B5ED2A1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5252" w14:textId="77777777" w:rsidR="00DB2541" w:rsidRDefault="00475796" w:rsidP="006B0A3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Create a while loop inside the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makeKeys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 xml:space="preserve">) </w:t>
            </w:r>
            <w:r>
              <w:t xml:space="preserve">method. </w:t>
            </w:r>
          </w:p>
          <w:p w14:paraId="4771E71C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t xml:space="preserve">Create an integer to use as a control variable, call it </w:t>
            </w:r>
            <w:proofErr w:type="spellStart"/>
            <w:r>
              <w:rPr>
                <w:rFonts w:ascii="Roboto Mono" w:eastAsia="Roboto Mono" w:hAnsi="Roboto Mono" w:cs="Roboto Mono"/>
              </w:rPr>
              <w:t>i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 </w:t>
            </w:r>
            <w:r>
              <w:t xml:space="preserve">and set it to </w:t>
            </w:r>
            <w:r>
              <w:rPr>
                <w:rFonts w:ascii="Roboto Mono" w:eastAsia="Roboto Mono" w:hAnsi="Roboto Mono" w:cs="Roboto Mono"/>
              </w:rPr>
              <w:t>0.</w:t>
            </w:r>
            <w:r>
              <w:t xml:space="preserve"> </w:t>
            </w:r>
          </w:p>
          <w:p w14:paraId="77BBF669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t>Have the loop itera</w:t>
            </w:r>
            <w:r>
              <w:t>te 12 times.</w:t>
            </w:r>
          </w:p>
          <w:p w14:paraId="00E900CD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lastRenderedPageBreak/>
              <w:t xml:space="preserve">Copy the other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makeKeys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>)</w:t>
            </w:r>
            <w:r>
              <w:t xml:space="preserve"> code into the loop.</w:t>
            </w:r>
          </w:p>
          <w:p w14:paraId="05D06642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t xml:space="preserve">After the code make sure you increment </w:t>
            </w:r>
            <w:proofErr w:type="spellStart"/>
            <w:r>
              <w:rPr>
                <w:rFonts w:ascii="Roboto Mono" w:eastAsia="Roboto Mono" w:hAnsi="Roboto Mono" w:cs="Roboto Mono"/>
              </w:rPr>
              <w:t>i</w:t>
            </w:r>
            <w:proofErr w:type="spellEnd"/>
            <w:r>
              <w:t xml:space="preserve"> by one each iteration.</w:t>
            </w:r>
          </w:p>
          <w:p w14:paraId="26EFA4C8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t>Add code to the loop to make certain the keys are placed on the piano next to each other but lined up at the top. Hint: use the incre</w:t>
            </w:r>
            <w:r>
              <w:t xml:space="preserve">menting variable to help adjust the x-coordinate each time a key is placed. </w:t>
            </w:r>
          </w:p>
          <w:p w14:paraId="52915179" w14:textId="77777777" w:rsidR="00DB2541" w:rsidRDefault="00475796" w:rsidP="006B0A30">
            <w:pPr>
              <w:widowControl w:val="0"/>
              <w:numPr>
                <w:ilvl w:val="1"/>
                <w:numId w:val="2"/>
              </w:numPr>
              <w:spacing w:line="240" w:lineRule="auto"/>
              <w:jc w:val="both"/>
            </w:pPr>
            <w:r>
              <w:t xml:space="preserve">Adjust the code so that the keys are offset correctly. Greenfoot uses the center of an object for placement. Hint: you may need a fixed offset of 54 pixels. </w:t>
            </w:r>
          </w:p>
          <w:p w14:paraId="2BEF6E14" w14:textId="77777777" w:rsidR="00DB2541" w:rsidRDefault="00475796" w:rsidP="006B0A3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Optional challenge: H</w:t>
            </w:r>
            <w:r>
              <w:t xml:space="preserve">ard-coding numbers into a method is generally not the best way to solve a problem in programming - what if we want to change our keys to a higher-quality image later? Try making the loop place the keys using built-in methods such as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getHeight</w:t>
            </w:r>
            <w:proofErr w:type="spellEnd"/>
            <w:r>
              <w:rPr>
                <w:rFonts w:ascii="Roboto Mono" w:eastAsia="Roboto Mono" w:hAnsi="Roboto Mono" w:cs="Roboto Mono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</w:rPr>
              <w:t>)</w:t>
            </w:r>
            <w:r>
              <w:t xml:space="preserve"> or </w:t>
            </w:r>
            <w:proofErr w:type="spellStart"/>
            <w:r>
              <w:rPr>
                <w:rFonts w:ascii="Roboto Mono" w:eastAsia="Roboto Mono" w:hAnsi="Roboto Mono" w:cs="Roboto Mono"/>
              </w:rPr>
              <w:t>getWidth</w:t>
            </w:r>
            <w:proofErr w:type="spellEnd"/>
            <w:r>
              <w:rPr>
                <w:rFonts w:ascii="Roboto Mono" w:eastAsia="Roboto Mono" w:hAnsi="Roboto Mono" w:cs="Roboto Mono"/>
              </w:rPr>
              <w:t xml:space="preserve">() </w:t>
            </w:r>
            <w:r>
              <w:t xml:space="preserve">and without numbers (except the control variable </w:t>
            </w:r>
            <w:proofErr w:type="spellStart"/>
            <w:r>
              <w:rPr>
                <w:rFonts w:ascii="Roboto Mono" w:eastAsia="Roboto Mono" w:hAnsi="Roboto Mono" w:cs="Roboto Mono"/>
              </w:rPr>
              <w:t>i</w:t>
            </w:r>
            <w:proofErr w:type="spellEnd"/>
            <w:r>
              <w:t xml:space="preserve"> will use numbers of course). </w:t>
            </w:r>
          </w:p>
        </w:tc>
      </w:tr>
    </w:tbl>
    <w:p w14:paraId="1FC32A68" w14:textId="77777777" w:rsidR="00DB2541" w:rsidRDefault="00DB2541" w:rsidP="006B0A30">
      <w:pPr>
        <w:spacing w:after="0" w:line="240" w:lineRule="auto"/>
        <w:jc w:val="both"/>
      </w:pPr>
    </w:p>
    <w:p w14:paraId="1D3E88F0" w14:textId="77777777" w:rsidR="00DB2541" w:rsidRDefault="00DB2541" w:rsidP="006B0A30">
      <w:pPr>
        <w:spacing w:after="0" w:line="240" w:lineRule="auto"/>
        <w:jc w:val="both"/>
      </w:pPr>
    </w:p>
    <w:p w14:paraId="031818A9" w14:textId="77777777" w:rsidR="00DB2541" w:rsidRDefault="00475796" w:rsidP="006B0A30">
      <w:pPr>
        <w:numPr>
          <w:ilvl w:val="0"/>
          <w:numId w:val="4"/>
        </w:numPr>
        <w:jc w:val="both"/>
      </w:pPr>
      <w:r>
        <w:t xml:space="preserve">The loop also needs to give the new keys different values for </w:t>
      </w:r>
      <w:proofErr w:type="spellStart"/>
      <w:r>
        <w:t>keyName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</w:rPr>
        <w:t>soundFile</w:t>
      </w:r>
      <w:proofErr w:type="spellEnd"/>
      <w:r>
        <w:t xml:space="preserve"> when they are created so that they don’t all react to the same keyboard key and play the same note. To do this we will use an object called an </w:t>
      </w:r>
      <w:r>
        <w:rPr>
          <w:b/>
        </w:rPr>
        <w:t>array</w:t>
      </w:r>
      <w:r>
        <w:t xml:space="preserve">. In order to use Arrays in the program we need to import them. Before the </w:t>
      </w:r>
      <w:r>
        <w:rPr>
          <w:rFonts w:ascii="Roboto Mono" w:eastAsia="Roboto Mono" w:hAnsi="Roboto Mono" w:cs="Roboto Mono"/>
        </w:rPr>
        <w:t>Piano</w:t>
      </w:r>
      <w:r>
        <w:t xml:space="preserve"> class </w:t>
      </w:r>
      <w:proofErr w:type="gramStart"/>
      <w:r>
        <w:t>opens</w:t>
      </w:r>
      <w:proofErr w:type="gramEnd"/>
      <w:r>
        <w:t xml:space="preserve"> we need to add</w:t>
      </w:r>
      <w:r>
        <w:t xml:space="preserve"> a statement to import Arrays.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16319026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CB15" w14:textId="77777777" w:rsidR="00DB2541" w:rsidRDefault="00475796" w:rsidP="006B0A30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both"/>
            </w:pPr>
            <w:r>
              <w:t xml:space="preserve">Add this statement to the top of the Piano before the class opens: </w:t>
            </w:r>
            <w:r>
              <w:rPr>
                <w:rFonts w:ascii="Roboto Mono" w:eastAsia="Roboto Mono" w:hAnsi="Roboto Mono" w:cs="Roboto Mono"/>
              </w:rPr>
              <w:t xml:space="preserve">import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java.util</w:t>
            </w:r>
            <w:proofErr w:type="gramEnd"/>
            <w:r>
              <w:rPr>
                <w:rFonts w:ascii="Roboto Mono" w:eastAsia="Roboto Mono" w:hAnsi="Roboto Mono" w:cs="Roboto Mono"/>
              </w:rPr>
              <w:t>.Arrays</w:t>
            </w:r>
            <w:proofErr w:type="spellEnd"/>
            <w:r>
              <w:rPr>
                <w:rFonts w:ascii="Roboto Mono" w:eastAsia="Roboto Mono" w:hAnsi="Roboto Mono" w:cs="Roboto Mono"/>
              </w:rPr>
              <w:t>;</w:t>
            </w:r>
          </w:p>
          <w:p w14:paraId="3E59CD9B" w14:textId="77777777" w:rsidR="00DB2541" w:rsidRDefault="00475796" w:rsidP="006B0A30">
            <w:pPr>
              <w:widowControl w:val="0"/>
              <w:spacing w:after="0" w:line="240" w:lineRule="auto"/>
              <w:jc w:val="both"/>
            </w:pPr>
            <w:r>
              <w:rPr>
                <w:noProof/>
              </w:rPr>
              <w:drawing>
                <wp:inline distT="114300" distB="114300" distL="114300" distR="114300" wp14:anchorId="65C072AF" wp14:editId="22FC9086">
                  <wp:extent cx="3905250" cy="106680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3B74F" w14:textId="77777777" w:rsidR="00DB2541" w:rsidRDefault="00DB2541" w:rsidP="006B0A30">
      <w:pPr>
        <w:jc w:val="both"/>
      </w:pPr>
    </w:p>
    <w:p w14:paraId="204BF957" w14:textId="77777777" w:rsidR="00DB2541" w:rsidRDefault="00475796" w:rsidP="006B0A30">
      <w:pPr>
        <w:numPr>
          <w:ilvl w:val="0"/>
          <w:numId w:val="4"/>
        </w:numPr>
        <w:jc w:val="both"/>
      </w:pPr>
      <w:r>
        <w:t>The syntax to declare an Array looks like this:</w:t>
      </w:r>
    </w:p>
    <w:p w14:paraId="1DA93575" w14:textId="77777777" w:rsidR="00DB2541" w:rsidRDefault="00475796" w:rsidP="006B0A30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DataType</w:t>
      </w:r>
      <w:proofErr w:type="spellEnd"/>
      <w:r>
        <w:rPr>
          <w:rFonts w:ascii="Roboto Mono" w:eastAsia="Roboto Mono" w:hAnsi="Roboto Mono" w:cs="Roboto Mono"/>
        </w:rPr>
        <w:t xml:space="preserve">[elements] </w:t>
      </w:r>
      <w:proofErr w:type="spellStart"/>
      <w:r>
        <w:rPr>
          <w:rFonts w:ascii="Roboto Mono" w:eastAsia="Roboto Mono" w:hAnsi="Roboto Mono" w:cs="Roboto Mono"/>
        </w:rPr>
        <w:t>arrayName</w:t>
      </w:r>
      <w:proofErr w:type="spellEnd"/>
      <w:r>
        <w:rPr>
          <w:rFonts w:ascii="Roboto Mono" w:eastAsia="Roboto Mono" w:hAnsi="Roboto Mono" w:cs="Roboto Mono"/>
        </w:rPr>
        <w:t>;</w:t>
      </w:r>
    </w:p>
    <w:p w14:paraId="7F747B7A" w14:textId="77777777" w:rsidR="00DB2541" w:rsidRDefault="00475796" w:rsidP="006B0A30">
      <w:pPr>
        <w:ind w:left="720"/>
        <w:jc w:val="both"/>
      </w:pPr>
      <w:r>
        <w:t>Assigning an Array looks like this:</w:t>
      </w:r>
    </w:p>
    <w:p w14:paraId="32B1FD71" w14:textId="77777777" w:rsidR="00DB2541" w:rsidRDefault="00475796" w:rsidP="006B0A30">
      <w:pPr>
        <w:ind w:left="720"/>
        <w:jc w:val="both"/>
        <w:rPr>
          <w:rFonts w:ascii="Roboto Mono" w:eastAsia="Roboto Mono" w:hAnsi="Roboto Mono" w:cs="Roboto Mono"/>
        </w:rPr>
      </w:pPr>
      <w:proofErr w:type="spellStart"/>
      <w:r>
        <w:rPr>
          <w:rFonts w:ascii="Roboto Mono" w:eastAsia="Roboto Mono" w:hAnsi="Roboto Mono" w:cs="Roboto Mono"/>
        </w:rPr>
        <w:t>arrayName</w:t>
      </w:r>
      <w:proofErr w:type="spellEnd"/>
      <w:r>
        <w:rPr>
          <w:rFonts w:ascii="Roboto Mono" w:eastAsia="Roboto Mono" w:hAnsi="Roboto Mono" w:cs="Roboto Mono"/>
        </w:rPr>
        <w:t xml:space="preserve"> = {el</w:t>
      </w:r>
      <w:r>
        <w:rPr>
          <w:rFonts w:ascii="Roboto Mono" w:eastAsia="Roboto Mono" w:hAnsi="Roboto Mono" w:cs="Roboto Mono"/>
        </w:rPr>
        <w:t xml:space="preserve">ement1, element2, … </w:t>
      </w:r>
      <w:proofErr w:type="spellStart"/>
      <w:r>
        <w:rPr>
          <w:rFonts w:ascii="Roboto Mono" w:eastAsia="Roboto Mono" w:hAnsi="Roboto Mono" w:cs="Roboto Mono"/>
        </w:rPr>
        <w:t>elementn</w:t>
      </w:r>
      <w:proofErr w:type="spellEnd"/>
      <w:r>
        <w:rPr>
          <w:rFonts w:ascii="Roboto Mono" w:eastAsia="Roboto Mono" w:hAnsi="Roboto Mono" w:cs="Roboto Mono"/>
        </w:rPr>
        <w:t>}</w:t>
      </w:r>
    </w:p>
    <w:p w14:paraId="7154B748" w14:textId="77777777" w:rsidR="00DB2541" w:rsidRDefault="00475796" w:rsidP="006B0A30">
      <w:pPr>
        <w:ind w:left="720"/>
        <w:jc w:val="both"/>
      </w:pPr>
      <w:r>
        <w:lastRenderedPageBreak/>
        <w:t>But usually we declare AND assign arrays at the same time. This is what we will do in this project:</w:t>
      </w:r>
    </w:p>
    <w:p w14:paraId="5A084030" w14:textId="77777777" w:rsidR="00DB2541" w:rsidRDefault="00475796" w:rsidP="006B0A30">
      <w:pPr>
        <w:ind w:left="720"/>
        <w:jc w:val="both"/>
        <w:rPr>
          <w:highlight w:val="yellow"/>
        </w:rPr>
      </w:pPr>
      <w:proofErr w:type="spellStart"/>
      <w:proofErr w:type="gramStart"/>
      <w:r>
        <w:rPr>
          <w:rFonts w:ascii="Roboto Mono" w:eastAsia="Roboto Mono" w:hAnsi="Roboto Mono" w:cs="Roboto Mono"/>
          <w:highlight w:val="yellow"/>
        </w:rPr>
        <w:t>DataType</w:t>
      </w:r>
      <w:proofErr w:type="spellEnd"/>
      <w:r>
        <w:rPr>
          <w:rFonts w:ascii="Roboto Mono" w:eastAsia="Roboto Mono" w:hAnsi="Roboto Mono" w:cs="Roboto Mono"/>
          <w:highlight w:val="yellow"/>
        </w:rPr>
        <w:t>[</w:t>
      </w:r>
      <w:proofErr w:type="gramEnd"/>
      <w:r>
        <w:rPr>
          <w:rFonts w:ascii="Roboto Mono" w:eastAsia="Roboto Mono" w:hAnsi="Roboto Mono" w:cs="Roboto Mono"/>
          <w:highlight w:val="yellow"/>
        </w:rPr>
        <w:t xml:space="preserve">] </w:t>
      </w:r>
      <w:proofErr w:type="spellStart"/>
      <w:r>
        <w:rPr>
          <w:rFonts w:ascii="Roboto Mono" w:eastAsia="Roboto Mono" w:hAnsi="Roboto Mono" w:cs="Roboto Mono"/>
          <w:highlight w:val="yellow"/>
        </w:rPr>
        <w:t>arrayName</w:t>
      </w:r>
      <w:proofErr w:type="spellEnd"/>
      <w:r>
        <w:rPr>
          <w:rFonts w:ascii="Roboto Mono" w:eastAsia="Roboto Mono" w:hAnsi="Roboto Mono" w:cs="Roboto Mono"/>
          <w:highlight w:val="yellow"/>
        </w:rPr>
        <w:t xml:space="preserve"> = {element1, element2, … </w:t>
      </w:r>
      <w:proofErr w:type="spellStart"/>
      <w:r>
        <w:rPr>
          <w:rFonts w:ascii="Roboto Mono" w:eastAsia="Roboto Mono" w:hAnsi="Roboto Mono" w:cs="Roboto Mono"/>
          <w:highlight w:val="yellow"/>
        </w:rPr>
        <w:t>elementn</w:t>
      </w:r>
      <w:proofErr w:type="spellEnd"/>
      <w:r>
        <w:rPr>
          <w:rFonts w:ascii="Roboto Mono" w:eastAsia="Roboto Mono" w:hAnsi="Roboto Mono" w:cs="Roboto Mono"/>
          <w:highlight w:val="yellow"/>
        </w:rPr>
        <w:t>}</w:t>
      </w:r>
    </w:p>
    <w:p w14:paraId="0993552C" w14:textId="77777777" w:rsidR="00DB2541" w:rsidRDefault="00475796" w:rsidP="006B0A30">
      <w:pPr>
        <w:ind w:left="720"/>
        <w:jc w:val="both"/>
      </w:pPr>
      <w:r>
        <w:t xml:space="preserve">Each element in the Array object has a position number (called an </w:t>
      </w:r>
      <w:r>
        <w:rPr>
          <w:b/>
        </w:rPr>
        <w:t>index</w:t>
      </w:r>
      <w:r>
        <w:t>) that is indicated like this:</w:t>
      </w:r>
    </w:p>
    <w:p w14:paraId="74372364" w14:textId="77777777" w:rsidR="00DB2541" w:rsidRDefault="00475796" w:rsidP="006B0A30">
      <w:pPr>
        <w:ind w:left="720"/>
        <w:jc w:val="both"/>
      </w:pPr>
      <w:proofErr w:type="spellStart"/>
      <w:proofErr w:type="gramStart"/>
      <w:r>
        <w:rPr>
          <w:rFonts w:ascii="Roboto Mono" w:eastAsia="Roboto Mono" w:hAnsi="Roboto Mono" w:cs="Roboto Mono"/>
        </w:rPr>
        <w:t>arrayName</w:t>
      </w:r>
      <w:proofErr w:type="spellEnd"/>
      <w:r>
        <w:rPr>
          <w:rFonts w:ascii="Roboto Mono" w:eastAsia="Roboto Mono" w:hAnsi="Roboto Mono" w:cs="Roboto Mono"/>
        </w:rPr>
        <w:t>[</w:t>
      </w:r>
      <w:proofErr w:type="gramEnd"/>
      <w:r>
        <w:rPr>
          <w:rFonts w:ascii="Roboto Mono" w:eastAsia="Roboto Mono" w:hAnsi="Roboto Mono" w:cs="Roboto Mono"/>
        </w:rPr>
        <w:t>1]</w:t>
      </w:r>
      <w:r>
        <w:t xml:space="preserve"> (for element1)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4CB0F28C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AC31" w14:textId="77777777" w:rsidR="00DB2541" w:rsidRDefault="00475796" w:rsidP="006B0A3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Declare and assign two private fields:</w:t>
            </w:r>
          </w:p>
          <w:p w14:paraId="2BBB86D4" w14:textId="77777777" w:rsidR="00DB2541" w:rsidRDefault="00475796" w:rsidP="006B0A30">
            <w:pPr>
              <w:widowControl w:val="0"/>
              <w:numPr>
                <w:ilvl w:val="1"/>
                <w:numId w:val="6"/>
              </w:numPr>
              <w:spacing w:line="240" w:lineRule="auto"/>
              <w:jc w:val="both"/>
            </w:pPr>
            <w:r>
              <w:t xml:space="preserve">An Array called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whiteKeys</w:t>
            </w:r>
            <w:proofErr w:type="spellEnd"/>
            <w:r>
              <w:rPr>
                <w:rFonts w:ascii="Roboto Mono" w:eastAsia="Roboto Mono" w:hAnsi="Roboto Mono" w:cs="Roboto Mono"/>
              </w:rPr>
              <w:t>[</w:t>
            </w:r>
            <w:proofErr w:type="gramEnd"/>
            <w:r>
              <w:rPr>
                <w:rFonts w:ascii="Roboto Mono" w:eastAsia="Roboto Mono" w:hAnsi="Roboto Mono" w:cs="Roboto Mono"/>
              </w:rPr>
              <w:t>]</w:t>
            </w:r>
            <w:r>
              <w:t xml:space="preserve"> to hold key names:</w:t>
            </w:r>
            <w:r>
              <w:rPr>
                <w:rFonts w:ascii="Roboto Mono" w:eastAsia="Roboto Mono" w:hAnsi="Roboto Mono" w:cs="Roboto Mono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38761D"/>
              </w:rPr>
              <w:t>“a”, “s”, “d”, “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f”,“g”,“h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”, “</w:t>
            </w:r>
            <w:proofErr w:type="spellStart"/>
            <w:r>
              <w:rPr>
                <w:rFonts w:ascii="Roboto Mono" w:eastAsia="Roboto Mono" w:hAnsi="Roboto Mono" w:cs="Roboto Mono"/>
                <w:color w:val="38761D"/>
              </w:rPr>
              <w:t>j”,“k”,“l</w:t>
            </w:r>
            <w:proofErr w:type="spellEnd"/>
            <w:r>
              <w:rPr>
                <w:rFonts w:ascii="Roboto Mono" w:eastAsia="Roboto Mono" w:hAnsi="Roboto Mono" w:cs="Roboto Mono"/>
                <w:color w:val="38761D"/>
              </w:rPr>
              <w:t>”,“;”,“‘“,“\\”</w:t>
            </w:r>
          </w:p>
          <w:p w14:paraId="5430413E" w14:textId="77777777" w:rsidR="00DB2541" w:rsidRDefault="00475796" w:rsidP="006B0A30">
            <w:pPr>
              <w:widowControl w:val="0"/>
              <w:numPr>
                <w:ilvl w:val="1"/>
                <w:numId w:val="6"/>
              </w:numPr>
              <w:spacing w:line="240" w:lineRule="auto"/>
              <w:jc w:val="both"/>
            </w:pPr>
            <w:r>
              <w:t xml:space="preserve">An Array called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whiteNotes</w:t>
            </w:r>
            <w:proofErr w:type="spellEnd"/>
            <w:r>
              <w:rPr>
                <w:rFonts w:ascii="Roboto Mono" w:eastAsia="Roboto Mono" w:hAnsi="Roboto Mono" w:cs="Roboto Mono"/>
              </w:rPr>
              <w:t>[</w:t>
            </w:r>
            <w:proofErr w:type="gramEnd"/>
            <w:r>
              <w:rPr>
                <w:rFonts w:ascii="Roboto Mono" w:eastAsia="Roboto Mono" w:hAnsi="Roboto Mono" w:cs="Roboto Mono"/>
              </w:rPr>
              <w:t>]</w:t>
            </w:r>
            <w:r>
              <w:t xml:space="preserve"> to hold the names of sound files:</w:t>
            </w:r>
            <w:r>
              <w:rPr>
                <w:rFonts w:ascii="Roboto Mono" w:eastAsia="Roboto Mono" w:hAnsi="Roboto Mono" w:cs="Roboto Mono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38761D"/>
              </w:rPr>
              <w:t>“3c” ,“3d”,“3e”,“3f”,“3g”,“3a”,“3b”,“4c”,“4d”,“4e”,“4f”, “4g”</w:t>
            </w:r>
          </w:p>
          <w:p w14:paraId="5A43CA47" w14:textId="77777777" w:rsidR="00DB2541" w:rsidRDefault="00475796" w:rsidP="006B0A3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>Modify your loop so that it uses the index of the Arrays you just created to c</w:t>
            </w:r>
            <w:r>
              <w:t xml:space="preserve">onstruct new keys. Use the control variable </w:t>
            </w:r>
            <w:proofErr w:type="spellStart"/>
            <w:r>
              <w:rPr>
                <w:rFonts w:ascii="Roboto Mono" w:eastAsia="Roboto Mono" w:hAnsi="Roboto Mono" w:cs="Roboto Mono"/>
              </w:rPr>
              <w:t>i</w:t>
            </w:r>
            <w:proofErr w:type="spellEnd"/>
            <w:r>
              <w:t xml:space="preserve"> as an index to step through your Arrays. Hint: you will need to add </w:t>
            </w:r>
            <w:r>
              <w:rPr>
                <w:color w:val="38761D"/>
              </w:rPr>
              <w:t>“.wav”</w:t>
            </w:r>
            <w:r>
              <w:t xml:space="preserve"> to each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whiteNotes</w:t>
            </w:r>
            <w:proofErr w:type="spellEnd"/>
            <w:r>
              <w:rPr>
                <w:rFonts w:ascii="Roboto Mono" w:eastAsia="Roboto Mono" w:hAnsi="Roboto Mono" w:cs="Roboto Mono"/>
              </w:rPr>
              <w:t>[</w:t>
            </w:r>
            <w:proofErr w:type="gramEnd"/>
            <w:r>
              <w:rPr>
                <w:rFonts w:ascii="Roboto Mono" w:eastAsia="Roboto Mono" w:hAnsi="Roboto Mono" w:cs="Roboto Mono"/>
              </w:rPr>
              <w:t>]</w:t>
            </w:r>
            <w:r>
              <w:t xml:space="preserve"> item when using it as an argument.</w:t>
            </w:r>
          </w:p>
          <w:p w14:paraId="75B3EF10" w14:textId="77777777" w:rsidR="00DB2541" w:rsidRDefault="00475796" w:rsidP="006B0A30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</w:pPr>
            <w:r>
              <w:t xml:space="preserve">Replace the 12 in the conditional with </w:t>
            </w:r>
            <w:proofErr w:type="spellStart"/>
            <w:r>
              <w:rPr>
                <w:rFonts w:ascii="Roboto Mono" w:eastAsia="Roboto Mono" w:hAnsi="Roboto Mono" w:cs="Roboto Mono"/>
              </w:rPr>
              <w:t>whiteKeys.length</w:t>
            </w:r>
            <w:proofErr w:type="spellEnd"/>
            <w:r>
              <w:t>. This will return the n</w:t>
            </w:r>
            <w:r>
              <w:t xml:space="preserve">umber of items in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</w:rPr>
              <w:t>whiteKeys</w:t>
            </w:r>
            <w:proofErr w:type="spellEnd"/>
            <w:r>
              <w:rPr>
                <w:rFonts w:ascii="Roboto Mono" w:eastAsia="Roboto Mono" w:hAnsi="Roboto Mono" w:cs="Roboto Mono"/>
              </w:rPr>
              <w:t>[</w:t>
            </w:r>
            <w:proofErr w:type="gramEnd"/>
            <w:r>
              <w:rPr>
                <w:rFonts w:ascii="Roboto Mono" w:eastAsia="Roboto Mono" w:hAnsi="Roboto Mono" w:cs="Roboto Mono"/>
              </w:rPr>
              <w:t xml:space="preserve">]. </w:t>
            </w:r>
            <w:r>
              <w:t xml:space="preserve">Each Array has a public </w:t>
            </w:r>
            <w:r>
              <w:rPr>
                <w:rFonts w:ascii="Roboto Mono" w:eastAsia="Roboto Mono" w:hAnsi="Roboto Mono" w:cs="Roboto Mono"/>
              </w:rPr>
              <w:t xml:space="preserve">length </w:t>
            </w:r>
            <w:r>
              <w:t>variable!</w:t>
            </w:r>
          </w:p>
          <w:p w14:paraId="12E740E3" w14:textId="77777777" w:rsidR="00DB2541" w:rsidRDefault="00475796" w:rsidP="006B0A30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both"/>
            </w:pPr>
            <w:r>
              <w:t>Now change the code so that the white keys play sounds that are one octave lower (use 2c instead of 3c for the first key and move up from there).</w:t>
            </w:r>
          </w:p>
        </w:tc>
      </w:tr>
    </w:tbl>
    <w:p w14:paraId="3B55B389" w14:textId="77777777" w:rsidR="00DB2541" w:rsidRDefault="00DB2541" w:rsidP="006B0A30">
      <w:pPr>
        <w:jc w:val="both"/>
      </w:pPr>
    </w:p>
    <w:p w14:paraId="61D55DF8" w14:textId="77777777" w:rsidR="00DB2541" w:rsidRDefault="00475796" w:rsidP="006B0A30">
      <w:pPr>
        <w:numPr>
          <w:ilvl w:val="0"/>
          <w:numId w:val="4"/>
        </w:numPr>
        <w:jc w:val="both"/>
      </w:pPr>
      <w:r>
        <w:t xml:space="preserve"> Now to add the black keys: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2541" w14:paraId="360F40B6" w14:textId="77777777">
        <w:tc>
          <w:tcPr>
            <w:tcW w:w="93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CCB5" w14:textId="77777777" w:rsidR="00DB2541" w:rsidRDefault="00475796" w:rsidP="006B0A3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Use abstraction to modify the Key class so that it can show either white keys or black keys. Hint: you will need to use abstraction like we did to generate white keys. Also, the image files are hard-coded and this is not good practice...abstract it!</w:t>
            </w:r>
          </w:p>
          <w:p w14:paraId="21F41EE3" w14:textId="77777777" w:rsidR="00DB2541" w:rsidRDefault="00475796" w:rsidP="006B0A3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>Add tw</w:t>
            </w:r>
            <w:r>
              <w:t>o more Arrays to the Piano class that store sounds and keyboard keys for the black keys.</w:t>
            </w:r>
          </w:p>
          <w:p w14:paraId="2D51A9DB" w14:textId="77777777" w:rsidR="00DB2541" w:rsidRDefault="00475796" w:rsidP="006B0A30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Add another loop in the </w:t>
            </w:r>
            <w:proofErr w:type="spellStart"/>
            <w:proofErr w:type="gramStart"/>
            <w:r>
              <w:t>makeKeys</w:t>
            </w:r>
            <w:proofErr w:type="spellEnd"/>
            <w:r>
              <w:t>(</w:t>
            </w:r>
            <w:proofErr w:type="gramEnd"/>
            <w:r>
              <w:t xml:space="preserve">) method of the Piano class that create and place the black keys. This is tricky because black keys are not as evenly spaced </w:t>
            </w:r>
            <w:r>
              <w:lastRenderedPageBreak/>
              <w:t xml:space="preserve">as white </w:t>
            </w:r>
            <w:r>
              <w:t>keys. Here is a link that has pictures of how piano keys are placed:</w:t>
            </w:r>
          </w:p>
          <w:p w14:paraId="30EE03A9" w14:textId="77777777" w:rsidR="00DB2541" w:rsidRDefault="00475796" w:rsidP="006B0A30">
            <w:pPr>
              <w:widowControl w:val="0"/>
              <w:spacing w:line="240" w:lineRule="auto"/>
              <w:jc w:val="both"/>
            </w:pPr>
            <w:hyperlink r:id="rId8">
              <w:r>
                <w:rPr>
                  <w:color w:val="1155CC"/>
                  <w:u w:val="single"/>
                </w:rPr>
                <w:t>https://2012books.lardbucket.org/books/music-theory/s07-03-the-keyboard-as</w:t>
              </w:r>
              <w:r>
                <w:rPr>
                  <w:color w:val="1155CC"/>
                  <w:u w:val="single"/>
                </w:rPr>
                <w:t>-a-visual-tool.html</w:t>
              </w:r>
            </w:hyperlink>
            <w:r>
              <w:t xml:space="preserve"> </w:t>
            </w:r>
          </w:p>
        </w:tc>
      </w:tr>
    </w:tbl>
    <w:p w14:paraId="0232698D" w14:textId="77777777" w:rsidR="00DB2541" w:rsidRDefault="00DB2541" w:rsidP="006B0A30">
      <w:pPr>
        <w:jc w:val="both"/>
      </w:pPr>
    </w:p>
    <w:p w14:paraId="6307FB1F" w14:textId="77777777" w:rsidR="00DB2541" w:rsidRDefault="00475796" w:rsidP="006B0A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4439B73F" w14:textId="77777777" w:rsidR="00DB2541" w:rsidRDefault="00475796" w:rsidP="006B0A30">
      <w:pPr>
        <w:jc w:val="both"/>
      </w:pPr>
      <w:r>
        <w:t>Answer the following questions:</w:t>
      </w:r>
    </w:p>
    <w:p w14:paraId="7537B457" w14:textId="77777777" w:rsidR="00DB2541" w:rsidRDefault="00475796" w:rsidP="006B0A30">
      <w:pPr>
        <w:numPr>
          <w:ilvl w:val="0"/>
          <w:numId w:val="7"/>
        </w:numPr>
        <w:contextualSpacing/>
        <w:jc w:val="both"/>
      </w:pPr>
      <w:r>
        <w:t>Test your logical operations:</w:t>
      </w:r>
    </w:p>
    <w:p w14:paraId="750E603E" w14:textId="77777777" w:rsidR="00DB2541" w:rsidRDefault="00475796" w:rsidP="006B0A30">
      <w:pPr>
        <w:numPr>
          <w:ilvl w:val="1"/>
          <w:numId w:val="7"/>
        </w:numPr>
        <w:jc w:val="both"/>
      </w:pPr>
      <w:r>
        <w:t xml:space="preserve">Practice your logic: </w:t>
      </w:r>
      <w:hyperlink r:id="rId9">
        <w:r>
          <w:rPr>
            <w:color w:val="1155CC"/>
            <w:u w:val="single"/>
          </w:rPr>
          <w:t>http://codingbat.com/prob/p187868</w:t>
        </w:r>
      </w:hyperlink>
      <w:r>
        <w:t xml:space="preserve"> </w:t>
      </w:r>
    </w:p>
    <w:p w14:paraId="438F276E" w14:textId="77777777" w:rsidR="00DB2541" w:rsidRDefault="00475796" w:rsidP="006B0A30">
      <w:pPr>
        <w:numPr>
          <w:ilvl w:val="1"/>
          <w:numId w:val="7"/>
        </w:numPr>
        <w:jc w:val="both"/>
      </w:pPr>
      <w:hyperlink r:id="rId10">
        <w:r>
          <w:rPr>
            <w:color w:val="1155CC"/>
            <w:u w:val="single"/>
          </w:rPr>
          <w:t>http://codingbat.com/prob/p181646</w:t>
        </w:r>
      </w:hyperlink>
    </w:p>
    <w:p w14:paraId="65E87901" w14:textId="77777777" w:rsidR="00DB2541" w:rsidRDefault="00475796" w:rsidP="006B0A30">
      <w:pPr>
        <w:numPr>
          <w:ilvl w:val="1"/>
          <w:numId w:val="7"/>
        </w:numPr>
        <w:jc w:val="both"/>
      </w:pPr>
      <w:hyperlink r:id="rId11">
        <w:r>
          <w:rPr>
            <w:color w:val="1155CC"/>
            <w:u w:val="single"/>
          </w:rPr>
          <w:t>http://codingbat.com/prob/p140449</w:t>
        </w:r>
      </w:hyperlink>
      <w:r>
        <w:t xml:space="preserve"> </w:t>
      </w:r>
    </w:p>
    <w:p w14:paraId="22771799" w14:textId="77777777" w:rsidR="00DB2541" w:rsidRDefault="00475796" w:rsidP="006B0A30">
      <w:pPr>
        <w:numPr>
          <w:ilvl w:val="1"/>
          <w:numId w:val="7"/>
        </w:numPr>
        <w:jc w:val="both"/>
      </w:pPr>
      <w:hyperlink r:id="rId12">
        <w:r>
          <w:rPr>
            <w:color w:val="1155CC"/>
            <w:u w:val="single"/>
          </w:rPr>
          <w:t>http://codingbat.com/prob/p182</w:t>
        </w:r>
        <w:r>
          <w:rPr>
            <w:color w:val="1155CC"/>
            <w:u w:val="single"/>
          </w:rPr>
          <w:t>873</w:t>
        </w:r>
      </w:hyperlink>
      <w:r>
        <w:t xml:space="preserve"> </w:t>
      </w:r>
    </w:p>
    <w:p w14:paraId="4DD10234" w14:textId="77777777" w:rsidR="00DB2541" w:rsidRDefault="00DB2541" w:rsidP="006B0A30">
      <w:pPr>
        <w:jc w:val="both"/>
      </w:pPr>
    </w:p>
    <w:p w14:paraId="664E5284" w14:textId="77777777" w:rsidR="00DB2541" w:rsidRDefault="00DB2541" w:rsidP="006B0A30">
      <w:pPr>
        <w:jc w:val="both"/>
      </w:pPr>
      <w:bookmarkStart w:id="0" w:name="_GoBack"/>
      <w:bookmarkEnd w:id="0"/>
    </w:p>
    <w:sectPr w:rsidR="00DB254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18A2" w14:textId="77777777" w:rsidR="00475796" w:rsidRDefault="00475796">
      <w:pPr>
        <w:spacing w:after="0" w:line="240" w:lineRule="auto"/>
      </w:pPr>
      <w:r>
        <w:separator/>
      </w:r>
    </w:p>
  </w:endnote>
  <w:endnote w:type="continuationSeparator" w:id="0">
    <w:p w14:paraId="619900A7" w14:textId="77777777" w:rsidR="00475796" w:rsidRDefault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1AC73" w14:textId="77777777" w:rsidR="00DB2541" w:rsidRDefault="00DB2541">
    <w:pPr>
      <w:tabs>
        <w:tab w:val="center" w:pos="4680"/>
        <w:tab w:val="right" w:pos="9360"/>
      </w:tabs>
      <w:spacing w:after="0" w:line="240" w:lineRule="auto"/>
    </w:pPr>
  </w:p>
  <w:p w14:paraId="48018ADF" w14:textId="77777777" w:rsidR="00DB2541" w:rsidRDefault="00DB2541">
    <w:pPr>
      <w:spacing w:after="9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24DC4" w14:textId="77777777" w:rsidR="00DB2541" w:rsidRDefault="00475796">
    <w:pPr>
      <w:tabs>
        <w:tab w:val="center" w:pos="4680"/>
        <w:tab w:val="right" w:pos="9360"/>
      </w:tabs>
      <w:spacing w:after="720" w:line="240" w:lineRule="auto"/>
      <w:rPr>
        <w:sz w:val="20"/>
        <w:szCs w:val="20"/>
      </w:rPr>
    </w:pP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013FB9">
      <w:rPr>
        <w:sz w:val="20"/>
        <w:szCs w:val="20"/>
      </w:rPr>
      <w:fldChar w:fldCharType="separate"/>
    </w:r>
    <w:r w:rsidR="00013FB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4A2A0" w14:textId="77777777" w:rsidR="00475796" w:rsidRDefault="00475796">
      <w:pPr>
        <w:spacing w:after="0" w:line="240" w:lineRule="auto"/>
      </w:pPr>
      <w:r>
        <w:separator/>
      </w:r>
    </w:p>
  </w:footnote>
  <w:footnote w:type="continuationSeparator" w:id="0">
    <w:p w14:paraId="328944B4" w14:textId="77777777" w:rsidR="00475796" w:rsidRDefault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0E88" w14:textId="77777777" w:rsidR="00DB2541" w:rsidRDefault="00DB2541">
    <w:pPr>
      <w:tabs>
        <w:tab w:val="center" w:pos="4680"/>
        <w:tab w:val="right" w:pos="9360"/>
      </w:tabs>
      <w:spacing w:before="144" w:after="0" w:line="240" w:lineRule="auto"/>
    </w:pPr>
  </w:p>
  <w:p w14:paraId="189A6BC6" w14:textId="77777777" w:rsidR="00DB2541" w:rsidRDefault="00DB25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2780" w14:textId="77777777" w:rsidR="00DB2541" w:rsidRDefault="00DB2541">
    <w:pPr>
      <w:tabs>
        <w:tab w:val="center" w:pos="4680"/>
        <w:tab w:val="right" w:pos="9360"/>
      </w:tabs>
      <w:spacing w:before="144" w:after="0" w:line="240" w:lineRule="auto"/>
      <w:ind w:right="-180"/>
      <w:jc w:val="right"/>
    </w:pPr>
  </w:p>
  <w:p w14:paraId="49645B80" w14:textId="77777777" w:rsidR="00DB2541" w:rsidRDefault="00DB2541">
    <w:pP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130"/>
    <w:multiLevelType w:val="multilevel"/>
    <w:tmpl w:val="B6B03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52B4C"/>
    <w:multiLevelType w:val="multilevel"/>
    <w:tmpl w:val="6BCC00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C843040"/>
    <w:multiLevelType w:val="multilevel"/>
    <w:tmpl w:val="67186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491276"/>
    <w:multiLevelType w:val="multilevel"/>
    <w:tmpl w:val="D4729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FC11EF"/>
    <w:multiLevelType w:val="multilevel"/>
    <w:tmpl w:val="6E7E3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E5BC8"/>
    <w:multiLevelType w:val="multilevel"/>
    <w:tmpl w:val="AD10A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196E"/>
    <w:multiLevelType w:val="multilevel"/>
    <w:tmpl w:val="7C5C7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83580D"/>
    <w:multiLevelType w:val="multilevel"/>
    <w:tmpl w:val="7DB63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16B5D"/>
    <w:multiLevelType w:val="multilevel"/>
    <w:tmpl w:val="302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257B90"/>
    <w:multiLevelType w:val="multilevel"/>
    <w:tmpl w:val="2C6CA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A49BA"/>
    <w:multiLevelType w:val="multilevel"/>
    <w:tmpl w:val="50B22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965DD9"/>
    <w:multiLevelType w:val="multilevel"/>
    <w:tmpl w:val="259E7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2541"/>
    <w:rsid w:val="00013FB9"/>
    <w:rsid w:val="00475796"/>
    <w:rsid w:val="006B0A30"/>
    <w:rsid w:val="00D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CCDE"/>
  <w15:docId w15:val="{EAD9A7A6-B69E-4EDA-8203-71CEA3C6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2books.lardbucket.org/books/music-theory/s07-03-the-keyboard-as-a-visual-tool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codingbat.com/prob/p1828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ingbat.com/prob/p14044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odingbat.com/prob/p1816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prob/p18786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Zhang</cp:lastModifiedBy>
  <cp:revision>3</cp:revision>
  <dcterms:created xsi:type="dcterms:W3CDTF">2019-10-15T18:10:00Z</dcterms:created>
  <dcterms:modified xsi:type="dcterms:W3CDTF">2019-10-15T18:11:00Z</dcterms:modified>
</cp:coreProperties>
</file>