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lang w:val="en"/>
        </w:rPr>
      </w:pPr>
      <w:r>
        <w:rPr>
          <w:sz w:val="28"/>
          <w:lang w:val="ru-RU"/>
        </w:rPr>
        <w:t>Федеральное</w:t>
      </w:r>
      <w:r>
        <w:rPr>
          <w:rFonts w:hint="default"/>
          <w:sz w:val="28"/>
          <w:lang w:val="ru-RU"/>
        </w:rPr>
        <w:t xml:space="preserve"> государственное автономное образовательное учереждение высшего образования </w:t>
      </w:r>
      <w:r>
        <w:rPr>
          <w:rFonts w:hint="default"/>
          <w:sz w:val="28"/>
          <w:lang w:val="en"/>
        </w:rPr>
        <w:t>“</w:t>
      </w:r>
      <w:r>
        <w:rPr>
          <w:rFonts w:hint="default"/>
          <w:sz w:val="28"/>
          <w:lang w:val="ru-RU"/>
        </w:rPr>
        <w:t>Национальный исследовательский университет ИТМО</w:t>
      </w:r>
      <w:r>
        <w:rPr>
          <w:rFonts w:hint="default"/>
          <w:sz w:val="28"/>
          <w:lang w:val="en"/>
        </w:rPr>
        <w:t>”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lang w:val="ru-RU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ru-RU"/>
        </w:rPr>
        <w:t>4</w:t>
      </w:r>
      <w:r>
        <w:rPr>
          <w:sz w:val="36"/>
        </w:rPr>
        <w:br w:type="textWrapping"/>
      </w:r>
      <w:r>
        <w:rPr>
          <w:sz w:val="36"/>
        </w:rPr>
        <w:t xml:space="preserve">по </w:t>
      </w:r>
      <w:r>
        <w:rPr>
          <w:sz w:val="36"/>
          <w:lang w:val="ru-RU"/>
        </w:rPr>
        <w:t>информатике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11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right"/>
        <w:rPr>
          <w:sz w:val="28"/>
        </w:rPr>
      </w:pPr>
      <w:r>
        <w:rPr>
          <w:sz w:val="28"/>
        </w:rPr>
        <w:t xml:space="preserve">Преподаватель: </w:t>
      </w:r>
      <w:r>
        <w:rPr>
          <w:sz w:val="28"/>
          <w:lang w:val="ru-RU"/>
        </w:rPr>
        <w:t>Балакшин</w:t>
      </w:r>
      <w:r>
        <w:rPr>
          <w:rFonts w:hint="default"/>
          <w:sz w:val="28"/>
          <w:lang w:val="ru-RU"/>
        </w:rPr>
        <w:t xml:space="preserve"> Павел Валерьеви</w:t>
      </w:r>
      <w:r>
        <w:rPr>
          <w:sz w:val="28"/>
        </w:rPr>
        <w:t>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Сентябрь, 20</w:t>
      </w:r>
      <w:r>
        <w:rPr>
          <w:rFonts w:hint="default"/>
          <w:sz w:val="28"/>
          <w:lang w:val="ru-RU"/>
        </w:rPr>
        <w:t>21</w:t>
      </w:r>
    </w:p>
    <w:sdt>
      <w:sdtPr>
        <w:rPr>
          <w:rFonts w:ascii="Arial" w:hAnsi="Arial" w:eastAsia="Arial" w:cs="Arial"/>
          <w:color w:val="auto"/>
          <w:sz w:val="22"/>
          <w:szCs w:val="22"/>
          <w:lang w:val="en-US" w:eastAsia="en-US"/>
        </w:rPr>
        <w:id w:val="565386799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/>
          <w:bCs/>
          <w:color w:val="auto"/>
          <w:sz w:val="22"/>
          <w:szCs w:val="22"/>
          <w:lang w:val="en-US" w:eastAsia="en-US"/>
        </w:rPr>
      </w:sdtEndPr>
      <w:sdtContent>
        <w:p>
          <w:pPr>
            <w:pStyle w:val="7"/>
            <w:rPr>
              <w:sz w:val="40"/>
              <w:szCs w:val="40"/>
            </w:rPr>
          </w:pPr>
          <w:r>
            <w:rPr>
              <w:sz w:val="40"/>
              <w:szCs w:val="40"/>
            </w:rPr>
            <w:t>Оглавление</w:t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"1-3"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_Toc1725229023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eastAsia="Comic Sans MS"/>
              <w:sz w:val="28"/>
              <w:szCs w:val="32"/>
            </w:rPr>
            <w:t>Текст задания: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_Toc1725229023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_Toc1298965261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eastAsia="Comic Sans MS"/>
              <w:sz w:val="28"/>
              <w:szCs w:val="32"/>
            </w:rPr>
            <w:t>Выполнение заданий: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_Toc1298965261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_Toc1396804251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eastAsia="Comic Sans MS"/>
              <w:sz w:val="28"/>
              <w:szCs w:val="32"/>
              <w:lang w:val="ru-RU"/>
            </w:rPr>
            <w:t>Вывод: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_Toc1396804251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r>
            <w:rPr>
              <w:sz w:val="22"/>
              <w:szCs w:val="22"/>
            </w:rPr>
            <w:fldChar w:fldCharType="end"/>
          </w:r>
        </w:p>
        <w:p/>
      </w:sdtContent>
    </w:sdt>
    <w:p>
      <w:pPr>
        <w:pStyle w:val="2"/>
        <w:rPr>
          <w:rFonts w:eastAsia="Comic Sans MS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Текст задания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Определить номер варианта как остаток деления на 36 порядкового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номера в списке группы в ISU. В случае, если в данный день недели нет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занятий, то увеличить номер варианта на восемь.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2. Изучить форму Бэкуса-Наура.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3. Изучить особенности протоколов и форматов обмена информацией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между системами: JSON, YAML, XML.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4. Понять устройство страницы с расписанием для своей группы: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https://itmo.ru/ru/schedule/0/P3110/schedule.htm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5. Исходя из структуры расписания конкретного дня, сформировать файл с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расписанием в формате, указанном в задании в качестве исходного.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6. Обязательное задание (позволяет набрать до 65 процентов от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максимального числа баллов БаРС за данную лабораторную): написать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программу на языке Python 3.x, которая бы осуществляла парсинг и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конвертацию исходного файла в новый.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7. Нельзя использовать готовые библиотеки, в том числе регулярные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выражения в Python и библиотеки для загрузки XML-файлов.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8. Дополнительное задание задание №1 (позволяет набрать +10 процентов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от максимального числа баллов БаРС за данную лабораторную).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a) Найти готовые библиотеки, осуществляющие аналогичный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парсинг и конвертацию файлов.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b) Переписать исходный код, применив найденные библиотеки.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Регулярные выражения также нельзя использовать.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c) Сравнить полученные результаты и объяснить их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сходство/различие.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9. Дополнительное задание задание №2 (позволяет набрать +10 процентов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от максимального числа баллов БаРС за данную лабораторную).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a) Переписать исходный код, добавив в него использование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регулярных выражений.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b) Сравнить полученные результаты и объяснить их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сходство/различие.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10. Дополнительное задание задание №3 (позволяет набрать +10 процентов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от максимального числа баллов БаРС за данную лабораторную).a) Используя свою исходную программу из обязательного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задания, программу из дополнительного задания №1 и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программу из дополнительного задания №2, сравнить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десятикратное время выполнения парсинга + конвертации в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цикле.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b) Проанализировать полученные результаты и объяснить их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сходство/различие.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11. Дополнительное задание задание №4 (позволяет набрать +5 процентов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от максимального числа баллов БаРС за данную лабораторную.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a) Переписать исходную, чтобы она осуществляла парсинг и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конвертацию исходного файла в любой другой формат (кроме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JSON, YAML, XML, HTML): PROTOBUF, TSV, CSV, WML и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т.п.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b) Проанализировать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полученные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результаты,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объяснить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осоебнности использованного формата.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12. Проверить, что все пункты задания выполнены и выполнены верно.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13. Написать отчёт о проделанной работе.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14. Подготовиться к устным вопросам на защите.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Выполнение работы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monospace" w:hAnsi="monospace" w:eastAsia="monospace" w:cs="monospace"/>
          <w:color w:val="A9B7C6"/>
          <w:sz w:val="18"/>
          <w:szCs w:val="18"/>
        </w:rPr>
      </w:pP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timeit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Timer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yaml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xmltodict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xmlplain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re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file =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"schedule.xml"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output =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"out"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task_1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(file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f: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k 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(output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'w'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o: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a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f.readlines():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s = a.replace(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s.count(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'&lt;'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==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s.find(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"&lt;/"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&lt;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        o.write(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' '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* k + s.replace(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'&lt;'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).replace(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'&gt;'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": 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        k +=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        k -=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s.count(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'&lt;'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==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    o.write(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' '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* k + s[:s.find(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"&lt;/"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)].replace(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'&lt;'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).replace(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'&gt;'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": 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(output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ya: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yaml.safe_load(ya.read())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task_2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(file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f: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s = f.read().replace(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).replace(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(output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'w'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ya: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y = xmlplain.xml_to_obj(s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8"/>
          <w:szCs w:val="18"/>
          <w:shd w:val="clear" w:fill="2B2B2B"/>
        </w:rPr>
        <w:t>strip_space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A4926"/>
          <w:sz w:val="18"/>
          <w:szCs w:val="18"/>
          <w:shd w:val="clear" w:fill="2B2B2B"/>
        </w:rPr>
        <w:t>fold_dict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xmlplain.obj_to_yaml(y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ya)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(output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ya: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yaml.safe_load(ya.read())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task_3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(file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f: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k 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match1 =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r'/\w+'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match2 =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r'\w+'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(output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'w'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o: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a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f.readlines():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s = a.replace(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).replace(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n = re.findall(match1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s)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(n) ==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    o.write(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' '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* k + s.replace(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'&lt;'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).replace(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'&gt;'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": 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    k +=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    n = re.findall(match2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s)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n ==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        k -=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        o.write(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' '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* k + s[:s.find(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"&lt;/"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)].replace(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'&lt;'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).replace(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'&gt;'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": 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(output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ya: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yaml.safe_load(ya.read())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task_4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(Timer(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'from __main__ import task_1; task_1()'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).timeit(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(Timer(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'from __main__ import task_2; task_2()'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).timeit(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(Timer(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'from __main__ import task_3; task_3()'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).timeit(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task_1_yaml = task_1()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(task_1_yaml)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task_2_yaml = task_2()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(task_2_yaml)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task_3_yaml = task_3()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(task_3_yaml)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task_4()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 программы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18"/>
          <w:szCs w:val="18"/>
          <w:lang w:val="ru-RU"/>
        </w:rPr>
      </w:pPr>
      <w:r>
        <w:rPr>
          <w:rFonts w:hint="default"/>
          <w:b w:val="0"/>
          <w:bCs w:val="0"/>
          <w:sz w:val="18"/>
          <w:szCs w:val="18"/>
          <w:lang w:val="ru-RU"/>
        </w:rPr>
        <w:t>{'schedule': {'day': 'Среда', 'lessons': {'lesson': {'time': '13:30-15:00', 'week': 'чётная неделя', 'room': {'num': '285 ауд.', 'place': 'Кронверкский пр., д.49, лит.А'}, 'format': 'Очно - дистанционный', 'subject': 'Дискретная математика(Лек)', 'teacher': 'Поляков Владимир Иванович'}}}}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18"/>
          <w:szCs w:val="18"/>
          <w:lang w:val="ru-RU"/>
        </w:rPr>
      </w:pPr>
      <w:r>
        <w:rPr>
          <w:rFonts w:hint="default"/>
          <w:b w:val="0"/>
          <w:bCs w:val="0"/>
          <w:sz w:val="18"/>
          <w:szCs w:val="18"/>
          <w:lang w:val="ru-RU"/>
        </w:rPr>
        <w:t>{'schedule': {'day': 'Среда', 'lessons': {'lesson': {'time': '13:30-15:00', 'week': 'чётная неделя', 'room': {'num': '285 ауд.', 'place': 'Кронверкский пр., д.49, лит.А'}, 'format': 'Очно - дистанционный', 'subject': 'Дискретная математика(Лек)', 'teacher': 'Поляков Владимир Иванович'}}}}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18"/>
          <w:szCs w:val="18"/>
          <w:lang w:val="ru-RU"/>
        </w:rPr>
      </w:pPr>
      <w:r>
        <w:rPr>
          <w:rFonts w:hint="default"/>
          <w:b w:val="0"/>
          <w:bCs w:val="0"/>
          <w:sz w:val="18"/>
          <w:szCs w:val="18"/>
          <w:lang w:val="ru-RU"/>
        </w:rPr>
        <w:t>{'schedule': {'day': 'Среда', 'lessons': {'lesson': {'time': '13:30-15:00', 'week': 'чётная неделя', 'room': {'num': '285 ауд.', 'place': 'Кронверкский пр., д.49, лит.А', 'format': 'Очно - дистанционный', 'subject': 'Дискретная математика(Лек)', 'teacher': 'Поляков Владимир Иванович'}}}}}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18"/>
          <w:szCs w:val="18"/>
          <w:lang w:val="ru-RU"/>
        </w:rPr>
      </w:pPr>
      <w:r>
        <w:rPr>
          <w:rFonts w:hint="default"/>
          <w:b w:val="0"/>
          <w:bCs w:val="0"/>
          <w:sz w:val="18"/>
          <w:szCs w:val="18"/>
          <w:lang w:val="ru-RU"/>
        </w:rPr>
        <w:t>0.20108190199971432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18"/>
          <w:szCs w:val="18"/>
          <w:lang w:val="ru-RU"/>
        </w:rPr>
      </w:pPr>
      <w:r>
        <w:rPr>
          <w:rFonts w:hint="default"/>
          <w:b w:val="0"/>
          <w:bCs w:val="0"/>
          <w:sz w:val="18"/>
          <w:szCs w:val="18"/>
          <w:lang w:val="ru-RU"/>
        </w:rPr>
        <w:t>0.36511270600021817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18"/>
          <w:szCs w:val="18"/>
          <w:lang w:val="ru-RU"/>
        </w:rPr>
      </w:pPr>
      <w:r>
        <w:rPr>
          <w:rFonts w:hint="default"/>
          <w:b w:val="0"/>
          <w:bCs w:val="0"/>
          <w:sz w:val="18"/>
          <w:szCs w:val="18"/>
          <w:lang w:val="ru-RU"/>
        </w:rPr>
        <w:t>0.22849370000039926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 xml:space="preserve">Содержимое файла </w:t>
      </w:r>
      <w:r>
        <w:rPr>
          <w:rFonts w:hint="default"/>
          <w:b w:val="0"/>
          <w:bCs w:val="0"/>
          <w:sz w:val="22"/>
          <w:szCs w:val="22"/>
          <w:lang w:val="en"/>
        </w:rPr>
        <w:t>schedule.xml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8"/>
          <w:szCs w:val="18"/>
        </w:rPr>
      </w:pP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>&lt;schedule&gt;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   &lt;day&gt;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Среда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>&lt;/day&gt;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   &lt;lessons&gt;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      &lt;lesson&gt;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         &lt;time&gt;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13:30-15:00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>&lt;/time&gt;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         &lt;week&gt;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чётная неделя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>&lt;/week&gt;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         &lt;room&gt;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            &lt;num&gt;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285 ауд.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>&lt;/num&gt;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            &lt;place&gt;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Кронверкский пр., д.49, лит.А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>&lt;/place&gt;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         &lt;/room&gt;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         &lt;format&gt;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Очно - дистанционный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>&lt;/format&gt;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         &lt;subject&gt;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Дискретная математика(Лек)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>&lt;/subject&gt;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         &lt;teacher&gt;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Поляков Владимир Иванович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>&lt;/teacher&gt;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      &lt;/lesson&gt;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   &lt;/lessons&gt;</w:t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8"/>
          <w:szCs w:val="18"/>
          <w:shd w:val="clear" w:fill="2B2B2B"/>
        </w:rPr>
        <w:t xml:space="preserve">&lt;/schedule&gt;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 xml:space="preserve">Содержимое файла </w:t>
      </w:r>
      <w:r>
        <w:rPr>
          <w:rFonts w:hint="default"/>
          <w:b w:val="0"/>
          <w:bCs w:val="0"/>
          <w:sz w:val="22"/>
          <w:szCs w:val="22"/>
          <w:lang w:val="en"/>
        </w:rPr>
        <w:t xml:space="preserve">out </w:t>
      </w:r>
      <w:r>
        <w:rPr>
          <w:rFonts w:hint="default"/>
          <w:b w:val="0"/>
          <w:bCs w:val="0"/>
          <w:sz w:val="22"/>
          <w:szCs w:val="22"/>
          <w:lang w:val="ru-RU"/>
        </w:rPr>
        <w:t>после выполнения программы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8"/>
          <w:szCs w:val="18"/>
        </w:rPr>
      </w:pP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schedule: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day: Среда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lessons: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lesson: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time: 13:30-15:00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week: чётная неделя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room: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num: 285 ауд.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place: Кронверкский пр., д.49, лит.А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format: Очно - дистанционный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subject: Дискретная математика(Лек)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teacher: Поляков Владимир Иванович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Теперь проанализируем различия в выполнении разных пунктов.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Видно, что пункт 2 состоит всего из 2 строк самого парсинга, за счёт использования уже готовой библиотеки по преобразованию.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Пункт 3 отличается от пункта 1 тем, что за счёт использования регулярных выражений, можно облегчить поиск нужных нам паттернов в исходной структуре.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ru-RU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mic Sans MS">
    <w:panose1 w:val="030F0702030302020204"/>
    <w:charset w:val="CC"/>
    <w:family w:val="script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A2A52"/>
    <w:multiLevelType w:val="singleLevel"/>
    <w:tmpl w:val="6B1A2A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C695"/>
    <w:rsid w:val="77B58E0A"/>
    <w:rsid w:val="7FDBC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customStyle="1" w:styleId="7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2021-11-03T04:08:00Z</dcterms:created>
  <dc:creator>kaladin</dc:creator>
  <cp:lastModifiedBy>kaladin</cp:lastModifiedBy>
  <dcterms:modified xsi:type="dcterms:W3CDTF">2021-11-07T11:03:12Z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