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F690" w14:textId="6934BEEC" w:rsidR="00A00B5A" w:rsidRDefault="00985F0A" w:rsidP="007D157A">
      <w:pPr>
        <w:spacing w:after="0"/>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Hybrid VGG16S Based Deep Learning for Potato Leaf Disease identification and detection using </w:t>
      </w:r>
      <w:proofErr w:type="spellStart"/>
      <w:r>
        <w:rPr>
          <w:rFonts w:ascii="Times New Roman" w:hAnsi="Times New Roman" w:cs="Times New Roman"/>
          <w:b/>
          <w:sz w:val="28"/>
          <w:szCs w:val="28"/>
          <w:lang w:val="en-US"/>
        </w:rPr>
        <w:t>PyTorch</w:t>
      </w:r>
      <w:proofErr w:type="spellEnd"/>
      <w:r>
        <w:rPr>
          <w:rFonts w:ascii="Times New Roman" w:hAnsi="Times New Roman" w:cs="Times New Roman"/>
          <w:b/>
          <w:sz w:val="28"/>
          <w:szCs w:val="28"/>
          <w:lang w:val="en-US"/>
        </w:rPr>
        <w:t xml:space="preserve"> and CUDA</w:t>
      </w:r>
    </w:p>
    <w:p w14:paraId="129F75AF" w14:textId="77777777" w:rsidR="00A00B5A" w:rsidRPr="00A00B5A" w:rsidRDefault="00A00B5A" w:rsidP="007D157A">
      <w:pPr>
        <w:spacing w:after="0"/>
        <w:jc w:val="center"/>
        <w:rPr>
          <w:rFonts w:ascii="Times New Roman" w:hAnsi="Times New Roman" w:cs="Times New Roman"/>
          <w:b/>
          <w:iCs/>
          <w:sz w:val="28"/>
          <w:szCs w:val="28"/>
          <w:lang w:val="en-US"/>
        </w:rPr>
      </w:pPr>
    </w:p>
    <w:p w14:paraId="0566DAA8" w14:textId="77777777" w:rsidR="00A00B5A" w:rsidRPr="00A00B5A" w:rsidRDefault="00A00B5A" w:rsidP="007D157A">
      <w:pPr>
        <w:spacing w:after="0"/>
        <w:jc w:val="center"/>
        <w:rPr>
          <w:rFonts w:ascii="Times New Roman" w:hAnsi="Times New Roman" w:cs="Times New Roman"/>
          <w:b/>
          <w:sz w:val="28"/>
          <w:szCs w:val="28"/>
          <w:lang w:val="en-US"/>
        </w:rPr>
      </w:pPr>
      <w:r w:rsidRPr="00A00B5A">
        <w:rPr>
          <w:rFonts w:ascii="Times New Roman" w:hAnsi="Times New Roman" w:cs="Times New Roman"/>
          <w:b/>
          <w:sz w:val="28"/>
          <w:szCs w:val="28"/>
          <w:lang w:val="en-US"/>
        </w:rPr>
        <w:t>A PROJECT REPORT</w:t>
      </w:r>
    </w:p>
    <w:p w14:paraId="55DF1AC0" w14:textId="36179920" w:rsidR="00A00B5A" w:rsidRPr="00A00B5A" w:rsidRDefault="00A00B5A" w:rsidP="007D157A">
      <w:pPr>
        <w:spacing w:after="0"/>
        <w:jc w:val="center"/>
        <w:rPr>
          <w:rFonts w:ascii="Times New Roman" w:hAnsi="Times New Roman" w:cs="Times New Roman"/>
          <w:b/>
          <w:sz w:val="28"/>
          <w:szCs w:val="28"/>
          <w:lang w:val="en-US"/>
        </w:rPr>
      </w:pPr>
    </w:p>
    <w:p w14:paraId="6B1208AC" w14:textId="175C6941" w:rsidR="00A00B5A" w:rsidRPr="00A00B5A" w:rsidRDefault="00A00B5A" w:rsidP="007D157A">
      <w:pPr>
        <w:spacing w:after="0"/>
        <w:jc w:val="center"/>
        <w:rPr>
          <w:rFonts w:ascii="Times New Roman" w:hAnsi="Times New Roman" w:cs="Times New Roman"/>
          <w:i/>
          <w:sz w:val="28"/>
          <w:szCs w:val="28"/>
          <w:lang w:val="en-US"/>
        </w:rPr>
      </w:pPr>
      <w:r w:rsidRPr="00A00B5A">
        <w:rPr>
          <w:rFonts w:ascii="Times New Roman" w:hAnsi="Times New Roman" w:cs="Times New Roman"/>
          <w:i/>
          <w:sz w:val="28"/>
          <w:szCs w:val="28"/>
          <w:lang w:val="en-US"/>
        </w:rPr>
        <w:t>Submitted by:</w:t>
      </w:r>
      <w:r w:rsidR="00334061">
        <w:rPr>
          <w:rFonts w:ascii="Times New Roman" w:hAnsi="Times New Roman" w:cs="Times New Roman"/>
          <w:i/>
          <w:sz w:val="28"/>
          <w:szCs w:val="28"/>
          <w:lang w:val="en-US"/>
        </w:rPr>
        <w:t xml:space="preserve"> Team Number</w:t>
      </w:r>
      <w:r w:rsidRPr="00A00B5A">
        <w:rPr>
          <w:rFonts w:ascii="Times New Roman" w:hAnsi="Times New Roman" w:cs="Times New Roman"/>
          <w:i/>
          <w:sz w:val="28"/>
          <w:szCs w:val="28"/>
          <w:lang w:val="en-US"/>
        </w:rPr>
        <w:t xml:space="preserve"> </w:t>
      </w:r>
      <w:r>
        <w:rPr>
          <w:rFonts w:ascii="Times New Roman" w:hAnsi="Times New Roman" w:cs="Times New Roman"/>
          <w:i/>
          <w:sz w:val="28"/>
          <w:szCs w:val="28"/>
          <w:lang w:val="en-US"/>
        </w:rPr>
        <w:t>19</w:t>
      </w:r>
    </w:p>
    <w:p w14:paraId="2DE38EEB" w14:textId="77777777" w:rsidR="00A00B5A" w:rsidRDefault="00A00B5A" w:rsidP="007D157A">
      <w:pPr>
        <w:spacing w:after="0"/>
        <w:jc w:val="center"/>
        <w:rPr>
          <w:rFonts w:ascii="Times New Roman" w:hAnsi="Times New Roman" w:cs="Times New Roman"/>
          <w:i/>
          <w:sz w:val="28"/>
          <w:szCs w:val="28"/>
          <w:lang w:val="en-US"/>
        </w:rPr>
      </w:pPr>
    </w:p>
    <w:p w14:paraId="08AC2041" w14:textId="77777777" w:rsidR="00C93952" w:rsidRDefault="00C93952" w:rsidP="007D157A">
      <w:pPr>
        <w:spacing w:after="0"/>
        <w:jc w:val="center"/>
        <w:rPr>
          <w:rFonts w:ascii="Times New Roman" w:hAnsi="Times New Roman" w:cs="Times New Roman"/>
          <w:i/>
          <w:sz w:val="28"/>
          <w:szCs w:val="28"/>
          <w:lang w:val="en-US"/>
        </w:rPr>
      </w:pPr>
    </w:p>
    <w:p w14:paraId="16270072" w14:textId="77777777" w:rsidR="00C93952" w:rsidRDefault="00C93952" w:rsidP="007D157A">
      <w:pPr>
        <w:spacing w:after="0"/>
        <w:jc w:val="center"/>
        <w:rPr>
          <w:rFonts w:ascii="Times New Roman" w:hAnsi="Times New Roman" w:cs="Times New Roman"/>
          <w:i/>
          <w:sz w:val="28"/>
          <w:szCs w:val="28"/>
          <w:lang w:val="en-US"/>
        </w:rPr>
      </w:pPr>
    </w:p>
    <w:p w14:paraId="0FC5AAB6" w14:textId="77777777" w:rsidR="00C93952" w:rsidRPr="00A00B5A" w:rsidRDefault="00C93952" w:rsidP="007D157A">
      <w:pPr>
        <w:spacing w:after="0"/>
        <w:jc w:val="center"/>
        <w:rPr>
          <w:rFonts w:ascii="Times New Roman" w:hAnsi="Times New Roman" w:cs="Times New Roman"/>
          <w:i/>
          <w:sz w:val="28"/>
          <w:szCs w:val="28"/>
          <w:lang w:val="en-US"/>
        </w:rPr>
      </w:pPr>
    </w:p>
    <w:p w14:paraId="1644234B" w14:textId="7FC55C03" w:rsidR="00A00B5A" w:rsidRDefault="00A00B5A" w:rsidP="007D157A">
      <w:pPr>
        <w:spacing w:after="0"/>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Kalai Selvan G -22MID0309- </w:t>
      </w:r>
      <w:hyperlink r:id="rId8" w:history="1">
        <w:r w:rsidRPr="007105E8">
          <w:rPr>
            <w:rStyle w:val="Hyperlink"/>
            <w:rFonts w:ascii="Times New Roman" w:hAnsi="Times New Roman" w:cs="Times New Roman"/>
            <w:b/>
            <w:sz w:val="28"/>
            <w:szCs w:val="28"/>
            <w:lang w:val="en-US"/>
          </w:rPr>
          <w:t>kalaiselvan.g2022@vitstudent.ac.in</w:t>
        </w:r>
      </w:hyperlink>
      <w:r>
        <w:rPr>
          <w:rFonts w:ascii="Times New Roman" w:hAnsi="Times New Roman" w:cs="Times New Roman"/>
          <w:b/>
          <w:sz w:val="28"/>
          <w:szCs w:val="28"/>
          <w:lang w:val="en-US"/>
        </w:rPr>
        <w:t xml:space="preserve"> – 9442981397</w:t>
      </w:r>
    </w:p>
    <w:p w14:paraId="3927E890" w14:textId="678C49B1" w:rsidR="00A00B5A" w:rsidRPr="00A00B5A" w:rsidRDefault="00A00B5A" w:rsidP="007D157A">
      <w:pPr>
        <w:spacing w:after="0"/>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Manjunathan V -22MID0097- </w:t>
      </w:r>
      <w:hyperlink r:id="rId9" w:history="1">
        <w:r w:rsidRPr="007105E8">
          <w:rPr>
            <w:rStyle w:val="Hyperlink"/>
            <w:rFonts w:ascii="Times New Roman" w:hAnsi="Times New Roman" w:cs="Times New Roman"/>
            <w:b/>
            <w:sz w:val="28"/>
            <w:szCs w:val="28"/>
            <w:lang w:val="en-US"/>
          </w:rPr>
          <w:t>manjunathan.v2022@vitstudent.ac.in</w:t>
        </w:r>
      </w:hyperlink>
      <w:r>
        <w:rPr>
          <w:rFonts w:ascii="Times New Roman" w:hAnsi="Times New Roman" w:cs="Times New Roman"/>
          <w:b/>
          <w:sz w:val="28"/>
          <w:szCs w:val="28"/>
          <w:lang w:val="en-US"/>
        </w:rPr>
        <w:t xml:space="preserve"> - 9566316830</w:t>
      </w:r>
    </w:p>
    <w:p w14:paraId="4F0AB8F4" w14:textId="77777777" w:rsidR="00A00B5A" w:rsidRDefault="00A00B5A" w:rsidP="007D157A">
      <w:pPr>
        <w:spacing w:after="0"/>
        <w:jc w:val="center"/>
        <w:rPr>
          <w:rFonts w:ascii="Times New Roman" w:hAnsi="Times New Roman" w:cs="Times New Roman"/>
          <w:sz w:val="28"/>
          <w:szCs w:val="28"/>
          <w:lang w:val="en-US"/>
        </w:rPr>
      </w:pPr>
    </w:p>
    <w:p w14:paraId="06BEA868" w14:textId="77777777" w:rsidR="00C93952" w:rsidRDefault="00C93952" w:rsidP="007D157A">
      <w:pPr>
        <w:spacing w:after="0"/>
        <w:jc w:val="center"/>
        <w:rPr>
          <w:rFonts w:ascii="Times New Roman" w:hAnsi="Times New Roman" w:cs="Times New Roman"/>
          <w:sz w:val="28"/>
          <w:szCs w:val="28"/>
          <w:lang w:val="en-US"/>
        </w:rPr>
      </w:pPr>
    </w:p>
    <w:p w14:paraId="0BF30DE7" w14:textId="77777777" w:rsidR="00C93952" w:rsidRDefault="00C93952" w:rsidP="007D157A">
      <w:pPr>
        <w:spacing w:after="0"/>
        <w:jc w:val="center"/>
        <w:rPr>
          <w:rFonts w:ascii="Times New Roman" w:hAnsi="Times New Roman" w:cs="Times New Roman"/>
          <w:sz w:val="28"/>
          <w:szCs w:val="28"/>
          <w:lang w:val="en-US"/>
        </w:rPr>
      </w:pPr>
    </w:p>
    <w:p w14:paraId="0ED86BF5" w14:textId="77777777" w:rsidR="00C93952" w:rsidRDefault="00C93952" w:rsidP="007D157A">
      <w:pPr>
        <w:spacing w:after="0"/>
        <w:jc w:val="center"/>
        <w:rPr>
          <w:rFonts w:ascii="Times New Roman" w:hAnsi="Times New Roman" w:cs="Times New Roman"/>
          <w:sz w:val="28"/>
          <w:szCs w:val="28"/>
          <w:lang w:val="en-US"/>
        </w:rPr>
      </w:pPr>
    </w:p>
    <w:p w14:paraId="7BF4A027" w14:textId="77777777" w:rsidR="00A00B5A" w:rsidRPr="00A00B5A" w:rsidRDefault="00A00B5A" w:rsidP="007D157A">
      <w:pPr>
        <w:spacing w:after="0"/>
        <w:jc w:val="center"/>
        <w:rPr>
          <w:rFonts w:ascii="Times New Roman" w:hAnsi="Times New Roman" w:cs="Times New Roman"/>
          <w:sz w:val="28"/>
          <w:szCs w:val="28"/>
          <w:lang w:val="en-US"/>
        </w:rPr>
      </w:pPr>
    </w:p>
    <w:p w14:paraId="69665822" w14:textId="77777777" w:rsidR="00A00B5A" w:rsidRPr="00A00B5A" w:rsidRDefault="00A00B5A" w:rsidP="007D157A">
      <w:pPr>
        <w:spacing w:after="0"/>
        <w:jc w:val="center"/>
        <w:rPr>
          <w:rFonts w:ascii="Times New Roman" w:hAnsi="Times New Roman" w:cs="Times New Roman"/>
          <w:sz w:val="28"/>
          <w:szCs w:val="28"/>
          <w:lang w:val="en-US"/>
        </w:rPr>
      </w:pPr>
      <w:r w:rsidRPr="00A00B5A">
        <w:rPr>
          <w:rFonts w:ascii="Times New Roman" w:hAnsi="Times New Roman" w:cs="Times New Roman"/>
          <w:sz w:val="28"/>
          <w:szCs w:val="28"/>
          <w:lang w:val="en-US"/>
        </w:rPr>
        <w:t>Technical Answers for Real World Problems (TARP)</w:t>
      </w:r>
    </w:p>
    <w:p w14:paraId="164FF4FC" w14:textId="77777777" w:rsidR="00A00B5A" w:rsidRPr="00A00B5A" w:rsidRDefault="00A00B5A" w:rsidP="007D157A">
      <w:pPr>
        <w:spacing w:after="0"/>
        <w:jc w:val="center"/>
        <w:rPr>
          <w:rFonts w:ascii="Times New Roman" w:hAnsi="Times New Roman" w:cs="Times New Roman"/>
          <w:b/>
          <w:sz w:val="28"/>
          <w:szCs w:val="28"/>
          <w:lang w:val="en-US"/>
        </w:rPr>
      </w:pPr>
      <w:r w:rsidRPr="00A00B5A">
        <w:rPr>
          <w:rFonts w:ascii="Times New Roman" w:hAnsi="Times New Roman" w:cs="Times New Roman"/>
          <w:b/>
          <w:sz w:val="28"/>
          <w:szCs w:val="28"/>
          <w:lang w:val="en-US"/>
        </w:rPr>
        <w:t xml:space="preserve">Master of </w:t>
      </w:r>
      <w:proofErr w:type="gramStart"/>
      <w:r w:rsidRPr="00A00B5A">
        <w:rPr>
          <w:rFonts w:ascii="Times New Roman" w:hAnsi="Times New Roman" w:cs="Times New Roman"/>
          <w:b/>
          <w:sz w:val="28"/>
          <w:szCs w:val="28"/>
          <w:lang w:val="en-US"/>
        </w:rPr>
        <w:t>Technology(</w:t>
      </w:r>
      <w:proofErr w:type="gramEnd"/>
      <w:r w:rsidRPr="00A00B5A">
        <w:rPr>
          <w:rFonts w:ascii="Times New Roman" w:hAnsi="Times New Roman" w:cs="Times New Roman"/>
          <w:b/>
          <w:sz w:val="28"/>
          <w:szCs w:val="28"/>
          <w:lang w:val="en-US"/>
        </w:rPr>
        <w:t>Integrated)</w:t>
      </w:r>
    </w:p>
    <w:p w14:paraId="147618DA" w14:textId="77777777" w:rsidR="00A00B5A" w:rsidRPr="00A00B5A" w:rsidRDefault="00A00B5A" w:rsidP="007D157A">
      <w:pPr>
        <w:spacing w:after="0"/>
        <w:jc w:val="center"/>
        <w:rPr>
          <w:rFonts w:ascii="Times New Roman" w:hAnsi="Times New Roman" w:cs="Times New Roman"/>
          <w:sz w:val="28"/>
          <w:szCs w:val="28"/>
          <w:lang w:val="en-US"/>
        </w:rPr>
      </w:pPr>
      <w:r w:rsidRPr="00A00B5A">
        <w:rPr>
          <w:rFonts w:ascii="Times New Roman" w:hAnsi="Times New Roman" w:cs="Times New Roman"/>
          <w:sz w:val="28"/>
          <w:szCs w:val="28"/>
          <w:lang w:val="en-US"/>
        </w:rPr>
        <w:t>In</w:t>
      </w:r>
    </w:p>
    <w:p w14:paraId="11A42A9B" w14:textId="425A2569" w:rsidR="00A00B5A" w:rsidRDefault="00A00B5A" w:rsidP="007D157A">
      <w:pPr>
        <w:spacing w:after="0"/>
        <w:jc w:val="center"/>
        <w:rPr>
          <w:rFonts w:ascii="Times New Roman" w:hAnsi="Times New Roman" w:cs="Times New Roman"/>
          <w:sz w:val="28"/>
          <w:szCs w:val="28"/>
          <w:lang w:val="en-US"/>
        </w:rPr>
      </w:pPr>
      <w:r w:rsidRPr="00A00B5A">
        <w:rPr>
          <w:rFonts w:ascii="Times New Roman" w:hAnsi="Times New Roman" w:cs="Times New Roman"/>
          <w:sz w:val="28"/>
          <w:szCs w:val="28"/>
          <w:lang w:val="en-US"/>
        </w:rPr>
        <w:t>Computer Science and Engineering</w:t>
      </w:r>
    </w:p>
    <w:p w14:paraId="0749C7E3" w14:textId="77777777" w:rsidR="00A00B5A" w:rsidRDefault="00A00B5A" w:rsidP="007D157A">
      <w:pPr>
        <w:spacing w:after="0"/>
        <w:jc w:val="center"/>
        <w:rPr>
          <w:rFonts w:ascii="Times New Roman" w:hAnsi="Times New Roman" w:cs="Times New Roman"/>
          <w:sz w:val="28"/>
          <w:szCs w:val="28"/>
          <w:lang w:val="en-US"/>
        </w:rPr>
      </w:pPr>
    </w:p>
    <w:p w14:paraId="0791EA40" w14:textId="77777777" w:rsidR="00C93952" w:rsidRDefault="00C93952" w:rsidP="007D157A">
      <w:pPr>
        <w:spacing w:after="0"/>
        <w:jc w:val="center"/>
        <w:rPr>
          <w:rFonts w:ascii="Times New Roman" w:hAnsi="Times New Roman" w:cs="Times New Roman"/>
          <w:sz w:val="28"/>
          <w:szCs w:val="28"/>
          <w:lang w:val="en-US"/>
        </w:rPr>
      </w:pPr>
    </w:p>
    <w:p w14:paraId="02317184" w14:textId="77777777" w:rsidR="00C93952" w:rsidRDefault="00C93952" w:rsidP="007D157A">
      <w:pPr>
        <w:spacing w:after="0"/>
        <w:jc w:val="center"/>
        <w:rPr>
          <w:rFonts w:ascii="Times New Roman" w:hAnsi="Times New Roman" w:cs="Times New Roman"/>
          <w:sz w:val="28"/>
          <w:szCs w:val="28"/>
          <w:lang w:val="en-US"/>
        </w:rPr>
      </w:pPr>
    </w:p>
    <w:p w14:paraId="4DBBB48B" w14:textId="77777777" w:rsidR="00C93952" w:rsidRDefault="00C93952" w:rsidP="007D157A">
      <w:pPr>
        <w:spacing w:after="0"/>
        <w:jc w:val="center"/>
        <w:rPr>
          <w:rFonts w:ascii="Times New Roman" w:hAnsi="Times New Roman" w:cs="Times New Roman"/>
          <w:sz w:val="28"/>
          <w:szCs w:val="28"/>
          <w:lang w:val="en-US"/>
        </w:rPr>
      </w:pPr>
    </w:p>
    <w:p w14:paraId="1B908698" w14:textId="77777777" w:rsidR="00C93952" w:rsidRPr="00A00B5A" w:rsidRDefault="00C93952" w:rsidP="007D157A">
      <w:pPr>
        <w:spacing w:after="0"/>
        <w:jc w:val="center"/>
        <w:rPr>
          <w:rFonts w:ascii="Times New Roman" w:hAnsi="Times New Roman" w:cs="Times New Roman"/>
          <w:sz w:val="28"/>
          <w:szCs w:val="28"/>
          <w:lang w:val="en-US"/>
        </w:rPr>
      </w:pPr>
    </w:p>
    <w:p w14:paraId="620333C1" w14:textId="7DADA972" w:rsidR="00A00B5A" w:rsidRPr="00A00B5A" w:rsidRDefault="00A00B5A" w:rsidP="007D157A">
      <w:pPr>
        <w:spacing w:after="0"/>
        <w:jc w:val="center"/>
        <w:rPr>
          <w:rFonts w:ascii="Times New Roman" w:hAnsi="Times New Roman" w:cs="Times New Roman"/>
          <w:sz w:val="28"/>
          <w:szCs w:val="28"/>
          <w:lang w:val="en-US"/>
        </w:rPr>
      </w:pPr>
      <w:r w:rsidRPr="00A00B5A">
        <w:rPr>
          <w:rFonts w:ascii="Times New Roman" w:hAnsi="Times New Roman" w:cs="Times New Roman"/>
          <w:noProof/>
          <w:sz w:val="28"/>
          <w:szCs w:val="28"/>
          <w:lang w:val="en-US"/>
        </w:rPr>
        <w:drawing>
          <wp:inline distT="0" distB="0" distL="0" distR="0" wp14:anchorId="321DA674" wp14:editId="72DF856B">
            <wp:extent cx="2743200" cy="1097280"/>
            <wp:effectExtent l="0" t="0" r="0" b="7620"/>
            <wp:docPr id="321991149" name="Picture 2" descr="VIT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VIT new 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1097280"/>
                    </a:xfrm>
                    <a:prstGeom prst="rect">
                      <a:avLst/>
                    </a:prstGeom>
                    <a:noFill/>
                    <a:ln>
                      <a:noFill/>
                    </a:ln>
                  </pic:spPr>
                </pic:pic>
              </a:graphicData>
            </a:graphic>
          </wp:inline>
        </w:drawing>
      </w:r>
    </w:p>
    <w:p w14:paraId="2FE55CD7" w14:textId="77777777" w:rsidR="00A00B5A" w:rsidRDefault="00A00B5A" w:rsidP="007D157A">
      <w:pPr>
        <w:spacing w:after="0"/>
        <w:jc w:val="center"/>
        <w:rPr>
          <w:rFonts w:ascii="Times New Roman" w:hAnsi="Times New Roman" w:cs="Times New Roman"/>
          <w:sz w:val="28"/>
          <w:szCs w:val="28"/>
          <w:lang w:val="en-US"/>
        </w:rPr>
      </w:pPr>
    </w:p>
    <w:p w14:paraId="733ADCD9" w14:textId="77777777" w:rsidR="00A00B5A" w:rsidRPr="00A00B5A" w:rsidRDefault="00A00B5A" w:rsidP="007D157A">
      <w:pPr>
        <w:spacing w:after="0"/>
        <w:rPr>
          <w:rFonts w:ascii="Times New Roman" w:hAnsi="Times New Roman" w:cs="Times New Roman"/>
          <w:sz w:val="28"/>
          <w:szCs w:val="28"/>
          <w:lang w:val="en-US"/>
        </w:rPr>
      </w:pPr>
    </w:p>
    <w:p w14:paraId="0D2762E6" w14:textId="77777777" w:rsidR="00A00B5A" w:rsidRPr="00A00B5A" w:rsidRDefault="00A00B5A" w:rsidP="007D157A">
      <w:pPr>
        <w:spacing w:after="0"/>
        <w:jc w:val="center"/>
        <w:rPr>
          <w:rFonts w:ascii="Times New Roman" w:hAnsi="Times New Roman" w:cs="Times New Roman"/>
          <w:b/>
          <w:sz w:val="28"/>
          <w:szCs w:val="28"/>
          <w:lang w:val="en-US"/>
        </w:rPr>
      </w:pPr>
      <w:r w:rsidRPr="00A00B5A">
        <w:rPr>
          <w:rFonts w:ascii="Times New Roman" w:hAnsi="Times New Roman" w:cs="Times New Roman"/>
          <w:b/>
          <w:sz w:val="28"/>
          <w:szCs w:val="28"/>
          <w:lang w:val="en-US"/>
        </w:rPr>
        <w:t>School of Computer Science and Engineering</w:t>
      </w:r>
    </w:p>
    <w:p w14:paraId="020C4593" w14:textId="77777777" w:rsidR="002016A4" w:rsidRDefault="00A00B5A" w:rsidP="007D157A">
      <w:pPr>
        <w:spacing w:after="0"/>
        <w:jc w:val="center"/>
        <w:rPr>
          <w:rFonts w:ascii="Times New Roman" w:hAnsi="Times New Roman" w:cs="Times New Roman"/>
          <w:sz w:val="28"/>
          <w:szCs w:val="28"/>
          <w:lang w:val="en-US"/>
        </w:rPr>
      </w:pPr>
      <w:r w:rsidRPr="00A00B5A">
        <w:rPr>
          <w:rFonts w:ascii="Times New Roman" w:hAnsi="Times New Roman" w:cs="Times New Roman"/>
          <w:sz w:val="28"/>
          <w:szCs w:val="28"/>
          <w:lang w:val="en-US"/>
        </w:rPr>
        <w:t>Nov 2025</w:t>
      </w:r>
    </w:p>
    <w:p w14:paraId="32EAEF40" w14:textId="77777777" w:rsidR="00C93952" w:rsidRDefault="00C93952" w:rsidP="007D157A">
      <w:pPr>
        <w:spacing w:after="0"/>
        <w:jc w:val="center"/>
        <w:rPr>
          <w:rFonts w:ascii="Times New Roman" w:hAnsi="Times New Roman" w:cs="Times New Roman"/>
          <w:b/>
          <w:sz w:val="28"/>
          <w:szCs w:val="28"/>
          <w:lang w:val="en-US"/>
        </w:rPr>
      </w:pPr>
    </w:p>
    <w:p w14:paraId="76931C1B" w14:textId="36C10D7B" w:rsidR="00985F0A" w:rsidRPr="002016A4" w:rsidRDefault="00985F0A" w:rsidP="007D157A">
      <w:pPr>
        <w:spacing w:after="0"/>
        <w:jc w:val="center"/>
        <w:rPr>
          <w:rFonts w:ascii="Times New Roman" w:hAnsi="Times New Roman" w:cs="Times New Roman"/>
          <w:sz w:val="28"/>
          <w:szCs w:val="28"/>
          <w:lang w:val="en-US"/>
        </w:rPr>
      </w:pPr>
      <w:r>
        <w:rPr>
          <w:rFonts w:ascii="Times New Roman" w:hAnsi="Times New Roman" w:cs="Times New Roman"/>
          <w:b/>
          <w:sz w:val="28"/>
          <w:szCs w:val="28"/>
          <w:lang w:val="en-US"/>
        </w:rPr>
        <w:t xml:space="preserve">Hybrid VGG16S Based Deep Learning for Potato Leaf Disease identification and detection using </w:t>
      </w:r>
      <w:proofErr w:type="spellStart"/>
      <w:r>
        <w:rPr>
          <w:rFonts w:ascii="Times New Roman" w:hAnsi="Times New Roman" w:cs="Times New Roman"/>
          <w:b/>
          <w:sz w:val="28"/>
          <w:szCs w:val="28"/>
          <w:lang w:val="en-US"/>
        </w:rPr>
        <w:t>PyTorch</w:t>
      </w:r>
      <w:proofErr w:type="spellEnd"/>
      <w:r>
        <w:rPr>
          <w:rFonts w:ascii="Times New Roman" w:hAnsi="Times New Roman" w:cs="Times New Roman"/>
          <w:b/>
          <w:sz w:val="28"/>
          <w:szCs w:val="28"/>
          <w:lang w:val="en-US"/>
        </w:rPr>
        <w:t xml:space="preserve"> and CUDA</w:t>
      </w:r>
    </w:p>
    <w:p w14:paraId="32752D01" w14:textId="653C6C90" w:rsidR="00A00B5A" w:rsidRDefault="00A00B5A" w:rsidP="007D157A">
      <w:pPr>
        <w:spacing w:after="0"/>
        <w:jc w:val="center"/>
        <w:rPr>
          <w:rFonts w:ascii="Times New Roman" w:hAnsi="Times New Roman" w:cs="Times New Roman"/>
          <w:b/>
          <w:bCs/>
          <w:sz w:val="28"/>
          <w:szCs w:val="28"/>
          <w:lang w:val="en-US"/>
        </w:rPr>
      </w:pPr>
      <w:proofErr w:type="gramStart"/>
      <w:r w:rsidRPr="00A9400D">
        <w:rPr>
          <w:rFonts w:ascii="Times New Roman" w:hAnsi="Times New Roman" w:cs="Times New Roman"/>
          <w:b/>
          <w:bCs/>
          <w:sz w:val="28"/>
          <w:szCs w:val="28"/>
          <w:lang w:val="en-US"/>
        </w:rPr>
        <w:t>Authors</w:t>
      </w:r>
      <w:proofErr w:type="gramEnd"/>
      <w:r w:rsidRPr="00A9400D">
        <w:rPr>
          <w:rFonts w:ascii="Times New Roman" w:hAnsi="Times New Roman" w:cs="Times New Roman"/>
          <w:b/>
          <w:bCs/>
          <w:sz w:val="28"/>
          <w:szCs w:val="28"/>
          <w:lang w:val="en-US"/>
        </w:rPr>
        <w:t xml:space="preserve"> </w:t>
      </w:r>
      <w:proofErr w:type="gramStart"/>
      <w:r w:rsidRPr="00A9400D">
        <w:rPr>
          <w:rFonts w:ascii="Times New Roman" w:hAnsi="Times New Roman" w:cs="Times New Roman"/>
          <w:b/>
          <w:bCs/>
          <w:sz w:val="28"/>
          <w:szCs w:val="28"/>
          <w:lang w:val="en-US"/>
        </w:rPr>
        <w:t xml:space="preserve">name  </w:t>
      </w:r>
      <w:r w:rsidR="007362DF" w:rsidRPr="00A9400D">
        <w:rPr>
          <w:rFonts w:ascii="Times New Roman" w:hAnsi="Times New Roman" w:cs="Times New Roman"/>
          <w:b/>
          <w:bCs/>
          <w:sz w:val="28"/>
          <w:szCs w:val="28"/>
          <w:lang w:val="en-US"/>
        </w:rPr>
        <w:t>:</w:t>
      </w:r>
      <w:proofErr w:type="gramEnd"/>
    </w:p>
    <w:p w14:paraId="1BCF1CC9" w14:textId="77777777" w:rsidR="00A9400D" w:rsidRPr="00A9400D" w:rsidRDefault="00A9400D" w:rsidP="007D157A">
      <w:pPr>
        <w:spacing w:after="0"/>
        <w:jc w:val="center"/>
        <w:rPr>
          <w:rFonts w:ascii="Times New Roman" w:hAnsi="Times New Roman" w:cs="Times New Roman"/>
          <w:b/>
          <w:bCs/>
          <w:sz w:val="28"/>
          <w:szCs w:val="28"/>
          <w:lang w:val="en-US"/>
        </w:rPr>
      </w:pPr>
    </w:p>
    <w:p w14:paraId="740FD8E8" w14:textId="2D1A94DC" w:rsidR="00A00B5A" w:rsidRPr="00A9400D" w:rsidRDefault="00A00B5A" w:rsidP="007D157A">
      <w:pPr>
        <w:spacing w:after="0"/>
        <w:ind w:left="360"/>
        <w:jc w:val="center"/>
        <w:rPr>
          <w:rFonts w:ascii="Times New Roman" w:hAnsi="Times New Roman" w:cs="Times New Roman"/>
          <w:b/>
          <w:bCs/>
          <w:sz w:val="28"/>
          <w:szCs w:val="28"/>
          <w:lang w:val="en-US"/>
        </w:rPr>
      </w:pPr>
      <w:r w:rsidRPr="00A9400D">
        <w:rPr>
          <w:rFonts w:ascii="Times New Roman" w:hAnsi="Times New Roman" w:cs="Times New Roman"/>
          <w:b/>
          <w:bCs/>
          <w:sz w:val="28"/>
          <w:szCs w:val="28"/>
          <w:lang w:val="en-US"/>
        </w:rPr>
        <w:t>Kalai Selvan G</w:t>
      </w:r>
    </w:p>
    <w:p w14:paraId="20580637" w14:textId="2D1F1384" w:rsidR="00A00B5A" w:rsidRPr="00A9400D" w:rsidRDefault="007362DF" w:rsidP="007D157A">
      <w:pPr>
        <w:spacing w:after="0"/>
        <w:jc w:val="center"/>
        <w:rPr>
          <w:rFonts w:ascii="Times New Roman" w:hAnsi="Times New Roman" w:cs="Times New Roman"/>
          <w:b/>
          <w:bCs/>
          <w:sz w:val="28"/>
          <w:szCs w:val="28"/>
          <w:lang w:val="en-US"/>
        </w:rPr>
      </w:pPr>
      <w:hyperlink r:id="rId11" w:history="1">
        <w:r w:rsidRPr="00A9400D">
          <w:rPr>
            <w:rStyle w:val="Hyperlink"/>
            <w:rFonts w:ascii="Times New Roman" w:hAnsi="Times New Roman" w:cs="Times New Roman"/>
            <w:b/>
            <w:bCs/>
            <w:sz w:val="28"/>
            <w:szCs w:val="28"/>
            <w:lang w:val="en-US"/>
          </w:rPr>
          <w:t>kalaiselvan.g2022@vitstudent.ac.in</w:t>
        </w:r>
      </w:hyperlink>
    </w:p>
    <w:p w14:paraId="50762FA8" w14:textId="66545F5F" w:rsidR="007362DF" w:rsidRPr="00A9400D" w:rsidRDefault="007362DF" w:rsidP="007D157A">
      <w:pPr>
        <w:spacing w:after="0"/>
        <w:jc w:val="center"/>
        <w:rPr>
          <w:rFonts w:ascii="Times New Roman" w:hAnsi="Times New Roman" w:cs="Times New Roman"/>
          <w:b/>
          <w:bCs/>
          <w:sz w:val="28"/>
          <w:szCs w:val="28"/>
          <w:lang w:val="en-US"/>
        </w:rPr>
      </w:pPr>
      <w:r w:rsidRPr="00A9400D">
        <w:rPr>
          <w:rFonts w:ascii="Times New Roman" w:hAnsi="Times New Roman" w:cs="Times New Roman"/>
          <w:b/>
          <w:bCs/>
          <w:sz w:val="28"/>
          <w:szCs w:val="28"/>
          <w:lang w:val="en-US"/>
        </w:rPr>
        <w:t>22MID0309</w:t>
      </w:r>
    </w:p>
    <w:p w14:paraId="544C5A40" w14:textId="77777777" w:rsidR="00A00B5A" w:rsidRPr="00A9400D" w:rsidRDefault="00A00B5A" w:rsidP="007D157A">
      <w:pPr>
        <w:spacing w:after="0"/>
        <w:jc w:val="center"/>
        <w:rPr>
          <w:rFonts w:ascii="Times New Roman" w:hAnsi="Times New Roman" w:cs="Times New Roman"/>
          <w:b/>
          <w:bCs/>
          <w:sz w:val="28"/>
          <w:szCs w:val="28"/>
          <w:lang w:val="en-US"/>
        </w:rPr>
      </w:pPr>
      <w:r w:rsidRPr="00A9400D">
        <w:rPr>
          <w:rFonts w:ascii="Times New Roman" w:hAnsi="Times New Roman" w:cs="Times New Roman"/>
          <w:b/>
          <w:bCs/>
          <w:sz w:val="28"/>
          <w:szCs w:val="28"/>
          <w:lang w:val="en-US"/>
        </w:rPr>
        <w:t>VIT –Vellore Institute of Technology</w:t>
      </w:r>
    </w:p>
    <w:p w14:paraId="5EED8733" w14:textId="77777777" w:rsidR="00A9400D" w:rsidRPr="00A9400D" w:rsidRDefault="002016A4" w:rsidP="007D157A">
      <w:pPr>
        <w:spacing w:after="0"/>
        <w:jc w:val="center"/>
        <w:rPr>
          <w:rFonts w:ascii="Times New Roman" w:hAnsi="Times New Roman" w:cs="Times New Roman"/>
          <w:b/>
          <w:bCs/>
          <w:sz w:val="28"/>
          <w:szCs w:val="28"/>
          <w:lang w:val="en-US"/>
        </w:rPr>
      </w:pPr>
      <w:r w:rsidRPr="00A9400D">
        <w:rPr>
          <w:rFonts w:ascii="Times New Roman" w:hAnsi="Times New Roman" w:cs="Times New Roman"/>
          <w:b/>
          <w:bCs/>
          <w:sz w:val="28"/>
          <w:szCs w:val="28"/>
          <w:lang w:val="en-US"/>
        </w:rPr>
        <w:t xml:space="preserve">   </w:t>
      </w:r>
    </w:p>
    <w:p w14:paraId="7FECB3F5" w14:textId="7B8CAD9E" w:rsidR="007362DF" w:rsidRPr="00A9400D" w:rsidRDefault="002016A4" w:rsidP="007D157A">
      <w:pPr>
        <w:spacing w:after="0"/>
        <w:jc w:val="center"/>
        <w:rPr>
          <w:rFonts w:ascii="Times New Roman" w:hAnsi="Times New Roman" w:cs="Times New Roman"/>
          <w:b/>
          <w:bCs/>
          <w:sz w:val="28"/>
          <w:szCs w:val="28"/>
          <w:lang w:val="en-US"/>
        </w:rPr>
      </w:pPr>
      <w:r w:rsidRPr="00A9400D">
        <w:rPr>
          <w:rFonts w:ascii="Times New Roman" w:hAnsi="Times New Roman" w:cs="Times New Roman"/>
          <w:b/>
          <w:bCs/>
          <w:sz w:val="28"/>
          <w:szCs w:val="28"/>
          <w:lang w:val="en-US"/>
        </w:rPr>
        <w:t xml:space="preserve"> </w:t>
      </w:r>
      <w:r w:rsidR="007362DF" w:rsidRPr="00A9400D">
        <w:rPr>
          <w:rFonts w:ascii="Times New Roman" w:hAnsi="Times New Roman" w:cs="Times New Roman"/>
          <w:b/>
          <w:bCs/>
          <w:sz w:val="28"/>
          <w:szCs w:val="28"/>
          <w:lang w:val="en-US"/>
        </w:rPr>
        <w:t>Manjunathan V</w:t>
      </w:r>
    </w:p>
    <w:p w14:paraId="598853A6" w14:textId="51AA6735" w:rsidR="007362DF" w:rsidRPr="00A9400D" w:rsidRDefault="007362DF" w:rsidP="007D157A">
      <w:pPr>
        <w:spacing w:after="0"/>
        <w:jc w:val="center"/>
        <w:rPr>
          <w:rFonts w:ascii="Times New Roman" w:hAnsi="Times New Roman" w:cs="Times New Roman"/>
          <w:b/>
          <w:bCs/>
          <w:sz w:val="28"/>
          <w:szCs w:val="28"/>
          <w:lang w:val="en-US"/>
        </w:rPr>
      </w:pPr>
      <w:hyperlink r:id="rId12" w:history="1">
        <w:r w:rsidRPr="00A9400D">
          <w:rPr>
            <w:rStyle w:val="Hyperlink"/>
            <w:rFonts w:ascii="Times New Roman" w:hAnsi="Times New Roman" w:cs="Times New Roman"/>
            <w:b/>
            <w:bCs/>
            <w:sz w:val="28"/>
            <w:szCs w:val="28"/>
            <w:lang w:val="en-US"/>
          </w:rPr>
          <w:t>manjunathan.v2022@vitstudent.ac.in</w:t>
        </w:r>
      </w:hyperlink>
    </w:p>
    <w:p w14:paraId="0DEA42B2" w14:textId="61096984" w:rsidR="007362DF" w:rsidRPr="00A9400D" w:rsidRDefault="007362DF" w:rsidP="007D157A">
      <w:pPr>
        <w:spacing w:after="0"/>
        <w:jc w:val="center"/>
        <w:rPr>
          <w:rFonts w:ascii="Times New Roman" w:hAnsi="Times New Roman" w:cs="Times New Roman"/>
          <w:b/>
          <w:bCs/>
          <w:sz w:val="28"/>
          <w:szCs w:val="28"/>
          <w:lang w:val="en-US"/>
        </w:rPr>
      </w:pPr>
      <w:r w:rsidRPr="00A9400D">
        <w:rPr>
          <w:rFonts w:ascii="Times New Roman" w:hAnsi="Times New Roman" w:cs="Times New Roman"/>
          <w:b/>
          <w:bCs/>
          <w:sz w:val="28"/>
          <w:szCs w:val="28"/>
          <w:lang w:val="en-US"/>
        </w:rPr>
        <w:t>22MID0097</w:t>
      </w:r>
    </w:p>
    <w:p w14:paraId="433C5AB0" w14:textId="77777777" w:rsidR="002016A4" w:rsidRPr="00A9400D" w:rsidRDefault="002016A4" w:rsidP="007D157A">
      <w:pPr>
        <w:spacing w:after="0"/>
        <w:jc w:val="center"/>
        <w:rPr>
          <w:rFonts w:ascii="Times New Roman" w:hAnsi="Times New Roman" w:cs="Times New Roman"/>
          <w:b/>
          <w:bCs/>
          <w:sz w:val="28"/>
          <w:szCs w:val="28"/>
          <w:lang w:val="en-US"/>
        </w:rPr>
      </w:pPr>
      <w:r w:rsidRPr="00A9400D">
        <w:rPr>
          <w:rFonts w:ascii="Times New Roman" w:hAnsi="Times New Roman" w:cs="Times New Roman"/>
          <w:b/>
          <w:bCs/>
          <w:sz w:val="28"/>
          <w:szCs w:val="28"/>
          <w:lang w:val="en-US"/>
        </w:rPr>
        <w:t>VIT –Vellore Institute of Technology</w:t>
      </w:r>
    </w:p>
    <w:p w14:paraId="0A178455" w14:textId="77777777" w:rsidR="002016A4" w:rsidRPr="00A00B5A" w:rsidRDefault="002016A4" w:rsidP="007D157A">
      <w:pPr>
        <w:spacing w:after="0"/>
        <w:jc w:val="center"/>
        <w:rPr>
          <w:rFonts w:ascii="Times New Roman" w:hAnsi="Times New Roman" w:cs="Times New Roman"/>
          <w:sz w:val="28"/>
          <w:szCs w:val="28"/>
          <w:lang w:val="en-US"/>
        </w:rPr>
      </w:pPr>
    </w:p>
    <w:p w14:paraId="106A7865" w14:textId="77777777" w:rsidR="00A00B5A" w:rsidRPr="00A00B5A" w:rsidRDefault="00A00B5A" w:rsidP="007D157A">
      <w:pPr>
        <w:spacing w:after="0"/>
        <w:jc w:val="center"/>
        <w:rPr>
          <w:rFonts w:ascii="Times New Roman" w:hAnsi="Times New Roman" w:cs="Times New Roman"/>
          <w:sz w:val="28"/>
          <w:szCs w:val="28"/>
          <w:lang w:val="en-US"/>
        </w:rPr>
      </w:pPr>
    </w:p>
    <w:p w14:paraId="6A891F6A" w14:textId="2919965A" w:rsidR="00AD2B66" w:rsidRPr="005F1AFA" w:rsidRDefault="007362DF" w:rsidP="007D157A">
      <w:pPr>
        <w:spacing w:after="0"/>
        <w:rPr>
          <w:rFonts w:ascii="Times New Roman" w:hAnsi="Times New Roman" w:cs="Times New Roman"/>
        </w:rPr>
      </w:pPr>
      <w:r w:rsidRPr="005F1AFA">
        <w:rPr>
          <w:rFonts w:ascii="Times New Roman" w:hAnsi="Times New Roman" w:cs="Times New Roman"/>
        </w:rPr>
        <w:t>Abstract:</w:t>
      </w:r>
    </w:p>
    <w:p w14:paraId="2E0F2EC1" w14:textId="55527AB9" w:rsidR="00F66B4B" w:rsidRDefault="00F83EF6" w:rsidP="007D157A">
      <w:pPr>
        <w:spacing w:after="0"/>
        <w:jc w:val="both"/>
        <w:rPr>
          <w:rFonts w:ascii="Times New Roman" w:hAnsi="Times New Roman" w:cs="Times New Roman"/>
        </w:rPr>
      </w:pPr>
      <w:r>
        <w:rPr>
          <w:rFonts w:ascii="Times New Roman" w:hAnsi="Times New Roman" w:cs="Times New Roman"/>
        </w:rPr>
        <w:t xml:space="preserve">Plant disease detection, a critical component of precision agriculture domain, plays a vital role in maintaining agricultural sustainability and productivity. Among the most cultivated and consumed crops, potato (Solanum tuberosum) is highly affected by severe diseases such as Early Blight, Late Blight, these diseases can create a great chaos if not detected early and it may cause devastate loss. Traditional way of inspection by experts using bare eyes remains bounded by human error, </w:t>
      </w:r>
      <w:r w:rsidR="00F66B4B">
        <w:rPr>
          <w:rFonts w:ascii="Times New Roman" w:hAnsi="Times New Roman" w:cs="Times New Roman"/>
        </w:rPr>
        <w:t>misclassification</w:t>
      </w:r>
      <w:r>
        <w:rPr>
          <w:rFonts w:ascii="Times New Roman" w:hAnsi="Times New Roman" w:cs="Times New Roman"/>
        </w:rPr>
        <w:t>, and large-scale inefficiency,</w:t>
      </w:r>
      <w:r w:rsidR="00F66B4B">
        <w:rPr>
          <w:rFonts w:ascii="Times New Roman" w:hAnsi="Times New Roman" w:cs="Times New Roman"/>
        </w:rPr>
        <w:t xml:space="preserve"> this paves a way to integrate with intelligent detection </w:t>
      </w:r>
      <w:r w:rsidR="00985F0A">
        <w:rPr>
          <w:rFonts w:ascii="Times New Roman" w:hAnsi="Times New Roman" w:cs="Times New Roman"/>
        </w:rPr>
        <w:t>systems. Deep</w:t>
      </w:r>
      <w:r w:rsidR="00F66B4B">
        <w:rPr>
          <w:rFonts w:ascii="Times New Roman" w:hAnsi="Times New Roman" w:cs="Times New Roman"/>
        </w:rPr>
        <w:t xml:space="preserve"> Learning-based image analysis has become an effective way for the classification of plant disease, generally identifying common pattern between healthy and diseased leaves.</w:t>
      </w:r>
      <w:r w:rsidR="00DA14DE">
        <w:rPr>
          <w:rFonts w:ascii="Times New Roman" w:hAnsi="Times New Roman" w:cs="Times New Roman"/>
        </w:rPr>
        <w:t xml:space="preserve"> T</w:t>
      </w:r>
      <w:r w:rsidR="00F66B4B">
        <w:rPr>
          <w:rFonts w:ascii="Times New Roman" w:hAnsi="Times New Roman" w:cs="Times New Roman"/>
        </w:rPr>
        <w:t>here are more deep learning techniques such as Convolution Neural Networks (CNN), YOLO (</w:t>
      </w:r>
      <w:r w:rsidR="00DA14DE">
        <w:rPr>
          <w:rFonts w:ascii="Times New Roman" w:hAnsi="Times New Roman" w:cs="Times New Roman"/>
        </w:rPr>
        <w:t>Eg,</w:t>
      </w:r>
      <w:r w:rsidR="00F66B4B">
        <w:rPr>
          <w:rFonts w:ascii="Times New Roman" w:hAnsi="Times New Roman" w:cs="Times New Roman"/>
        </w:rPr>
        <w:t xml:space="preserve"> Version</w:t>
      </w:r>
      <w:r w:rsidR="00DA14DE">
        <w:rPr>
          <w:rFonts w:ascii="Times New Roman" w:hAnsi="Times New Roman" w:cs="Times New Roman"/>
        </w:rPr>
        <w:t xml:space="preserve"> 8</w:t>
      </w:r>
      <w:r w:rsidR="00F66B4B">
        <w:rPr>
          <w:rFonts w:ascii="Times New Roman" w:hAnsi="Times New Roman" w:cs="Times New Roman"/>
        </w:rPr>
        <w:t>)</w:t>
      </w:r>
      <w:r w:rsidR="00DA14DE">
        <w:rPr>
          <w:rFonts w:ascii="Times New Roman" w:hAnsi="Times New Roman" w:cs="Times New Roman"/>
        </w:rPr>
        <w:t xml:space="preserve">, VGG16, and </w:t>
      </w:r>
      <w:proofErr w:type="spellStart"/>
      <w:r w:rsidR="00DA14DE">
        <w:rPr>
          <w:rFonts w:ascii="Times New Roman" w:hAnsi="Times New Roman" w:cs="Times New Roman"/>
        </w:rPr>
        <w:t>ResNet</w:t>
      </w:r>
      <w:proofErr w:type="spellEnd"/>
      <w:r w:rsidR="00DA14DE">
        <w:rPr>
          <w:rFonts w:ascii="Times New Roman" w:hAnsi="Times New Roman" w:cs="Times New Roman"/>
        </w:rPr>
        <w:t>. The</w:t>
      </w:r>
      <w:r w:rsidR="00A2605B">
        <w:rPr>
          <w:rFonts w:ascii="Times New Roman" w:hAnsi="Times New Roman" w:cs="Times New Roman"/>
        </w:rPr>
        <w:t>y</w:t>
      </w:r>
      <w:r w:rsidR="00DA14DE">
        <w:rPr>
          <w:rFonts w:ascii="Times New Roman" w:hAnsi="Times New Roman" w:cs="Times New Roman"/>
        </w:rPr>
        <w:t xml:space="preserve"> provide outstanding results, however </w:t>
      </w:r>
      <w:r w:rsidR="00A2605B">
        <w:rPr>
          <w:rFonts w:ascii="Times New Roman" w:hAnsi="Times New Roman" w:cs="Times New Roman"/>
        </w:rPr>
        <w:t>these models like CNN requires a large dataset and struggles to classify images with the complex background. Even different approaches of CNN such as PDD-CNN and LDC-CNN struggles with overfitting and accuracy. To overcome these issues a hybrid and fine-tuned tra</w:t>
      </w:r>
      <w:r w:rsidR="00F46139">
        <w:rPr>
          <w:rFonts w:ascii="Times New Roman" w:hAnsi="Times New Roman" w:cs="Times New Roman"/>
        </w:rPr>
        <w:t xml:space="preserve">ined model for automated potato leaf disease detection, combining the robust feature of VGG16 model as a backbone </w:t>
      </w:r>
      <w:r w:rsidR="00081EDD">
        <w:rPr>
          <w:rFonts w:ascii="Times New Roman" w:hAnsi="Times New Roman" w:cs="Times New Roman"/>
        </w:rPr>
        <w:t>is done. And</w:t>
      </w:r>
      <w:r w:rsidR="00F46139">
        <w:rPr>
          <w:rFonts w:ascii="Times New Roman" w:hAnsi="Times New Roman" w:cs="Times New Roman"/>
        </w:rPr>
        <w:t xml:space="preserve"> </w:t>
      </w:r>
      <w:r w:rsidR="00081EDD">
        <w:rPr>
          <w:rFonts w:ascii="Times New Roman" w:hAnsi="Times New Roman" w:cs="Times New Roman"/>
        </w:rPr>
        <w:t xml:space="preserve">a </w:t>
      </w:r>
      <w:r w:rsidR="00F46139">
        <w:rPr>
          <w:rFonts w:ascii="Times New Roman" w:hAnsi="Times New Roman" w:cs="Times New Roman"/>
        </w:rPr>
        <w:t xml:space="preserve">custom modified </w:t>
      </w:r>
      <w:proofErr w:type="spellStart"/>
      <w:r w:rsidR="00081EDD">
        <w:rPr>
          <w:rFonts w:ascii="Times New Roman" w:hAnsi="Times New Roman" w:cs="Times New Roman"/>
        </w:rPr>
        <w:t>PlantVillage</w:t>
      </w:r>
      <w:proofErr w:type="spellEnd"/>
      <w:r w:rsidR="00F46139">
        <w:rPr>
          <w:rFonts w:ascii="Times New Roman" w:hAnsi="Times New Roman" w:cs="Times New Roman"/>
        </w:rPr>
        <w:t xml:space="preserve"> dataset by reducing class imbalance</w:t>
      </w:r>
      <w:r w:rsidR="00081EDD">
        <w:rPr>
          <w:rFonts w:ascii="Times New Roman" w:hAnsi="Times New Roman" w:cs="Times New Roman"/>
        </w:rPr>
        <w:t xml:space="preserve"> is also implemented, since the </w:t>
      </w:r>
      <w:proofErr w:type="spellStart"/>
      <w:r w:rsidR="00081EDD">
        <w:rPr>
          <w:rFonts w:ascii="Times New Roman" w:hAnsi="Times New Roman" w:cs="Times New Roman"/>
        </w:rPr>
        <w:t>PlantVillage</w:t>
      </w:r>
      <w:proofErr w:type="spellEnd"/>
      <w:r w:rsidR="00081EDD">
        <w:rPr>
          <w:rFonts w:ascii="Times New Roman" w:hAnsi="Times New Roman" w:cs="Times New Roman"/>
        </w:rPr>
        <w:t xml:space="preserve"> dataset had only 152 potato Healthy images, so over sampling is done to increase the count to 1000 images therefore the dataset now has 1000 images each for Healthy, Late Blight and Early Blight.</w:t>
      </w:r>
      <w:r w:rsidR="00F46139">
        <w:rPr>
          <w:rFonts w:ascii="Times New Roman" w:hAnsi="Times New Roman" w:cs="Times New Roman"/>
        </w:rPr>
        <w:t xml:space="preserve"> The convolution layer is frozen to preserve generalized understanding of images, while the classifier-comprising fully connected layers transitioning from 256 units that trained on augmented potato leaf images for disease specific output classes. The model implemented by using </w:t>
      </w:r>
      <w:proofErr w:type="spellStart"/>
      <w:r w:rsidR="00F46139">
        <w:rPr>
          <w:rFonts w:ascii="Times New Roman" w:hAnsi="Times New Roman" w:cs="Times New Roman"/>
        </w:rPr>
        <w:t>PyTorch</w:t>
      </w:r>
      <w:proofErr w:type="spellEnd"/>
      <w:r w:rsidR="00F46139">
        <w:rPr>
          <w:rFonts w:ascii="Times New Roman" w:hAnsi="Times New Roman" w:cs="Times New Roman"/>
        </w:rPr>
        <w:t xml:space="preserve"> with CUDA, ensuring as efficient training by using GPU based systems. By combining Transfer learning</w:t>
      </w:r>
      <w:r w:rsidR="00985F0A">
        <w:rPr>
          <w:rFonts w:ascii="Times New Roman" w:hAnsi="Times New Roman" w:cs="Times New Roman"/>
        </w:rPr>
        <w:t xml:space="preserve">, computational efficiency and strong feature adaptation, the proposed hybrid VGG16S model performed with an accuracy of 98.83% and aims to deliver an effective and scalable solution for real world solution for potato leaf disease detection. </w:t>
      </w:r>
    </w:p>
    <w:p w14:paraId="49E84473" w14:textId="77777777" w:rsidR="005F1AFA" w:rsidRDefault="005F1AFA" w:rsidP="007D157A">
      <w:pPr>
        <w:spacing w:after="0"/>
        <w:jc w:val="both"/>
        <w:rPr>
          <w:rFonts w:ascii="Times New Roman" w:hAnsi="Times New Roman" w:cs="Times New Roman"/>
        </w:rPr>
      </w:pPr>
    </w:p>
    <w:p w14:paraId="0F2DFE11" w14:textId="79FA3393" w:rsidR="00C93952" w:rsidRPr="00A9400D" w:rsidRDefault="00985F0A" w:rsidP="007D157A">
      <w:pPr>
        <w:spacing w:after="0"/>
        <w:jc w:val="both"/>
        <w:rPr>
          <w:rFonts w:ascii="Times New Roman" w:hAnsi="Times New Roman" w:cs="Times New Roman"/>
        </w:rPr>
      </w:pPr>
      <w:r>
        <w:rPr>
          <w:rFonts w:ascii="Times New Roman" w:hAnsi="Times New Roman" w:cs="Times New Roman"/>
        </w:rPr>
        <w:t xml:space="preserve">Index Terms: Potato Leaf Disease Detection, Precision Agriculture, Deep Learning, Convolution Neural Network (CNN), VGG16, Transfer Learning, </w:t>
      </w:r>
      <w:proofErr w:type="spellStart"/>
      <w:r>
        <w:rPr>
          <w:rFonts w:ascii="Times New Roman" w:hAnsi="Times New Roman" w:cs="Times New Roman"/>
        </w:rPr>
        <w:t>PyTorch</w:t>
      </w:r>
      <w:proofErr w:type="spellEnd"/>
      <w:r>
        <w:rPr>
          <w:rFonts w:ascii="Times New Roman" w:hAnsi="Times New Roman" w:cs="Times New Roman"/>
        </w:rPr>
        <w:t xml:space="preserve"> with CUDA, Hybrid Model. </w:t>
      </w:r>
    </w:p>
    <w:p w14:paraId="78BCD006" w14:textId="4F2C501F" w:rsidR="00E42F36" w:rsidRPr="00AB6929" w:rsidRDefault="00E42F36" w:rsidP="007D157A">
      <w:pPr>
        <w:numPr>
          <w:ilvl w:val="0"/>
          <w:numId w:val="1"/>
        </w:numPr>
        <w:spacing w:after="0" w:line="360" w:lineRule="auto"/>
        <w:jc w:val="both"/>
        <w:rPr>
          <w:rFonts w:ascii="Times New Roman" w:hAnsi="Times New Roman" w:cs="Times New Roman"/>
          <w:b/>
          <w:sz w:val="24"/>
          <w:szCs w:val="24"/>
        </w:rPr>
      </w:pPr>
      <w:r w:rsidRPr="00AB6929">
        <w:rPr>
          <w:rFonts w:ascii="Times New Roman" w:hAnsi="Times New Roman" w:cs="Times New Roman"/>
          <w:b/>
          <w:sz w:val="24"/>
          <w:szCs w:val="24"/>
        </w:rPr>
        <w:lastRenderedPageBreak/>
        <w:t>Introduction</w:t>
      </w:r>
    </w:p>
    <w:p w14:paraId="0607EB36" w14:textId="77777777" w:rsidR="00E57C3C" w:rsidRPr="00E57C3C" w:rsidRDefault="00E57C3C" w:rsidP="007D157A">
      <w:pPr>
        <w:spacing w:before="100" w:beforeAutospacing="1" w:after="0" w:line="360" w:lineRule="auto"/>
        <w:ind w:left="360"/>
        <w:jc w:val="both"/>
        <w:rPr>
          <w:rFonts w:ascii="Times New Roman" w:eastAsia="Times New Roman" w:hAnsi="Times New Roman" w:cs="Times New Roman"/>
          <w:sz w:val="24"/>
          <w:szCs w:val="24"/>
          <w:lang w:eastAsia="en-IN"/>
        </w:rPr>
      </w:pPr>
      <w:r w:rsidRPr="00E57C3C">
        <w:rPr>
          <w:rFonts w:ascii="Times New Roman" w:eastAsia="Times New Roman" w:hAnsi="Times New Roman" w:cs="Times New Roman"/>
          <w:sz w:val="24"/>
          <w:szCs w:val="24"/>
          <w:lang w:eastAsia="en-IN"/>
        </w:rPr>
        <w:t xml:space="preserve">               Agriculture serves as the backbone of human civilization, providing food security, economic stability, and social well-being. In many developing and densely populated regions, sustainable agricultural productivity is not merely an economic goal—it is a necessity for survival. Among staple crops, potatoes (</w:t>
      </w:r>
      <w:r w:rsidRPr="00E57C3C">
        <w:rPr>
          <w:rFonts w:ascii="Times New Roman" w:eastAsia="Times New Roman" w:hAnsi="Times New Roman" w:cs="Times New Roman"/>
          <w:i/>
          <w:iCs/>
          <w:sz w:val="24"/>
          <w:szCs w:val="24"/>
          <w:lang w:eastAsia="en-IN"/>
        </w:rPr>
        <w:t>Solanum tuberosum L.</w:t>
      </w:r>
      <w:r w:rsidRPr="00E57C3C">
        <w:rPr>
          <w:rFonts w:ascii="Times New Roman" w:eastAsia="Times New Roman" w:hAnsi="Times New Roman" w:cs="Times New Roman"/>
          <w:sz w:val="24"/>
          <w:szCs w:val="24"/>
          <w:lang w:eastAsia="en-IN"/>
        </w:rPr>
        <w:t>) play a central role in global food systems due to their nutritional richness, affordability, and adaptability to diverse climates. Potatoes are a vital source of carbohydrates, proteins, and micronutrients, making them essential for combating hunger and ensuring nutritional balance. However, despite their importance, potato crops remain highly vulnerable to numerous diseases that threaten both yield and quality.</w:t>
      </w:r>
    </w:p>
    <w:p w14:paraId="78D722AC" w14:textId="6D5266E7" w:rsidR="00E57C3C" w:rsidRPr="00E57C3C" w:rsidRDefault="00E57C3C" w:rsidP="007D157A">
      <w:pPr>
        <w:spacing w:before="100" w:beforeAutospacing="1" w:after="0" w:line="360" w:lineRule="auto"/>
        <w:ind w:left="360"/>
        <w:jc w:val="both"/>
        <w:rPr>
          <w:rFonts w:ascii="Times New Roman" w:eastAsia="Times New Roman" w:hAnsi="Times New Roman" w:cs="Times New Roman"/>
          <w:sz w:val="24"/>
          <w:szCs w:val="24"/>
          <w:lang w:eastAsia="en-IN"/>
        </w:rPr>
      </w:pPr>
      <w:r w:rsidRPr="00E57C3C">
        <w:rPr>
          <w:rFonts w:ascii="Times New Roman" w:eastAsia="Times New Roman" w:hAnsi="Times New Roman" w:cs="Times New Roman"/>
          <w:sz w:val="24"/>
          <w:szCs w:val="24"/>
          <w:lang w:eastAsia="en-IN"/>
        </w:rPr>
        <w:t xml:space="preserve">Among these, late blight, caused by </w:t>
      </w:r>
      <w:r w:rsidRPr="00E57C3C">
        <w:rPr>
          <w:rFonts w:ascii="Times New Roman" w:eastAsia="Times New Roman" w:hAnsi="Times New Roman" w:cs="Times New Roman"/>
          <w:i/>
          <w:iCs/>
          <w:sz w:val="24"/>
          <w:szCs w:val="24"/>
          <w:lang w:eastAsia="en-IN"/>
        </w:rPr>
        <w:t>Phytophthora infestans</w:t>
      </w:r>
      <w:r w:rsidRPr="00E57C3C">
        <w:rPr>
          <w:rFonts w:ascii="Times New Roman" w:eastAsia="Times New Roman" w:hAnsi="Times New Roman" w:cs="Times New Roman"/>
          <w:sz w:val="24"/>
          <w:szCs w:val="24"/>
          <w:lang w:eastAsia="en-IN"/>
        </w:rPr>
        <w:t xml:space="preserve">, is one of the most destructive and widespread. This disease can devastate entire fields within days, particularly under humid and moderate temperature conditions, leading to severe economic losses for farmers and supply chain disruptions. Traditional control methods such as chemical fungicides and manual monitoring are often inefficient or environmentally unsustainable. Moreover, visual inspection—still widely practiced in many farming regions—relies heavily on the experience and attentiveness of the observer. This approach becomes increasingly unreliable when disease symptoms are subtle, early-stage infections resemble nutrient deficiencies, or farms cover large areas that are impractical to inspect manually. Recognizing this limitation, recent research has focused on the use of computer vision and deep learning techniques for accurate and scalable disease identification. For example, Li et al. </w:t>
      </w:r>
      <w:hyperlink r:id="rId13" w:history="1">
        <w:r w:rsidRPr="00A15E28">
          <w:rPr>
            <w:rStyle w:val="Hyperlink"/>
            <w:rFonts w:ascii="Times New Roman" w:eastAsia="Times New Roman" w:hAnsi="Times New Roman" w:cs="Times New Roman"/>
            <w:sz w:val="24"/>
            <w:szCs w:val="24"/>
            <w:highlight w:val="yellow"/>
            <w:lang w:eastAsia="en-IN"/>
          </w:rPr>
          <w:t>[1]</w:t>
        </w:r>
      </w:hyperlink>
      <w:r w:rsidRPr="00E57C3C">
        <w:rPr>
          <w:rFonts w:ascii="Times New Roman" w:eastAsia="Times New Roman" w:hAnsi="Times New Roman" w:cs="Times New Roman"/>
          <w:sz w:val="24"/>
          <w:szCs w:val="24"/>
          <w:lang w:eastAsia="en-IN"/>
        </w:rPr>
        <w:t xml:space="preserve"> introduced a late blight detection system capable of identifying infected potato leaves even in complex outdoor environments, demonstrating how artificial intelligence (AI) can overcome challenges associated with lighting variations, occlusions, and background noise.</w:t>
      </w:r>
    </w:p>
    <w:p w14:paraId="705A1931" w14:textId="3EC9895F" w:rsidR="00E57C3C" w:rsidRPr="00E57C3C" w:rsidRDefault="00E57C3C" w:rsidP="007D157A">
      <w:pPr>
        <w:spacing w:before="100" w:beforeAutospacing="1" w:after="0" w:line="360" w:lineRule="auto"/>
        <w:ind w:left="360"/>
        <w:jc w:val="both"/>
        <w:rPr>
          <w:rFonts w:ascii="Times New Roman" w:eastAsia="Times New Roman" w:hAnsi="Times New Roman" w:cs="Times New Roman"/>
          <w:sz w:val="24"/>
          <w:szCs w:val="24"/>
          <w:lang w:eastAsia="en-IN"/>
        </w:rPr>
      </w:pPr>
      <w:r w:rsidRPr="00E57C3C">
        <w:rPr>
          <w:rFonts w:ascii="Times New Roman" w:eastAsia="Times New Roman" w:hAnsi="Times New Roman" w:cs="Times New Roman"/>
          <w:sz w:val="24"/>
          <w:szCs w:val="24"/>
          <w:lang w:eastAsia="en-IN"/>
        </w:rPr>
        <w:t xml:space="preserve">Environmental stressors further complicate disease management. Unpredictable rainfall patterns, rising temperatures, and extended drought periods—key consequences of climate change—create ideal conditions for pathogen growth while simultaneously weakening plant immunity. These shifting conditions make early detection and precise diagnosis increasingly vital for effective crop management. Yet, traditional visual assessments and laboratory-based methods are often too slow or resource-intensive to address the scale of the problem. Therefore, integrating AI-driven monitoring systems into agriculture offers an efficient and </w:t>
      </w:r>
      <w:r w:rsidRPr="00E57C3C">
        <w:rPr>
          <w:rFonts w:ascii="Times New Roman" w:eastAsia="Times New Roman" w:hAnsi="Times New Roman" w:cs="Times New Roman"/>
          <w:sz w:val="24"/>
          <w:szCs w:val="24"/>
          <w:lang w:eastAsia="en-IN"/>
        </w:rPr>
        <w:lastRenderedPageBreak/>
        <w:t>scalable solution. Such systems can automatically analyse leaf images, identify patterns of disease, and provide actionable insights to farmers in real time.</w:t>
      </w:r>
    </w:p>
    <w:p w14:paraId="4B855E9E" w14:textId="77777777" w:rsidR="00E57C3C" w:rsidRPr="00E57C3C" w:rsidRDefault="00E57C3C" w:rsidP="007D157A">
      <w:pPr>
        <w:spacing w:before="100" w:beforeAutospacing="1" w:after="0" w:line="360" w:lineRule="auto"/>
        <w:ind w:left="360"/>
        <w:jc w:val="both"/>
        <w:rPr>
          <w:rFonts w:ascii="Times New Roman" w:eastAsia="Times New Roman" w:hAnsi="Times New Roman" w:cs="Times New Roman"/>
          <w:sz w:val="24"/>
          <w:szCs w:val="24"/>
          <w:lang w:eastAsia="en-IN"/>
        </w:rPr>
      </w:pPr>
      <w:r w:rsidRPr="00E57C3C">
        <w:rPr>
          <w:rFonts w:ascii="Times New Roman" w:eastAsia="Times New Roman" w:hAnsi="Times New Roman" w:cs="Times New Roman"/>
          <w:sz w:val="24"/>
          <w:szCs w:val="24"/>
          <w:lang w:eastAsia="en-IN"/>
        </w:rPr>
        <w:t xml:space="preserve">The rapid advancement of deep learning has revolutionized agricultural diagnostics by enabling computers to learn complex visual features directly from image data. </w:t>
      </w:r>
      <w:proofErr w:type="gramStart"/>
      <w:r w:rsidRPr="00E57C3C">
        <w:rPr>
          <w:rFonts w:ascii="Times New Roman" w:eastAsia="Times New Roman" w:hAnsi="Times New Roman" w:cs="Times New Roman"/>
          <w:sz w:val="24"/>
          <w:szCs w:val="24"/>
          <w:lang w:eastAsia="en-IN"/>
        </w:rPr>
        <w:t>In particular, Convolutional</w:t>
      </w:r>
      <w:proofErr w:type="gramEnd"/>
      <w:r w:rsidRPr="00E57C3C">
        <w:rPr>
          <w:rFonts w:ascii="Times New Roman" w:eastAsia="Times New Roman" w:hAnsi="Times New Roman" w:cs="Times New Roman"/>
          <w:sz w:val="24"/>
          <w:szCs w:val="24"/>
          <w:lang w:eastAsia="en-IN"/>
        </w:rPr>
        <w:t xml:space="preserve"> Neural Networks (CNNs) have proven remarkably effective for classifying plant diseases from leaf images. CNNs learn hierarchical features—ranging from simple </w:t>
      </w:r>
      <w:proofErr w:type="spellStart"/>
      <w:r w:rsidRPr="00E57C3C">
        <w:rPr>
          <w:rFonts w:ascii="Times New Roman" w:eastAsia="Times New Roman" w:hAnsi="Times New Roman" w:cs="Times New Roman"/>
          <w:sz w:val="24"/>
          <w:szCs w:val="24"/>
          <w:lang w:eastAsia="en-IN"/>
        </w:rPr>
        <w:t>color</w:t>
      </w:r>
      <w:proofErr w:type="spellEnd"/>
      <w:r w:rsidRPr="00E57C3C">
        <w:rPr>
          <w:rFonts w:ascii="Times New Roman" w:eastAsia="Times New Roman" w:hAnsi="Times New Roman" w:cs="Times New Roman"/>
          <w:sz w:val="24"/>
          <w:szCs w:val="24"/>
          <w:lang w:eastAsia="en-IN"/>
        </w:rPr>
        <w:t xml:space="preserve"> variations to complex texture and shape patterns—that are strongly associated with infection symptoms. Unlike traditional machine learning methods that rely on manually engineered features, CNNs automate the feature extraction process, leading to improved accuracy and generalization. This makes them especially suitable for agricultural applications, where the variability of field images poses significant challenges.</w:t>
      </w:r>
    </w:p>
    <w:p w14:paraId="568BA9F1" w14:textId="6B306F34" w:rsidR="00E57C3C" w:rsidRPr="00E57C3C" w:rsidRDefault="00E57C3C" w:rsidP="007D157A">
      <w:pPr>
        <w:spacing w:before="100" w:beforeAutospacing="1" w:after="0" w:line="360" w:lineRule="auto"/>
        <w:ind w:left="360"/>
        <w:jc w:val="both"/>
        <w:rPr>
          <w:rFonts w:ascii="Times New Roman" w:eastAsia="Times New Roman" w:hAnsi="Times New Roman" w:cs="Times New Roman"/>
          <w:sz w:val="24"/>
          <w:szCs w:val="24"/>
          <w:lang w:eastAsia="en-IN"/>
        </w:rPr>
      </w:pPr>
      <w:r w:rsidRPr="00E57C3C">
        <w:rPr>
          <w:rFonts w:ascii="Times New Roman" w:eastAsia="Times New Roman" w:hAnsi="Times New Roman" w:cs="Times New Roman"/>
          <w:sz w:val="24"/>
          <w:szCs w:val="24"/>
          <w:lang w:eastAsia="en-IN"/>
        </w:rPr>
        <w:t>Despite their success, deep learning models face ongoing challenges related to data availability, model generalization, and computational efficiency. Large, annotated datasets are often required to train robust models, yet obtaining high-quality labelled agricultural data is costly and time-consuming. Additionally, models trained in controlled laboratory settings often fail to perform well under real-world conditions where lighting, background, and leaf orientation differ substantially. These factors have prompted researchers to explore alternative mathematical and lightweight approaches that balance performance and practicality.</w:t>
      </w:r>
    </w:p>
    <w:p w14:paraId="47035486" w14:textId="25D06356" w:rsidR="00E57C3C" w:rsidRPr="00E57C3C" w:rsidRDefault="00E57C3C" w:rsidP="007D157A">
      <w:pPr>
        <w:spacing w:before="100" w:beforeAutospacing="1" w:after="0" w:line="360" w:lineRule="auto"/>
        <w:ind w:left="360"/>
        <w:jc w:val="both"/>
        <w:rPr>
          <w:rFonts w:ascii="Times New Roman" w:eastAsia="Times New Roman" w:hAnsi="Times New Roman" w:cs="Times New Roman"/>
          <w:sz w:val="24"/>
          <w:szCs w:val="24"/>
          <w:lang w:eastAsia="en-IN"/>
        </w:rPr>
      </w:pPr>
      <w:r w:rsidRPr="00E57C3C">
        <w:rPr>
          <w:rFonts w:ascii="Times New Roman" w:eastAsia="Times New Roman" w:hAnsi="Times New Roman" w:cs="Times New Roman"/>
          <w:sz w:val="24"/>
          <w:szCs w:val="24"/>
          <w:lang w:eastAsia="en-IN"/>
        </w:rPr>
        <w:t>For instance, Al-</w:t>
      </w:r>
      <w:proofErr w:type="spellStart"/>
      <w:r w:rsidRPr="00E57C3C">
        <w:rPr>
          <w:rFonts w:ascii="Times New Roman" w:eastAsia="Times New Roman" w:hAnsi="Times New Roman" w:cs="Times New Roman"/>
          <w:sz w:val="24"/>
          <w:szCs w:val="24"/>
          <w:lang w:eastAsia="en-IN"/>
        </w:rPr>
        <w:t>Shamasneh</w:t>
      </w:r>
      <w:proofErr w:type="spellEnd"/>
      <w:r w:rsidRPr="00E57C3C">
        <w:rPr>
          <w:rFonts w:ascii="Times New Roman" w:eastAsia="Times New Roman" w:hAnsi="Times New Roman" w:cs="Times New Roman"/>
          <w:sz w:val="24"/>
          <w:szCs w:val="24"/>
          <w:lang w:eastAsia="en-IN"/>
        </w:rPr>
        <w:t xml:space="preserve"> </w:t>
      </w:r>
      <w:hyperlink r:id="rId14" w:history="1">
        <w:r w:rsidRPr="004B1E00">
          <w:rPr>
            <w:rStyle w:val="Hyperlink"/>
            <w:rFonts w:ascii="Times New Roman" w:eastAsia="Times New Roman" w:hAnsi="Times New Roman" w:cs="Times New Roman"/>
            <w:sz w:val="24"/>
            <w:szCs w:val="24"/>
            <w:highlight w:val="yellow"/>
            <w:lang w:eastAsia="en-IN"/>
          </w:rPr>
          <w:t>[2]</w:t>
        </w:r>
      </w:hyperlink>
      <w:r w:rsidRPr="00E57C3C">
        <w:rPr>
          <w:rFonts w:ascii="Times New Roman" w:eastAsia="Times New Roman" w:hAnsi="Times New Roman" w:cs="Times New Roman"/>
          <w:sz w:val="24"/>
          <w:szCs w:val="24"/>
          <w:lang w:eastAsia="en-IN"/>
        </w:rPr>
        <w:t xml:space="preserve"> introduced an innovative approach to potato leaf disease classification using generalized Jones polynomial-based image features. This method focuses on capturing structural and textural characteristics of leaf images, enabling reliable classification without relying on large-scale deep learning architectures. Such feature-based approaches offer interpretability and computational simplicity, making them useful for scenarios with limited data or processing capacity. However, while these methods provide valuable insights, they often lack the adaptability and scalability of deep learning systems, particularly in diverse and dynamic field conditions.</w:t>
      </w:r>
    </w:p>
    <w:p w14:paraId="65CE6794" w14:textId="7BF2EEAB" w:rsidR="00E57C3C" w:rsidRPr="00E57C3C" w:rsidRDefault="00E57C3C" w:rsidP="007D157A">
      <w:pPr>
        <w:spacing w:before="100" w:beforeAutospacing="1" w:after="0" w:line="360" w:lineRule="auto"/>
        <w:ind w:left="360"/>
        <w:jc w:val="both"/>
        <w:rPr>
          <w:rFonts w:ascii="Times New Roman" w:eastAsia="Times New Roman" w:hAnsi="Times New Roman" w:cs="Times New Roman"/>
          <w:sz w:val="24"/>
          <w:szCs w:val="24"/>
          <w:lang w:eastAsia="en-IN"/>
        </w:rPr>
      </w:pPr>
      <w:r w:rsidRPr="00E57C3C">
        <w:rPr>
          <w:rFonts w:ascii="Times New Roman" w:eastAsia="Times New Roman" w:hAnsi="Times New Roman" w:cs="Times New Roman"/>
          <w:sz w:val="24"/>
          <w:szCs w:val="24"/>
          <w:lang w:eastAsia="en-IN"/>
        </w:rPr>
        <w:t xml:space="preserve">To bridge this gap, researchers have begun developing attention-based and lightweight deep learning models that retain high accuracy while reducing computational demand. </w:t>
      </w:r>
      <w:proofErr w:type="spellStart"/>
      <w:r w:rsidRPr="00E57C3C">
        <w:rPr>
          <w:rFonts w:ascii="Times New Roman" w:eastAsia="Times New Roman" w:hAnsi="Times New Roman" w:cs="Times New Roman"/>
          <w:sz w:val="24"/>
          <w:szCs w:val="24"/>
          <w:lang w:eastAsia="en-IN"/>
        </w:rPr>
        <w:t>Kasana</w:t>
      </w:r>
      <w:proofErr w:type="spellEnd"/>
      <w:r w:rsidRPr="00E57C3C">
        <w:rPr>
          <w:rFonts w:ascii="Times New Roman" w:eastAsia="Times New Roman" w:hAnsi="Times New Roman" w:cs="Times New Roman"/>
          <w:sz w:val="24"/>
          <w:szCs w:val="24"/>
          <w:lang w:eastAsia="en-IN"/>
        </w:rPr>
        <w:t xml:space="preserve"> and Rathore </w:t>
      </w:r>
      <w:hyperlink r:id="rId15" w:history="1">
        <w:r w:rsidRPr="004B1E00">
          <w:rPr>
            <w:rStyle w:val="Hyperlink"/>
            <w:rFonts w:ascii="Times New Roman" w:eastAsia="Times New Roman" w:hAnsi="Times New Roman" w:cs="Times New Roman"/>
            <w:sz w:val="24"/>
            <w:szCs w:val="24"/>
            <w:highlight w:val="yellow"/>
            <w:lang w:eastAsia="en-IN"/>
          </w:rPr>
          <w:t>[3]</w:t>
        </w:r>
      </w:hyperlink>
      <w:r w:rsidRPr="00E57C3C">
        <w:rPr>
          <w:rFonts w:ascii="Times New Roman" w:eastAsia="Times New Roman" w:hAnsi="Times New Roman" w:cs="Times New Roman"/>
          <w:sz w:val="24"/>
          <w:szCs w:val="24"/>
          <w:lang w:eastAsia="en-IN"/>
        </w:rPr>
        <w:t xml:space="preserve">, for example, proposed attention-guided, lightweight CNN architectures tailored for early potato disease detection. Their approach enhances the model’s ability to focus selectively on diseased regions of the leaf, improving interpretability and robustness while </w:t>
      </w:r>
      <w:r w:rsidRPr="00E57C3C">
        <w:rPr>
          <w:rFonts w:ascii="Times New Roman" w:eastAsia="Times New Roman" w:hAnsi="Times New Roman" w:cs="Times New Roman"/>
          <w:sz w:val="24"/>
          <w:szCs w:val="24"/>
          <w:lang w:eastAsia="en-IN"/>
        </w:rPr>
        <w:lastRenderedPageBreak/>
        <w:t>maintaining efficiency for edge and mobile deployment. Such advancements represent a significant step toward real-world adoption, allowing disease detection systems to operate effectively on drones, smartphones, and other portable agricultural devices.</w:t>
      </w:r>
    </w:p>
    <w:p w14:paraId="3A687CDF" w14:textId="77777777" w:rsidR="00E57C3C" w:rsidRPr="00E57C3C" w:rsidRDefault="00E57C3C" w:rsidP="007D157A">
      <w:pPr>
        <w:spacing w:before="100" w:beforeAutospacing="1" w:after="0" w:line="360" w:lineRule="auto"/>
        <w:ind w:left="360"/>
        <w:jc w:val="both"/>
        <w:rPr>
          <w:rFonts w:ascii="Times New Roman" w:eastAsia="Times New Roman" w:hAnsi="Times New Roman" w:cs="Times New Roman"/>
          <w:sz w:val="24"/>
          <w:szCs w:val="24"/>
          <w:lang w:eastAsia="en-IN"/>
        </w:rPr>
      </w:pPr>
      <w:r w:rsidRPr="00E57C3C">
        <w:rPr>
          <w:rFonts w:ascii="Times New Roman" w:eastAsia="Times New Roman" w:hAnsi="Times New Roman" w:cs="Times New Roman"/>
          <w:sz w:val="24"/>
          <w:szCs w:val="24"/>
          <w:lang w:eastAsia="en-IN"/>
        </w:rPr>
        <w:t>Despite these technological strides, there remains an urgent need for models that combine high accuracy, interpretability, and real-time efficiency. Many existing deep learning frameworks still require powerful hardware or cloud-based computing resources, limiting accessibility for smallholder farmers and rural communities. Furthermore, the lack of transparency in decision-making processes reduces trust among users, particularly in critical sectors such as agriculture, where decisions have direct economic and environmental consequences.</w:t>
      </w:r>
    </w:p>
    <w:p w14:paraId="558B4443" w14:textId="2739AE23" w:rsidR="00E57C3C" w:rsidRPr="00E57C3C" w:rsidRDefault="00E57C3C" w:rsidP="007D157A">
      <w:pPr>
        <w:spacing w:before="100" w:beforeAutospacing="1" w:after="0" w:line="360" w:lineRule="auto"/>
        <w:ind w:left="360"/>
        <w:jc w:val="both"/>
        <w:rPr>
          <w:rFonts w:ascii="Times New Roman" w:eastAsia="Times New Roman" w:hAnsi="Times New Roman" w:cs="Times New Roman"/>
          <w:sz w:val="24"/>
          <w:szCs w:val="24"/>
          <w:lang w:eastAsia="en-IN"/>
        </w:rPr>
      </w:pPr>
      <w:proofErr w:type="gramStart"/>
      <w:r w:rsidRPr="00E57C3C">
        <w:rPr>
          <w:rFonts w:ascii="Times New Roman" w:eastAsia="Times New Roman" w:hAnsi="Times New Roman" w:cs="Times New Roman"/>
          <w:sz w:val="24"/>
          <w:szCs w:val="24"/>
          <w:lang w:eastAsia="en-IN"/>
        </w:rPr>
        <w:t>In light of</w:t>
      </w:r>
      <w:proofErr w:type="gramEnd"/>
      <w:r w:rsidRPr="00E57C3C">
        <w:rPr>
          <w:rFonts w:ascii="Times New Roman" w:eastAsia="Times New Roman" w:hAnsi="Times New Roman" w:cs="Times New Roman"/>
          <w:sz w:val="24"/>
          <w:szCs w:val="24"/>
          <w:lang w:eastAsia="en-IN"/>
        </w:rPr>
        <w:t xml:space="preserve"> these limitations, this study proposes a Hybrid VGG16s Model designed specifically for potato leaf disease classification and detection. The proposed model integrates semi-supervised learning and </w:t>
      </w:r>
      <w:proofErr w:type="spellStart"/>
      <w:r w:rsidRPr="00E57C3C">
        <w:rPr>
          <w:rFonts w:ascii="Times New Roman" w:eastAsia="Times New Roman" w:hAnsi="Times New Roman" w:cs="Times New Roman"/>
          <w:sz w:val="24"/>
          <w:szCs w:val="24"/>
          <w:lang w:eastAsia="en-IN"/>
        </w:rPr>
        <w:t>multiview</w:t>
      </w:r>
      <w:proofErr w:type="spellEnd"/>
      <w:r w:rsidRPr="00E57C3C">
        <w:rPr>
          <w:rFonts w:ascii="Times New Roman" w:eastAsia="Times New Roman" w:hAnsi="Times New Roman" w:cs="Times New Roman"/>
          <w:sz w:val="24"/>
          <w:szCs w:val="24"/>
          <w:lang w:eastAsia="en-IN"/>
        </w:rPr>
        <w:t xml:space="preserve"> feature fusion, enabling it to learn effectively from both </w:t>
      </w:r>
      <w:proofErr w:type="spellStart"/>
      <w:r w:rsidRPr="00E57C3C">
        <w:rPr>
          <w:rFonts w:ascii="Times New Roman" w:eastAsia="Times New Roman" w:hAnsi="Times New Roman" w:cs="Times New Roman"/>
          <w:sz w:val="24"/>
          <w:szCs w:val="24"/>
          <w:lang w:eastAsia="en-IN"/>
        </w:rPr>
        <w:t>labeled</w:t>
      </w:r>
      <w:proofErr w:type="spellEnd"/>
      <w:r w:rsidRPr="00E57C3C">
        <w:rPr>
          <w:rFonts w:ascii="Times New Roman" w:eastAsia="Times New Roman" w:hAnsi="Times New Roman" w:cs="Times New Roman"/>
          <w:sz w:val="24"/>
          <w:szCs w:val="24"/>
          <w:lang w:eastAsia="en-IN"/>
        </w:rPr>
        <w:t xml:space="preserve"> and </w:t>
      </w:r>
      <w:proofErr w:type="spellStart"/>
      <w:r w:rsidRPr="00E57C3C">
        <w:rPr>
          <w:rFonts w:ascii="Times New Roman" w:eastAsia="Times New Roman" w:hAnsi="Times New Roman" w:cs="Times New Roman"/>
          <w:sz w:val="24"/>
          <w:szCs w:val="24"/>
          <w:lang w:eastAsia="en-IN"/>
        </w:rPr>
        <w:t>unlabeled</w:t>
      </w:r>
      <w:proofErr w:type="spellEnd"/>
      <w:r w:rsidRPr="00E57C3C">
        <w:rPr>
          <w:rFonts w:ascii="Times New Roman" w:eastAsia="Times New Roman" w:hAnsi="Times New Roman" w:cs="Times New Roman"/>
          <w:sz w:val="24"/>
          <w:szCs w:val="24"/>
          <w:lang w:eastAsia="en-IN"/>
        </w:rPr>
        <w:t xml:space="preserve"> data while capturing detailed spatial and contextual information from multiple perspectives of the leaf. This approach enhances model generalization and reduces dependence on large, annotated datasets. Additionally, the architecture has been optimized for computational efficiency, allowing seamless deployment on edge devices such as smartphones, drones, and portable agricultural sensors.</w:t>
      </w:r>
    </w:p>
    <w:p w14:paraId="5AC6A298" w14:textId="77777777" w:rsidR="00E57C3C" w:rsidRPr="00E57C3C" w:rsidRDefault="00E57C3C" w:rsidP="007D157A">
      <w:pPr>
        <w:spacing w:before="100" w:beforeAutospacing="1" w:after="0" w:line="360" w:lineRule="auto"/>
        <w:ind w:left="360"/>
        <w:jc w:val="both"/>
        <w:rPr>
          <w:rFonts w:ascii="Times New Roman" w:eastAsia="Times New Roman" w:hAnsi="Times New Roman" w:cs="Times New Roman"/>
          <w:sz w:val="24"/>
          <w:szCs w:val="24"/>
          <w:lang w:eastAsia="en-IN"/>
        </w:rPr>
      </w:pPr>
      <w:r w:rsidRPr="00E57C3C">
        <w:rPr>
          <w:rFonts w:ascii="Times New Roman" w:eastAsia="Times New Roman" w:hAnsi="Times New Roman" w:cs="Times New Roman"/>
          <w:sz w:val="24"/>
          <w:szCs w:val="24"/>
          <w:lang w:eastAsia="en-IN"/>
        </w:rPr>
        <w:t>Another distinctive feature of the proposed system is its explainability. By employing attention-based visualization techniques, the model highlights affected regions on leaf images, providing users with a clear visual understanding of how and why a particular disease is identified. This transparency not only improves interpretability but also builds confidence among farmers and agronomists, ensuring that AI becomes a trusted companion rather than a black-box tool.</w:t>
      </w:r>
    </w:p>
    <w:p w14:paraId="11587C69" w14:textId="77777777" w:rsidR="00E57C3C" w:rsidRPr="00E57C3C" w:rsidRDefault="00E57C3C" w:rsidP="007D157A">
      <w:pPr>
        <w:spacing w:before="100" w:beforeAutospacing="1" w:after="0" w:line="360" w:lineRule="auto"/>
        <w:ind w:left="360"/>
        <w:jc w:val="both"/>
        <w:rPr>
          <w:rFonts w:ascii="Times New Roman" w:eastAsia="Times New Roman" w:hAnsi="Times New Roman" w:cs="Times New Roman"/>
          <w:sz w:val="24"/>
          <w:szCs w:val="24"/>
          <w:lang w:eastAsia="en-IN"/>
        </w:rPr>
      </w:pPr>
      <w:r w:rsidRPr="00E57C3C">
        <w:rPr>
          <w:rFonts w:ascii="Times New Roman" w:eastAsia="Times New Roman" w:hAnsi="Times New Roman" w:cs="Times New Roman"/>
          <w:sz w:val="24"/>
          <w:szCs w:val="24"/>
          <w:lang w:eastAsia="en-IN"/>
        </w:rPr>
        <w:t xml:space="preserve">In summary, the Hybrid VGG16s Model aims to deliver a scalable, accurate, and interpretable solution for real-world agricultural applications. By merging semi-supervised learning, </w:t>
      </w:r>
      <w:proofErr w:type="spellStart"/>
      <w:r w:rsidRPr="00E57C3C">
        <w:rPr>
          <w:rFonts w:ascii="Times New Roman" w:eastAsia="Times New Roman" w:hAnsi="Times New Roman" w:cs="Times New Roman"/>
          <w:sz w:val="24"/>
          <w:szCs w:val="24"/>
          <w:lang w:eastAsia="en-IN"/>
        </w:rPr>
        <w:t>multiview</w:t>
      </w:r>
      <w:proofErr w:type="spellEnd"/>
      <w:r w:rsidRPr="00E57C3C">
        <w:rPr>
          <w:rFonts w:ascii="Times New Roman" w:eastAsia="Times New Roman" w:hAnsi="Times New Roman" w:cs="Times New Roman"/>
          <w:sz w:val="24"/>
          <w:szCs w:val="24"/>
          <w:lang w:eastAsia="en-IN"/>
        </w:rPr>
        <w:t xml:space="preserve"> analysis, and computational optimization, the model addresses critical challenges in existing systems and contributes to the advancement of AI-driven precision agriculture. Ultimately, such innovations hold the potential to safeguard potato crops from devastating diseases, enhance resource efficiency, and strengthen global food security in the face of growing environmental and economic challenges.</w:t>
      </w:r>
    </w:p>
    <w:p w14:paraId="74F80965" w14:textId="77777777" w:rsidR="00AB6929" w:rsidRDefault="00AB6929" w:rsidP="007D157A">
      <w:pPr>
        <w:spacing w:before="100" w:beforeAutospacing="1" w:after="0" w:line="360" w:lineRule="auto"/>
        <w:jc w:val="both"/>
        <w:rPr>
          <w:rFonts w:ascii="Times New Roman" w:hAnsi="Times New Roman" w:cs="Times New Roman"/>
          <w:b/>
          <w:sz w:val="24"/>
          <w:szCs w:val="24"/>
        </w:rPr>
      </w:pPr>
    </w:p>
    <w:p w14:paraId="4B25D2B4" w14:textId="5ABEA178" w:rsidR="00FC7B9B" w:rsidRPr="00AB6929" w:rsidRDefault="00E42F36" w:rsidP="007D157A">
      <w:pPr>
        <w:pStyle w:val="ListParagraph"/>
        <w:numPr>
          <w:ilvl w:val="0"/>
          <w:numId w:val="1"/>
        </w:numPr>
        <w:spacing w:before="100" w:beforeAutospacing="1" w:after="0" w:line="360" w:lineRule="auto"/>
        <w:jc w:val="both"/>
        <w:rPr>
          <w:rFonts w:ascii="Times New Roman" w:hAnsi="Times New Roman" w:cs="Times New Roman"/>
          <w:b/>
          <w:sz w:val="24"/>
          <w:szCs w:val="24"/>
        </w:rPr>
      </w:pPr>
      <w:r w:rsidRPr="00AB6929">
        <w:rPr>
          <w:rFonts w:ascii="Times New Roman" w:hAnsi="Times New Roman" w:cs="Times New Roman"/>
          <w:b/>
          <w:sz w:val="24"/>
          <w:szCs w:val="24"/>
        </w:rPr>
        <w:t>Literature Review/ Related Work</w:t>
      </w:r>
    </w:p>
    <w:p w14:paraId="077C061A" w14:textId="00FE1AE7" w:rsidR="00AB6929" w:rsidRPr="00EC6977" w:rsidRDefault="00AB6929" w:rsidP="007D157A">
      <w:pPr>
        <w:spacing w:after="0" w:line="360" w:lineRule="auto"/>
        <w:jc w:val="both"/>
      </w:pPr>
      <w:r w:rsidRPr="0030025B">
        <w:rPr>
          <w:rFonts w:ascii="Times New Roman" w:hAnsi="Times New Roman" w:cs="Times New Roman"/>
          <w:b/>
          <w:bCs/>
          <w:sz w:val="24"/>
          <w:szCs w:val="24"/>
        </w:rPr>
        <w:t xml:space="preserve"> </w:t>
      </w:r>
      <w:r w:rsidR="00622277">
        <w:rPr>
          <w:rFonts w:ascii="Times New Roman" w:hAnsi="Times New Roman" w:cs="Times New Roman"/>
          <w:b/>
          <w:bCs/>
          <w:sz w:val="24"/>
          <w:szCs w:val="24"/>
        </w:rPr>
        <w:tab/>
      </w:r>
      <w:r w:rsidR="00EC6977">
        <w:rPr>
          <w:rFonts w:ascii="Times New Roman" w:hAnsi="Times New Roman" w:cs="Times New Roman"/>
          <w:sz w:val="24"/>
          <w:szCs w:val="24"/>
        </w:rPr>
        <w:t xml:space="preserve">In this paper </w:t>
      </w:r>
      <w:hyperlink r:id="rId16" w:history="1">
        <w:r w:rsidRPr="004B1E00">
          <w:rPr>
            <w:rStyle w:val="Hyperlink"/>
            <w:rFonts w:ascii="Times New Roman" w:hAnsi="Times New Roman" w:cs="Times New Roman"/>
            <w:b/>
            <w:bCs/>
            <w:sz w:val="24"/>
            <w:szCs w:val="24"/>
          </w:rPr>
          <w:t>[</w:t>
        </w:r>
        <w:r w:rsidR="000A5B14" w:rsidRPr="004B1E00">
          <w:rPr>
            <w:rStyle w:val="Hyperlink"/>
            <w:rFonts w:ascii="Times New Roman" w:hAnsi="Times New Roman" w:cs="Times New Roman"/>
            <w:b/>
            <w:bCs/>
            <w:sz w:val="24"/>
            <w:szCs w:val="24"/>
          </w:rPr>
          <w:t>4</w:t>
        </w:r>
        <w:r w:rsidRPr="004B1E00">
          <w:rPr>
            <w:rStyle w:val="Hyperlink"/>
            <w:rFonts w:ascii="Times New Roman" w:hAnsi="Times New Roman" w:cs="Times New Roman"/>
            <w:b/>
            <w:bCs/>
            <w:sz w:val="24"/>
            <w:szCs w:val="24"/>
          </w:rPr>
          <w:t>]</w:t>
        </w:r>
      </w:hyperlink>
      <w:r w:rsidRPr="0030025B">
        <w:rPr>
          <w:rFonts w:ascii="Times New Roman" w:hAnsi="Times New Roman" w:cs="Times New Roman"/>
          <w:sz w:val="24"/>
          <w:szCs w:val="24"/>
        </w:rPr>
        <w:t xml:space="preserve">, Kulkarni et al. present a methodological template that is worth noting for multi-modal or multi-view model design: they introduce a semi-supervised </w:t>
      </w:r>
      <w:proofErr w:type="spellStart"/>
      <w:r w:rsidRPr="0030025B">
        <w:rPr>
          <w:rFonts w:ascii="Times New Roman" w:hAnsi="Times New Roman" w:cs="Times New Roman"/>
          <w:sz w:val="24"/>
          <w:szCs w:val="24"/>
        </w:rPr>
        <w:t>multiview</w:t>
      </w:r>
      <w:proofErr w:type="spellEnd"/>
      <w:r w:rsidRPr="0030025B">
        <w:rPr>
          <w:rFonts w:ascii="Times New Roman" w:hAnsi="Times New Roman" w:cs="Times New Roman"/>
          <w:sz w:val="24"/>
          <w:szCs w:val="24"/>
        </w:rPr>
        <w:t xml:space="preserve"> architecture where lightweight CNN encoders learn from multiple data views (e.g., poster images, trailers, textual metadata) and a downstream regressor predicts box-office performance; training blends </w:t>
      </w:r>
      <w:proofErr w:type="spellStart"/>
      <w:r w:rsidRPr="0030025B">
        <w:rPr>
          <w:rFonts w:ascii="Times New Roman" w:hAnsi="Times New Roman" w:cs="Times New Roman"/>
          <w:sz w:val="24"/>
          <w:szCs w:val="24"/>
        </w:rPr>
        <w:t>labeled</w:t>
      </w:r>
      <w:proofErr w:type="spellEnd"/>
      <w:r w:rsidRPr="0030025B">
        <w:rPr>
          <w:rFonts w:ascii="Times New Roman" w:hAnsi="Times New Roman" w:cs="Times New Roman"/>
          <w:sz w:val="24"/>
          <w:szCs w:val="24"/>
        </w:rPr>
        <w:t xml:space="preserve"> and </w:t>
      </w:r>
      <w:proofErr w:type="spellStart"/>
      <w:r w:rsidRPr="0030025B">
        <w:rPr>
          <w:rFonts w:ascii="Times New Roman" w:hAnsi="Times New Roman" w:cs="Times New Roman"/>
          <w:sz w:val="24"/>
          <w:szCs w:val="24"/>
        </w:rPr>
        <w:t>unlabeled</w:t>
      </w:r>
      <w:proofErr w:type="spellEnd"/>
      <w:r w:rsidRPr="0030025B">
        <w:rPr>
          <w:rFonts w:ascii="Times New Roman" w:hAnsi="Times New Roman" w:cs="Times New Roman"/>
          <w:sz w:val="24"/>
          <w:szCs w:val="24"/>
        </w:rPr>
        <w:t xml:space="preserve"> data with consistency regularization to leverage large </w:t>
      </w:r>
      <w:proofErr w:type="spellStart"/>
      <w:r w:rsidRPr="0030025B">
        <w:rPr>
          <w:rFonts w:ascii="Times New Roman" w:hAnsi="Times New Roman" w:cs="Times New Roman"/>
          <w:sz w:val="24"/>
          <w:szCs w:val="24"/>
        </w:rPr>
        <w:t>unlabeled</w:t>
      </w:r>
      <w:proofErr w:type="spellEnd"/>
      <w:r w:rsidRPr="0030025B">
        <w:rPr>
          <w:rFonts w:ascii="Times New Roman" w:hAnsi="Times New Roman" w:cs="Times New Roman"/>
          <w:sz w:val="24"/>
          <w:szCs w:val="24"/>
        </w:rPr>
        <w:t xml:space="preserve"> corpora. Implementation lessons transferrable to plant disease work include multi-view fusion strategies (concatenation vs. attention pooling), semi-supervised learning to exploit </w:t>
      </w:r>
      <w:proofErr w:type="spellStart"/>
      <w:r w:rsidRPr="0030025B">
        <w:rPr>
          <w:rFonts w:ascii="Times New Roman" w:hAnsi="Times New Roman" w:cs="Times New Roman"/>
          <w:sz w:val="24"/>
          <w:szCs w:val="24"/>
        </w:rPr>
        <w:t>unlabeled</w:t>
      </w:r>
      <w:proofErr w:type="spellEnd"/>
      <w:r w:rsidRPr="0030025B">
        <w:rPr>
          <w:rFonts w:ascii="Times New Roman" w:hAnsi="Times New Roman" w:cs="Times New Roman"/>
          <w:sz w:val="24"/>
          <w:szCs w:val="24"/>
        </w:rPr>
        <w:t xml:space="preserve"> field images, and light encoders for resource-constrained deployment; the authors show hyperparameters such as the </w:t>
      </w:r>
      <w:proofErr w:type="spellStart"/>
      <w:r w:rsidRPr="0030025B">
        <w:rPr>
          <w:rFonts w:ascii="Times New Roman" w:hAnsi="Times New Roman" w:cs="Times New Roman"/>
          <w:sz w:val="24"/>
          <w:szCs w:val="24"/>
        </w:rPr>
        <w:t>unlabeled</w:t>
      </w:r>
      <w:proofErr w:type="spellEnd"/>
      <w:r w:rsidRPr="0030025B">
        <w:rPr>
          <w:rFonts w:ascii="Times New Roman" w:hAnsi="Times New Roman" w:cs="Times New Roman"/>
          <w:sz w:val="24"/>
          <w:szCs w:val="24"/>
        </w:rPr>
        <w:t>/</w:t>
      </w:r>
      <w:proofErr w:type="spellStart"/>
      <w:r w:rsidRPr="0030025B">
        <w:rPr>
          <w:rFonts w:ascii="Times New Roman" w:hAnsi="Times New Roman" w:cs="Times New Roman"/>
          <w:sz w:val="24"/>
          <w:szCs w:val="24"/>
        </w:rPr>
        <w:t>labeled</w:t>
      </w:r>
      <w:proofErr w:type="spellEnd"/>
      <w:r w:rsidRPr="0030025B">
        <w:rPr>
          <w:rFonts w:ascii="Times New Roman" w:hAnsi="Times New Roman" w:cs="Times New Roman"/>
          <w:sz w:val="24"/>
          <w:szCs w:val="24"/>
        </w:rPr>
        <w:t xml:space="preserve"> ratio in batches, the strength of consistency losses, and the fusion layer size strongly govern final regressor accuracy. Outcome claims include better generalization when semi-supervision and multi-view fusion are used compared to single-view supervised baselines — practically, if you plan to fuse image data with other modalities (e.g., environmental sensors, farmer notes) or want to use </w:t>
      </w:r>
      <w:proofErr w:type="spellStart"/>
      <w:r w:rsidRPr="0030025B">
        <w:rPr>
          <w:rFonts w:ascii="Times New Roman" w:hAnsi="Times New Roman" w:cs="Times New Roman"/>
          <w:sz w:val="24"/>
          <w:szCs w:val="24"/>
        </w:rPr>
        <w:t>unlabeled</w:t>
      </w:r>
      <w:proofErr w:type="spellEnd"/>
      <w:r w:rsidRPr="0030025B">
        <w:rPr>
          <w:rFonts w:ascii="Times New Roman" w:hAnsi="Times New Roman" w:cs="Times New Roman"/>
          <w:sz w:val="24"/>
          <w:szCs w:val="24"/>
        </w:rPr>
        <w:t xml:space="preserve"> images from the field to boost performance, the design patterns in this paper are directly useful.</w:t>
      </w:r>
    </w:p>
    <w:p w14:paraId="0F6E3FEE" w14:textId="74E8060D" w:rsidR="00AB6929" w:rsidRPr="00EC6977" w:rsidRDefault="00EC6977"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advantages of this paper are </w:t>
      </w:r>
      <w:r w:rsidR="00AB6929" w:rsidRPr="00524933">
        <w:rPr>
          <w:rFonts w:ascii="Times New Roman" w:hAnsi="Times New Roman" w:cs="Times New Roman"/>
          <w:bCs/>
          <w:sz w:val="24"/>
          <w:szCs w:val="24"/>
        </w:rPr>
        <w:t xml:space="preserve">Introduces semi-supervised learning and </w:t>
      </w:r>
      <w:proofErr w:type="spellStart"/>
      <w:r w:rsidR="00AB6929" w:rsidRPr="00524933">
        <w:rPr>
          <w:rFonts w:ascii="Times New Roman" w:hAnsi="Times New Roman" w:cs="Times New Roman"/>
          <w:bCs/>
          <w:sz w:val="24"/>
          <w:szCs w:val="24"/>
        </w:rPr>
        <w:t>multiview</w:t>
      </w:r>
      <w:proofErr w:type="spellEnd"/>
      <w:r w:rsidR="00AB6929" w:rsidRPr="00524933">
        <w:rPr>
          <w:rFonts w:ascii="Times New Roman" w:hAnsi="Times New Roman" w:cs="Times New Roman"/>
          <w:bCs/>
          <w:sz w:val="24"/>
          <w:szCs w:val="24"/>
        </w:rPr>
        <w:t xml:space="preserve"> fusion, useful for </w:t>
      </w:r>
      <w:proofErr w:type="spellStart"/>
      <w:r w:rsidR="00AB6929" w:rsidRPr="00524933">
        <w:rPr>
          <w:rFonts w:ascii="Times New Roman" w:hAnsi="Times New Roman" w:cs="Times New Roman"/>
          <w:bCs/>
          <w:sz w:val="24"/>
          <w:szCs w:val="24"/>
        </w:rPr>
        <w:t>unlabeled</w:t>
      </w:r>
      <w:proofErr w:type="spellEnd"/>
      <w:r w:rsidR="00AB6929" w:rsidRPr="00524933">
        <w:rPr>
          <w:rFonts w:ascii="Times New Roman" w:hAnsi="Times New Roman" w:cs="Times New Roman"/>
          <w:bCs/>
          <w:sz w:val="24"/>
          <w:szCs w:val="24"/>
        </w:rPr>
        <w:t xml:space="preserve"> data scenarios</w:t>
      </w:r>
      <w:r>
        <w:rPr>
          <w:rFonts w:ascii="Times New Roman" w:hAnsi="Times New Roman" w:cs="Times New Roman"/>
          <w:bCs/>
          <w:sz w:val="24"/>
          <w:szCs w:val="24"/>
        </w:rPr>
        <w:t>,</w:t>
      </w:r>
      <w:r>
        <w:rPr>
          <w:rFonts w:ascii="Times New Roman" w:hAnsi="Times New Roman" w:cs="Times New Roman"/>
          <w:sz w:val="24"/>
          <w:szCs w:val="24"/>
        </w:rPr>
        <w:t xml:space="preserve"> </w:t>
      </w:r>
      <w:r w:rsidR="00AB6929" w:rsidRPr="00524933">
        <w:rPr>
          <w:rFonts w:ascii="Times New Roman" w:hAnsi="Times New Roman" w:cs="Times New Roman"/>
          <w:bCs/>
          <w:sz w:val="24"/>
          <w:szCs w:val="24"/>
        </w:rPr>
        <w:t>Lightweight CNN architecture suitable for large unannotated datasets</w:t>
      </w:r>
      <w:r>
        <w:rPr>
          <w:rFonts w:ascii="Times New Roman" w:hAnsi="Times New Roman" w:cs="Times New Roman"/>
          <w:bCs/>
          <w:sz w:val="24"/>
          <w:szCs w:val="24"/>
        </w:rPr>
        <w:t xml:space="preserve">, </w:t>
      </w:r>
      <w:r w:rsidRPr="00524933">
        <w:rPr>
          <w:rFonts w:ascii="Times New Roman" w:hAnsi="Times New Roman" w:cs="Times New Roman"/>
          <w:bCs/>
          <w:sz w:val="24"/>
          <w:szCs w:val="24"/>
        </w:rPr>
        <w:t>conceptually</w:t>
      </w:r>
      <w:r w:rsidR="00AB6929" w:rsidRPr="00524933">
        <w:rPr>
          <w:rFonts w:ascii="Times New Roman" w:hAnsi="Times New Roman" w:cs="Times New Roman"/>
          <w:bCs/>
          <w:sz w:val="24"/>
          <w:szCs w:val="24"/>
        </w:rPr>
        <w:t xml:space="preserve"> transferable to agricultural datasets lacking labels</w:t>
      </w:r>
      <w:r>
        <w:rPr>
          <w:rFonts w:ascii="Times New Roman" w:hAnsi="Times New Roman" w:cs="Times New Roman"/>
          <w:bCs/>
          <w:sz w:val="24"/>
          <w:szCs w:val="24"/>
        </w:rPr>
        <w:t xml:space="preserve">, </w:t>
      </w:r>
      <w:r w:rsidR="00AB6929" w:rsidRPr="00524933">
        <w:rPr>
          <w:rFonts w:ascii="Times New Roman" w:hAnsi="Times New Roman" w:cs="Times New Roman"/>
          <w:bCs/>
          <w:sz w:val="24"/>
          <w:szCs w:val="24"/>
        </w:rPr>
        <w:t>Promotes improved generalization by using consistency regularization</w:t>
      </w:r>
      <w:r w:rsidR="00AB6929" w:rsidRPr="0030025B">
        <w:rPr>
          <w:rFonts w:ascii="Times New Roman" w:hAnsi="Times New Roman" w:cs="Times New Roman"/>
          <w:bCs/>
          <w:sz w:val="24"/>
          <w:szCs w:val="24"/>
        </w:rPr>
        <w:t>.</w:t>
      </w:r>
    </w:p>
    <w:p w14:paraId="573AEB1B" w14:textId="36CAA955" w:rsidR="00AB6929" w:rsidRPr="00EC6977" w:rsidRDefault="00EC6977"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disadvantages of this paper are </w:t>
      </w:r>
      <w:r w:rsidR="00AB6929" w:rsidRPr="00524933">
        <w:rPr>
          <w:rFonts w:ascii="Times New Roman" w:hAnsi="Times New Roman" w:cs="Times New Roman"/>
          <w:bCs/>
          <w:sz w:val="24"/>
          <w:szCs w:val="24"/>
        </w:rPr>
        <w:t>Domain (movie sentiment) unrelated to agriculture; adaptations needed</w:t>
      </w:r>
      <w:r>
        <w:rPr>
          <w:rFonts w:ascii="Times New Roman" w:hAnsi="Times New Roman" w:cs="Times New Roman"/>
          <w:bCs/>
          <w:sz w:val="24"/>
          <w:szCs w:val="24"/>
        </w:rPr>
        <w:t xml:space="preserve">, </w:t>
      </w:r>
      <w:r w:rsidR="00AB6929" w:rsidRPr="00524933">
        <w:rPr>
          <w:rFonts w:ascii="Times New Roman" w:hAnsi="Times New Roman" w:cs="Times New Roman"/>
          <w:bCs/>
          <w:sz w:val="24"/>
          <w:szCs w:val="24"/>
        </w:rPr>
        <w:t>Implementation details for plant data not directly provided</w:t>
      </w:r>
      <w:r>
        <w:rPr>
          <w:rFonts w:ascii="Times New Roman" w:hAnsi="Times New Roman" w:cs="Times New Roman"/>
          <w:bCs/>
          <w:sz w:val="24"/>
          <w:szCs w:val="24"/>
        </w:rPr>
        <w:t xml:space="preserve">, </w:t>
      </w:r>
      <w:proofErr w:type="gramStart"/>
      <w:r w:rsidR="00AB6929" w:rsidRPr="00524933">
        <w:rPr>
          <w:rFonts w:ascii="Times New Roman" w:hAnsi="Times New Roman" w:cs="Times New Roman"/>
          <w:bCs/>
          <w:sz w:val="24"/>
          <w:szCs w:val="24"/>
        </w:rPr>
        <w:t>Requires</w:t>
      </w:r>
      <w:proofErr w:type="gramEnd"/>
      <w:r w:rsidR="00AB6929" w:rsidRPr="00524933">
        <w:rPr>
          <w:rFonts w:ascii="Times New Roman" w:hAnsi="Times New Roman" w:cs="Times New Roman"/>
          <w:bCs/>
          <w:sz w:val="24"/>
          <w:szCs w:val="24"/>
        </w:rPr>
        <w:t xml:space="preserve"> fine-tuning of semi-supervised loss weights</w:t>
      </w:r>
      <w:r>
        <w:rPr>
          <w:rFonts w:ascii="Times New Roman" w:hAnsi="Times New Roman" w:cs="Times New Roman"/>
          <w:sz w:val="24"/>
          <w:szCs w:val="24"/>
        </w:rPr>
        <w:t xml:space="preserve">, </w:t>
      </w:r>
      <w:proofErr w:type="gramStart"/>
      <w:r w:rsidR="00AB6929" w:rsidRPr="00524933">
        <w:rPr>
          <w:rFonts w:ascii="Times New Roman" w:hAnsi="Times New Roman" w:cs="Times New Roman"/>
          <w:bCs/>
          <w:sz w:val="24"/>
          <w:szCs w:val="24"/>
        </w:rPr>
        <w:t>May</w:t>
      </w:r>
      <w:proofErr w:type="gramEnd"/>
      <w:r w:rsidR="00AB6929" w:rsidRPr="00524933">
        <w:rPr>
          <w:rFonts w:ascii="Times New Roman" w:hAnsi="Times New Roman" w:cs="Times New Roman"/>
          <w:bCs/>
          <w:sz w:val="24"/>
          <w:szCs w:val="24"/>
        </w:rPr>
        <w:t xml:space="preserve"> underperform with very </w:t>
      </w:r>
      <w:proofErr w:type="gramStart"/>
      <w:r w:rsidR="00AB6929" w:rsidRPr="00524933">
        <w:rPr>
          <w:rFonts w:ascii="Times New Roman" w:hAnsi="Times New Roman" w:cs="Times New Roman"/>
          <w:bCs/>
          <w:sz w:val="24"/>
          <w:szCs w:val="24"/>
        </w:rPr>
        <w:t>small labelled</w:t>
      </w:r>
      <w:proofErr w:type="gramEnd"/>
      <w:r w:rsidR="00AB6929" w:rsidRPr="00524933">
        <w:rPr>
          <w:rFonts w:ascii="Times New Roman" w:hAnsi="Times New Roman" w:cs="Times New Roman"/>
          <w:bCs/>
          <w:sz w:val="24"/>
          <w:szCs w:val="24"/>
        </w:rPr>
        <w:t xml:space="preserve"> datasets.</w:t>
      </w:r>
    </w:p>
    <w:p w14:paraId="595DBE8F" w14:textId="77777777" w:rsidR="00AB6929" w:rsidRDefault="00AB6929" w:rsidP="007D157A">
      <w:pPr>
        <w:spacing w:after="0" w:line="360" w:lineRule="auto"/>
        <w:jc w:val="both"/>
        <w:rPr>
          <w:rFonts w:ascii="Times New Roman" w:hAnsi="Times New Roman" w:cs="Times New Roman"/>
          <w:bCs/>
          <w:sz w:val="24"/>
          <w:szCs w:val="24"/>
        </w:rPr>
      </w:pPr>
    </w:p>
    <w:p w14:paraId="552D7964" w14:textId="09ECDF36" w:rsidR="00AB6929" w:rsidRPr="0030025B" w:rsidRDefault="00EC6977" w:rsidP="007D157A">
      <w:pPr>
        <w:spacing w:after="0" w:line="360" w:lineRule="auto"/>
        <w:ind w:firstLine="720"/>
        <w:jc w:val="both"/>
        <w:rPr>
          <w:rFonts w:ascii="Times New Roman" w:hAnsi="Times New Roman" w:cs="Times New Roman"/>
          <w:sz w:val="24"/>
          <w:szCs w:val="24"/>
        </w:rPr>
      </w:pPr>
      <w:r w:rsidRPr="00EC6977">
        <w:rPr>
          <w:rFonts w:ascii="Times New Roman" w:hAnsi="Times New Roman" w:cs="Times New Roman"/>
          <w:sz w:val="24"/>
          <w:szCs w:val="24"/>
        </w:rPr>
        <w:t>In this paper</w:t>
      </w:r>
      <w:r>
        <w:rPr>
          <w:rFonts w:ascii="Times New Roman" w:hAnsi="Times New Roman" w:cs="Times New Roman"/>
          <w:b/>
          <w:bCs/>
          <w:sz w:val="24"/>
          <w:szCs w:val="24"/>
        </w:rPr>
        <w:t xml:space="preserve"> </w:t>
      </w:r>
      <w:hyperlink r:id="rId17" w:history="1">
        <w:r w:rsidR="00AB6929" w:rsidRPr="004B1E00">
          <w:rPr>
            <w:rStyle w:val="Hyperlink"/>
            <w:rFonts w:ascii="Times New Roman" w:hAnsi="Times New Roman" w:cs="Times New Roman"/>
            <w:b/>
            <w:bCs/>
            <w:sz w:val="24"/>
            <w:szCs w:val="24"/>
          </w:rPr>
          <w:t>[</w:t>
        </w:r>
        <w:r w:rsidR="000A5B14" w:rsidRPr="004B1E00">
          <w:rPr>
            <w:rStyle w:val="Hyperlink"/>
            <w:rFonts w:ascii="Times New Roman" w:hAnsi="Times New Roman" w:cs="Times New Roman"/>
            <w:b/>
            <w:bCs/>
            <w:sz w:val="24"/>
            <w:szCs w:val="24"/>
          </w:rPr>
          <w:t>5</w:t>
        </w:r>
        <w:r w:rsidR="00AB6929" w:rsidRPr="004B1E00">
          <w:rPr>
            <w:rStyle w:val="Hyperlink"/>
            <w:rFonts w:ascii="Times New Roman" w:hAnsi="Times New Roman" w:cs="Times New Roman"/>
            <w:b/>
            <w:bCs/>
            <w:sz w:val="24"/>
            <w:szCs w:val="24"/>
          </w:rPr>
          <w:t>]</w:t>
        </w:r>
      </w:hyperlink>
      <w:r>
        <w:t>,</w:t>
      </w:r>
      <w:r w:rsidRPr="0030025B">
        <w:rPr>
          <w:rFonts w:ascii="Times New Roman" w:hAnsi="Times New Roman" w:cs="Times New Roman"/>
          <w:sz w:val="24"/>
          <w:szCs w:val="24"/>
        </w:rPr>
        <w:t xml:space="preserve"> </w:t>
      </w:r>
      <w:r w:rsidR="00AB6929" w:rsidRPr="0030025B">
        <w:rPr>
          <w:rFonts w:ascii="Times New Roman" w:hAnsi="Times New Roman" w:cs="Times New Roman"/>
          <w:sz w:val="24"/>
          <w:szCs w:val="24"/>
        </w:rPr>
        <w:t xml:space="preserve">Rashid et al. propose a two-stage (multi-level) architecture: first a leaf localization/segmentation stage (they use an object-detection/segmentation model — the paper uses YOLOv5 or a similar detector to extract leaf regions), then a second stage CNN classifier trained on the cropped leaf regions to distinguish disease classes (e.g., early blight, late blight, healthy). Implementation emphasis is on modularization: segmentation reduces background noise and yields cleaner inputs for the classifier, enabling the classifier to use smaller networks with fewer parameters yet higher accuracy. Important parameters they tune include detector confidence and </w:t>
      </w:r>
      <w:proofErr w:type="spellStart"/>
      <w:r w:rsidR="00AB6929" w:rsidRPr="0030025B">
        <w:rPr>
          <w:rFonts w:ascii="Times New Roman" w:hAnsi="Times New Roman" w:cs="Times New Roman"/>
          <w:sz w:val="24"/>
          <w:szCs w:val="24"/>
        </w:rPr>
        <w:t>IoU</w:t>
      </w:r>
      <w:proofErr w:type="spellEnd"/>
      <w:r w:rsidR="00AB6929" w:rsidRPr="0030025B">
        <w:rPr>
          <w:rFonts w:ascii="Times New Roman" w:hAnsi="Times New Roman" w:cs="Times New Roman"/>
          <w:sz w:val="24"/>
          <w:szCs w:val="24"/>
        </w:rPr>
        <w:t xml:space="preserve"> thresholds (which control the quality of leaf crops), CNN depth and filter counts (affecting capacity), data augmentation mix (affecting robustness to field variability), and the </w:t>
      </w:r>
      <w:proofErr w:type="spellStart"/>
      <w:r w:rsidR="00AB6929" w:rsidRPr="0030025B">
        <w:rPr>
          <w:rFonts w:ascii="Times New Roman" w:hAnsi="Times New Roman" w:cs="Times New Roman"/>
          <w:sz w:val="24"/>
          <w:szCs w:val="24"/>
        </w:rPr>
        <w:t>tradeoff</w:t>
      </w:r>
      <w:proofErr w:type="spellEnd"/>
      <w:r w:rsidR="00AB6929" w:rsidRPr="0030025B">
        <w:rPr>
          <w:rFonts w:ascii="Times New Roman" w:hAnsi="Times New Roman" w:cs="Times New Roman"/>
          <w:sz w:val="24"/>
          <w:szCs w:val="24"/>
        </w:rPr>
        <w:t xml:space="preserve"> </w:t>
      </w:r>
      <w:r w:rsidR="00AB6929" w:rsidRPr="0030025B">
        <w:rPr>
          <w:rFonts w:ascii="Times New Roman" w:hAnsi="Times New Roman" w:cs="Times New Roman"/>
          <w:sz w:val="24"/>
          <w:szCs w:val="24"/>
        </w:rPr>
        <w:lastRenderedPageBreak/>
        <w:t xml:space="preserve">between detection recall versus precision (they bias toward recall </w:t>
      </w:r>
      <w:proofErr w:type="gramStart"/>
      <w:r w:rsidR="00AB6929" w:rsidRPr="0030025B">
        <w:rPr>
          <w:rFonts w:ascii="Times New Roman" w:hAnsi="Times New Roman" w:cs="Times New Roman"/>
          <w:sz w:val="24"/>
          <w:szCs w:val="24"/>
        </w:rPr>
        <w:t>to avoid</w:t>
      </w:r>
      <w:proofErr w:type="gramEnd"/>
      <w:r w:rsidR="00AB6929" w:rsidRPr="0030025B">
        <w:rPr>
          <w:rFonts w:ascii="Times New Roman" w:hAnsi="Times New Roman" w:cs="Times New Roman"/>
          <w:sz w:val="24"/>
          <w:szCs w:val="24"/>
        </w:rPr>
        <w:t xml:space="preserve"> missing diseased leaves). Performance improvements come primarily from the improved signal-to-noise ratio after leaf extraction — the paper reports large increases in classification accuracy and faster convergence compared to single-stage end-to-end models, and shows the approach is robust across different illumination and background conditions; they also discuss inference latency and the memory/compute savings gained by using smaller classifier networks on the cropped leaves. The paper is a practical template if you want a pipeline that separates localization from classification to improve accuracy on noisy field photos.</w:t>
      </w:r>
    </w:p>
    <w:p w14:paraId="05091DD0" w14:textId="0505605E" w:rsidR="00AB6929" w:rsidRPr="0030025B" w:rsidRDefault="00EC6977"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advantages of this paper are s</w:t>
      </w:r>
      <w:r w:rsidR="00AB6929" w:rsidRPr="00776B86">
        <w:rPr>
          <w:rFonts w:ascii="Times New Roman" w:hAnsi="Times New Roman" w:cs="Times New Roman"/>
          <w:sz w:val="24"/>
          <w:szCs w:val="24"/>
        </w:rPr>
        <w:t xml:space="preserve">martly </w:t>
      </w:r>
      <w:proofErr w:type="gramStart"/>
      <w:r w:rsidR="00AB6929" w:rsidRPr="00776B86">
        <w:rPr>
          <w:rFonts w:ascii="Times New Roman" w:hAnsi="Times New Roman" w:cs="Times New Roman"/>
          <w:sz w:val="24"/>
          <w:szCs w:val="24"/>
        </w:rPr>
        <w:t>separates</w:t>
      </w:r>
      <w:proofErr w:type="gramEnd"/>
      <w:r w:rsidR="00AB6929" w:rsidRPr="00776B86">
        <w:rPr>
          <w:rFonts w:ascii="Times New Roman" w:hAnsi="Times New Roman" w:cs="Times New Roman"/>
          <w:sz w:val="24"/>
          <w:szCs w:val="24"/>
        </w:rPr>
        <w:t xml:space="preserve"> segmentation and classification, reducing background noise and improving model focus</w:t>
      </w:r>
      <w:r>
        <w:rPr>
          <w:rFonts w:ascii="Times New Roman" w:hAnsi="Times New Roman" w:cs="Times New Roman"/>
          <w:sz w:val="24"/>
          <w:szCs w:val="24"/>
        </w:rPr>
        <w:t xml:space="preserve">, </w:t>
      </w:r>
      <w:r w:rsidR="00AB6929" w:rsidRPr="00776B86">
        <w:rPr>
          <w:rFonts w:ascii="Times New Roman" w:hAnsi="Times New Roman" w:cs="Times New Roman"/>
          <w:sz w:val="24"/>
          <w:szCs w:val="24"/>
        </w:rPr>
        <w:t>Two-stage design allows smaller classifiers and faster inference once detection is done</w:t>
      </w:r>
      <w:r>
        <w:rPr>
          <w:rFonts w:ascii="Times New Roman" w:hAnsi="Times New Roman" w:cs="Times New Roman"/>
          <w:sz w:val="24"/>
          <w:szCs w:val="24"/>
        </w:rPr>
        <w:t xml:space="preserve">, </w:t>
      </w:r>
      <w:r w:rsidRPr="00776B86">
        <w:rPr>
          <w:rFonts w:ascii="Times New Roman" w:hAnsi="Times New Roman" w:cs="Times New Roman"/>
          <w:sz w:val="24"/>
          <w:szCs w:val="24"/>
        </w:rPr>
        <w:t>performs</w:t>
      </w:r>
      <w:r w:rsidR="00AB6929" w:rsidRPr="00776B86">
        <w:rPr>
          <w:rFonts w:ascii="Times New Roman" w:hAnsi="Times New Roman" w:cs="Times New Roman"/>
          <w:sz w:val="24"/>
          <w:szCs w:val="24"/>
        </w:rPr>
        <w:t xml:space="preserve"> better under complex backgrounds compared to single-stage models</w:t>
      </w:r>
      <w:r>
        <w:rPr>
          <w:rFonts w:ascii="Times New Roman" w:hAnsi="Times New Roman" w:cs="Times New Roman"/>
          <w:sz w:val="24"/>
          <w:szCs w:val="24"/>
        </w:rPr>
        <w:t xml:space="preserve">, </w:t>
      </w:r>
      <w:r w:rsidR="00AB6929" w:rsidRPr="00776B86">
        <w:rPr>
          <w:rFonts w:ascii="Times New Roman" w:hAnsi="Times New Roman" w:cs="Times New Roman"/>
          <w:sz w:val="24"/>
          <w:szCs w:val="24"/>
        </w:rPr>
        <w:t>Shows solid methodology for balancing recall and precision.</w:t>
      </w:r>
    </w:p>
    <w:p w14:paraId="3437A1D8" w14:textId="32A797CA" w:rsidR="00AB6929" w:rsidRPr="00776B86" w:rsidRDefault="00EC6977"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disadvantages of this paper are </w:t>
      </w:r>
      <w:r w:rsidR="00AB6929" w:rsidRPr="00776B86">
        <w:rPr>
          <w:rFonts w:ascii="Times New Roman" w:hAnsi="Times New Roman" w:cs="Times New Roman"/>
          <w:sz w:val="24"/>
          <w:szCs w:val="24"/>
        </w:rPr>
        <w:t>Pipeline complexity—two models to train and maintain</w:t>
      </w:r>
      <w:r>
        <w:rPr>
          <w:rFonts w:ascii="Times New Roman" w:hAnsi="Times New Roman" w:cs="Times New Roman"/>
          <w:sz w:val="24"/>
          <w:szCs w:val="24"/>
        </w:rPr>
        <w:t xml:space="preserve">, </w:t>
      </w:r>
      <w:r w:rsidR="00AB6929" w:rsidRPr="00776B86">
        <w:rPr>
          <w:rFonts w:ascii="Times New Roman" w:hAnsi="Times New Roman" w:cs="Times New Roman"/>
          <w:sz w:val="24"/>
          <w:szCs w:val="24"/>
        </w:rPr>
        <w:t>High dependency on quality of leaf detection stage; errors cascade into the classifier</w:t>
      </w:r>
      <w:r>
        <w:rPr>
          <w:rFonts w:ascii="Times New Roman" w:hAnsi="Times New Roman" w:cs="Times New Roman"/>
          <w:sz w:val="24"/>
          <w:szCs w:val="24"/>
        </w:rPr>
        <w:t xml:space="preserve">, </w:t>
      </w:r>
      <w:r w:rsidR="00AB6929" w:rsidRPr="00776B86">
        <w:rPr>
          <w:rFonts w:ascii="Times New Roman" w:hAnsi="Times New Roman" w:cs="Times New Roman"/>
          <w:sz w:val="24"/>
          <w:szCs w:val="24"/>
        </w:rPr>
        <w:t>Implementation requires more computational resources and coordination between modules</w:t>
      </w:r>
      <w:r>
        <w:rPr>
          <w:rFonts w:ascii="Times New Roman" w:hAnsi="Times New Roman" w:cs="Times New Roman"/>
          <w:sz w:val="24"/>
          <w:szCs w:val="24"/>
        </w:rPr>
        <w:t xml:space="preserve">, </w:t>
      </w:r>
      <w:r w:rsidR="00AB6929" w:rsidRPr="00776B86">
        <w:rPr>
          <w:rFonts w:ascii="Times New Roman" w:hAnsi="Times New Roman" w:cs="Times New Roman"/>
          <w:sz w:val="24"/>
          <w:szCs w:val="24"/>
        </w:rPr>
        <w:t>No discussion of on-device performance or low-bandwidth environments.</w:t>
      </w:r>
    </w:p>
    <w:p w14:paraId="3230CBB7" w14:textId="77777777" w:rsidR="00AB6929" w:rsidRPr="00524933" w:rsidRDefault="00AB6929" w:rsidP="007D157A">
      <w:pPr>
        <w:spacing w:after="0" w:line="360" w:lineRule="auto"/>
        <w:jc w:val="both"/>
        <w:rPr>
          <w:rFonts w:ascii="Times New Roman" w:hAnsi="Times New Roman" w:cs="Times New Roman"/>
          <w:bCs/>
          <w:sz w:val="24"/>
          <w:szCs w:val="24"/>
        </w:rPr>
      </w:pPr>
    </w:p>
    <w:p w14:paraId="389EBC1A" w14:textId="543C89B2" w:rsidR="00AB6929" w:rsidRPr="0030025B" w:rsidRDefault="00EC6977" w:rsidP="007D157A">
      <w:pPr>
        <w:spacing w:after="0" w:line="360" w:lineRule="auto"/>
        <w:ind w:firstLine="360"/>
        <w:jc w:val="both"/>
        <w:rPr>
          <w:rFonts w:ascii="Times New Roman" w:hAnsi="Times New Roman" w:cs="Times New Roman"/>
          <w:sz w:val="24"/>
          <w:szCs w:val="24"/>
        </w:rPr>
      </w:pPr>
      <w:r w:rsidRPr="00EC6977">
        <w:rPr>
          <w:rFonts w:ascii="Times New Roman" w:hAnsi="Times New Roman" w:cs="Times New Roman"/>
        </w:rPr>
        <w:t>In this paper</w:t>
      </w:r>
      <w:r>
        <w:rPr>
          <w:rFonts w:ascii="Times New Roman" w:hAnsi="Times New Roman" w:cs="Times New Roman"/>
        </w:rPr>
        <w:t xml:space="preserve"> </w:t>
      </w:r>
      <w:hyperlink r:id="rId18" w:history="1">
        <w:r w:rsidR="00AB6929" w:rsidRPr="004B1E00">
          <w:rPr>
            <w:rStyle w:val="Hyperlink"/>
            <w:rFonts w:ascii="Times New Roman" w:hAnsi="Times New Roman" w:cs="Times New Roman"/>
            <w:b/>
            <w:bCs/>
            <w:sz w:val="24"/>
            <w:szCs w:val="24"/>
          </w:rPr>
          <w:t>[</w:t>
        </w:r>
        <w:r w:rsidR="000A5B14" w:rsidRPr="004B1E00">
          <w:rPr>
            <w:rStyle w:val="Hyperlink"/>
            <w:rFonts w:ascii="Times New Roman" w:hAnsi="Times New Roman" w:cs="Times New Roman"/>
            <w:b/>
            <w:bCs/>
            <w:sz w:val="24"/>
            <w:szCs w:val="24"/>
          </w:rPr>
          <w:t>6</w:t>
        </w:r>
        <w:r w:rsidR="00AB6929" w:rsidRPr="004B1E00">
          <w:rPr>
            <w:rStyle w:val="Hyperlink"/>
            <w:rFonts w:ascii="Times New Roman" w:hAnsi="Times New Roman" w:cs="Times New Roman"/>
            <w:b/>
            <w:bCs/>
            <w:sz w:val="24"/>
            <w:szCs w:val="24"/>
          </w:rPr>
          <w:t>]</w:t>
        </w:r>
      </w:hyperlink>
      <w:r>
        <w:t>,</w:t>
      </w:r>
      <w:r w:rsidRPr="0030025B">
        <w:rPr>
          <w:rFonts w:ascii="Times New Roman" w:hAnsi="Times New Roman" w:cs="Times New Roman"/>
          <w:sz w:val="24"/>
          <w:szCs w:val="24"/>
        </w:rPr>
        <w:t xml:space="preserve"> </w:t>
      </w:r>
      <w:proofErr w:type="spellStart"/>
      <w:r w:rsidR="00AB6929" w:rsidRPr="0030025B">
        <w:rPr>
          <w:rFonts w:ascii="Times New Roman" w:hAnsi="Times New Roman" w:cs="Times New Roman"/>
          <w:sz w:val="24"/>
          <w:szCs w:val="24"/>
        </w:rPr>
        <w:t>Bangal</w:t>
      </w:r>
      <w:proofErr w:type="spellEnd"/>
      <w:r w:rsidR="00AB6929" w:rsidRPr="0030025B">
        <w:rPr>
          <w:rFonts w:ascii="Times New Roman" w:hAnsi="Times New Roman" w:cs="Times New Roman"/>
          <w:sz w:val="24"/>
          <w:szCs w:val="24"/>
        </w:rPr>
        <w:t xml:space="preserve"> and co-authors present a straightforward, didactic CNN application: dataset collection (healthy and diseased leaves), standard preprocessing (resize, normalization), a custom CNN architecture (several conv + pooling blocks followed by FC layers), and supervised training with categorical cross-entropy and Adam optimizer. The paper focuses on making a reproducible pipeline for education and low-resource settings: they highlight small model sizes, modest GPU requirements, and the importance of augmentation (rotation, flip, brightness) to handle varied field conditions. Key parameters they document are filter sizes, number of conv blocks, kernel counts per layer, batch size, and number of epochs — they recommend early stopping and model checkpointing to avoid overfitting. Reported outcomes are typical for such efforts: accuracy in the mid-90s on their dataset (they report results in the high 80s–low 90s for some classes) and good inference speed on commodity hardware; the authors emphasize the approach’s accessibility for extension (swap the backbone or add transfer learning) and use it as a practical starting point for students and small projects. If you need a minimal, explainable CNN baseline or a teaching example, this paper gives all the necessary implementation details. </w:t>
      </w:r>
    </w:p>
    <w:p w14:paraId="78C1C86A" w14:textId="7919ABFB" w:rsidR="00AB6929" w:rsidRPr="00776B86" w:rsidRDefault="00EC6977"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advantages of this paper are </w:t>
      </w:r>
      <w:r w:rsidR="00AB6929" w:rsidRPr="00776B86">
        <w:rPr>
          <w:rFonts w:ascii="Times New Roman" w:hAnsi="Times New Roman" w:cs="Times New Roman"/>
          <w:sz w:val="24"/>
          <w:szCs w:val="24"/>
        </w:rPr>
        <w:t>Simple, easy-to-understand CNN architecture, perfect for learning and prototyping</w:t>
      </w:r>
      <w:r>
        <w:rPr>
          <w:rFonts w:ascii="Times New Roman" w:hAnsi="Times New Roman" w:cs="Times New Roman"/>
          <w:sz w:val="24"/>
          <w:szCs w:val="24"/>
        </w:rPr>
        <w:t xml:space="preserve">, </w:t>
      </w:r>
      <w:r w:rsidRPr="00776B86">
        <w:rPr>
          <w:rFonts w:ascii="Times New Roman" w:hAnsi="Times New Roman" w:cs="Times New Roman"/>
          <w:sz w:val="24"/>
          <w:szCs w:val="24"/>
        </w:rPr>
        <w:t>requires</w:t>
      </w:r>
      <w:r w:rsidR="00AB6929" w:rsidRPr="00776B86">
        <w:rPr>
          <w:rFonts w:ascii="Times New Roman" w:hAnsi="Times New Roman" w:cs="Times New Roman"/>
          <w:sz w:val="24"/>
          <w:szCs w:val="24"/>
        </w:rPr>
        <w:t xml:space="preserve"> minimal compute</w:t>
      </w:r>
      <w:r>
        <w:rPr>
          <w:rFonts w:ascii="Times New Roman" w:hAnsi="Times New Roman" w:cs="Times New Roman"/>
          <w:sz w:val="24"/>
          <w:szCs w:val="24"/>
        </w:rPr>
        <w:t xml:space="preserve">, </w:t>
      </w:r>
      <w:r w:rsidR="00AB6929" w:rsidRPr="00776B86">
        <w:rPr>
          <w:rFonts w:ascii="Times New Roman" w:hAnsi="Times New Roman" w:cs="Times New Roman"/>
          <w:sz w:val="24"/>
          <w:szCs w:val="24"/>
        </w:rPr>
        <w:t>can run on standard hardware</w:t>
      </w:r>
      <w:r>
        <w:rPr>
          <w:rFonts w:ascii="Times New Roman" w:hAnsi="Times New Roman" w:cs="Times New Roman"/>
          <w:sz w:val="24"/>
          <w:szCs w:val="24"/>
        </w:rPr>
        <w:t>,</w:t>
      </w:r>
    </w:p>
    <w:p w14:paraId="565F411B" w14:textId="62364313" w:rsidR="00AB6929" w:rsidRPr="0030025B" w:rsidRDefault="00AB6929" w:rsidP="007D157A">
      <w:pPr>
        <w:spacing w:after="0" w:line="360" w:lineRule="auto"/>
        <w:ind w:left="360"/>
        <w:jc w:val="both"/>
        <w:rPr>
          <w:rFonts w:ascii="Times New Roman" w:hAnsi="Times New Roman" w:cs="Times New Roman"/>
          <w:sz w:val="24"/>
          <w:szCs w:val="24"/>
        </w:rPr>
      </w:pPr>
      <w:r w:rsidRPr="00776B86">
        <w:rPr>
          <w:rFonts w:ascii="Times New Roman" w:hAnsi="Times New Roman" w:cs="Times New Roman"/>
          <w:sz w:val="24"/>
          <w:szCs w:val="24"/>
        </w:rPr>
        <w:lastRenderedPageBreak/>
        <w:t>Provides detailed training hyperparameters for replication</w:t>
      </w:r>
      <w:r w:rsidR="00EC6977">
        <w:rPr>
          <w:rFonts w:ascii="Times New Roman" w:hAnsi="Times New Roman" w:cs="Times New Roman"/>
          <w:sz w:val="24"/>
          <w:szCs w:val="24"/>
        </w:rPr>
        <w:t xml:space="preserve">, </w:t>
      </w:r>
      <w:proofErr w:type="gramStart"/>
      <w:r w:rsidRPr="00776B86">
        <w:rPr>
          <w:rFonts w:ascii="Times New Roman" w:hAnsi="Times New Roman" w:cs="Times New Roman"/>
          <w:sz w:val="24"/>
          <w:szCs w:val="24"/>
        </w:rPr>
        <w:t>Good</w:t>
      </w:r>
      <w:proofErr w:type="gramEnd"/>
      <w:r w:rsidRPr="00776B86">
        <w:rPr>
          <w:rFonts w:ascii="Times New Roman" w:hAnsi="Times New Roman" w:cs="Times New Roman"/>
          <w:sz w:val="24"/>
          <w:szCs w:val="24"/>
        </w:rPr>
        <w:t xml:space="preserve"> baseline accuracy (mid-90s %) without heavy tuning.</w:t>
      </w:r>
    </w:p>
    <w:p w14:paraId="2AE0AE47" w14:textId="10B45F32" w:rsidR="00AB6929" w:rsidRPr="00776B86" w:rsidRDefault="00EC6977" w:rsidP="007D157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disadvantages of this paper are </w:t>
      </w:r>
      <w:r w:rsidR="00AB6929" w:rsidRPr="00776B86">
        <w:rPr>
          <w:rFonts w:ascii="Times New Roman" w:hAnsi="Times New Roman" w:cs="Times New Roman"/>
          <w:sz w:val="24"/>
          <w:szCs w:val="24"/>
        </w:rPr>
        <w:t>Architecture lacks depth and modern optimizations (no batch norm or advanced regularization)</w:t>
      </w:r>
      <w:r>
        <w:rPr>
          <w:rFonts w:ascii="Times New Roman" w:hAnsi="Times New Roman" w:cs="Times New Roman"/>
          <w:sz w:val="24"/>
          <w:szCs w:val="24"/>
        </w:rPr>
        <w:t xml:space="preserve">, </w:t>
      </w:r>
      <w:r w:rsidR="00AB6929" w:rsidRPr="00776B86">
        <w:rPr>
          <w:rFonts w:ascii="Times New Roman" w:hAnsi="Times New Roman" w:cs="Times New Roman"/>
          <w:sz w:val="24"/>
          <w:szCs w:val="24"/>
        </w:rPr>
        <w:t>Dataset and evaluation may be too small for statistical confidence</w:t>
      </w:r>
      <w:r>
        <w:rPr>
          <w:rFonts w:ascii="Times New Roman" w:hAnsi="Times New Roman" w:cs="Times New Roman"/>
          <w:sz w:val="24"/>
          <w:szCs w:val="24"/>
        </w:rPr>
        <w:t xml:space="preserve">, </w:t>
      </w:r>
      <w:r w:rsidR="00AB6929" w:rsidRPr="00776B86">
        <w:rPr>
          <w:rFonts w:ascii="Times New Roman" w:hAnsi="Times New Roman" w:cs="Times New Roman"/>
          <w:sz w:val="24"/>
          <w:szCs w:val="24"/>
        </w:rPr>
        <w:t>Performance drops quickly on field images (poor generalization)</w:t>
      </w:r>
      <w:r>
        <w:rPr>
          <w:rFonts w:ascii="Times New Roman" w:hAnsi="Times New Roman" w:cs="Times New Roman"/>
          <w:sz w:val="24"/>
          <w:szCs w:val="24"/>
        </w:rPr>
        <w:t xml:space="preserve">, </w:t>
      </w:r>
      <w:r w:rsidR="00AB6929" w:rsidRPr="00776B86">
        <w:rPr>
          <w:rFonts w:ascii="Times New Roman" w:hAnsi="Times New Roman" w:cs="Times New Roman"/>
          <w:sz w:val="24"/>
          <w:szCs w:val="24"/>
        </w:rPr>
        <w:t>No interpretability or real-world deployment testing.</w:t>
      </w:r>
    </w:p>
    <w:p w14:paraId="088AA4CD" w14:textId="77777777" w:rsidR="00AB6929" w:rsidRPr="0030025B" w:rsidRDefault="00AB6929" w:rsidP="007D157A">
      <w:pPr>
        <w:spacing w:after="0" w:line="360" w:lineRule="auto"/>
        <w:jc w:val="both"/>
        <w:rPr>
          <w:rFonts w:ascii="Times New Roman" w:hAnsi="Times New Roman" w:cs="Times New Roman"/>
          <w:sz w:val="24"/>
          <w:szCs w:val="24"/>
        </w:rPr>
      </w:pPr>
    </w:p>
    <w:p w14:paraId="49E0F921" w14:textId="77777777" w:rsidR="00AB6929" w:rsidRPr="0030025B" w:rsidRDefault="00AB6929" w:rsidP="007D157A">
      <w:pPr>
        <w:spacing w:after="0" w:line="360" w:lineRule="auto"/>
        <w:jc w:val="both"/>
        <w:rPr>
          <w:rFonts w:ascii="Times New Roman" w:hAnsi="Times New Roman" w:cs="Times New Roman"/>
          <w:sz w:val="24"/>
          <w:szCs w:val="24"/>
        </w:rPr>
      </w:pPr>
    </w:p>
    <w:p w14:paraId="76B9459D" w14:textId="1246E3F0" w:rsidR="00AB6929" w:rsidRPr="0030025B" w:rsidRDefault="00622277" w:rsidP="007D157A">
      <w:pPr>
        <w:spacing w:after="0"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In </w:t>
      </w:r>
      <w:hyperlink r:id="rId19" w:history="1">
        <w:r w:rsidR="00AB6929" w:rsidRPr="004B1E00">
          <w:rPr>
            <w:rStyle w:val="Hyperlink"/>
            <w:rFonts w:ascii="Times New Roman" w:hAnsi="Times New Roman" w:cs="Times New Roman"/>
            <w:b/>
            <w:bCs/>
            <w:sz w:val="24"/>
            <w:szCs w:val="24"/>
          </w:rPr>
          <w:t>[</w:t>
        </w:r>
        <w:r w:rsidR="000A5B14" w:rsidRPr="004B1E00">
          <w:rPr>
            <w:rStyle w:val="Hyperlink"/>
            <w:rFonts w:ascii="Times New Roman" w:hAnsi="Times New Roman" w:cs="Times New Roman"/>
            <w:b/>
            <w:bCs/>
            <w:sz w:val="24"/>
            <w:szCs w:val="24"/>
          </w:rPr>
          <w:t>7</w:t>
        </w:r>
        <w:r w:rsidR="00AB6929" w:rsidRPr="004B1E00">
          <w:rPr>
            <w:rStyle w:val="Hyperlink"/>
            <w:rFonts w:ascii="Times New Roman" w:hAnsi="Times New Roman" w:cs="Times New Roman"/>
            <w:b/>
            <w:bCs/>
            <w:sz w:val="24"/>
            <w:szCs w:val="24"/>
          </w:rPr>
          <w:t>]</w:t>
        </w:r>
      </w:hyperlink>
      <w:r>
        <w:rPr>
          <w:rFonts w:ascii="Times New Roman" w:hAnsi="Times New Roman" w:cs="Times New Roman"/>
          <w:sz w:val="24"/>
          <w:szCs w:val="24"/>
        </w:rPr>
        <w:t xml:space="preserve">, </w:t>
      </w:r>
      <w:r w:rsidR="00AB6929" w:rsidRPr="0030025B">
        <w:rPr>
          <w:rFonts w:ascii="Times New Roman" w:hAnsi="Times New Roman" w:cs="Times New Roman"/>
          <w:sz w:val="24"/>
          <w:szCs w:val="24"/>
        </w:rPr>
        <w:t xml:space="preserve">Nishad and co-authors combine classical image processing (K-means–based </w:t>
      </w:r>
      <w:proofErr w:type="spellStart"/>
      <w:r w:rsidR="00AB6929" w:rsidRPr="0030025B">
        <w:rPr>
          <w:rFonts w:ascii="Times New Roman" w:hAnsi="Times New Roman" w:cs="Times New Roman"/>
          <w:sz w:val="24"/>
          <w:szCs w:val="24"/>
        </w:rPr>
        <w:t>color</w:t>
      </w:r>
      <w:proofErr w:type="spellEnd"/>
      <w:r w:rsidR="00AB6929" w:rsidRPr="0030025B">
        <w:rPr>
          <w:rFonts w:ascii="Times New Roman" w:hAnsi="Times New Roman" w:cs="Times New Roman"/>
          <w:sz w:val="24"/>
          <w:szCs w:val="24"/>
        </w:rPr>
        <w:t xml:space="preserve"> segmentation) with modern CNN classification: first they segment leaf and symptomatic regions using K-means in </w:t>
      </w:r>
      <w:proofErr w:type="spellStart"/>
      <w:r w:rsidR="00AB6929" w:rsidRPr="0030025B">
        <w:rPr>
          <w:rFonts w:ascii="Times New Roman" w:hAnsi="Times New Roman" w:cs="Times New Roman"/>
          <w:sz w:val="24"/>
          <w:szCs w:val="24"/>
        </w:rPr>
        <w:t>color</w:t>
      </w:r>
      <w:proofErr w:type="spellEnd"/>
      <w:r w:rsidR="00AB6929" w:rsidRPr="0030025B">
        <w:rPr>
          <w:rFonts w:ascii="Times New Roman" w:hAnsi="Times New Roman" w:cs="Times New Roman"/>
          <w:sz w:val="24"/>
          <w:szCs w:val="24"/>
        </w:rPr>
        <w:t xml:space="preserve"> spaces to reduce background and isolate disease spots, then feed the segmented/filtered images to standard CNNs (VGG16, VGG19, ResNet50 were tested) for classification. Implementation notes emphasise the segmentation step: K-means cluster count and the chosen </w:t>
      </w:r>
      <w:proofErr w:type="spellStart"/>
      <w:r w:rsidR="00AB6929" w:rsidRPr="0030025B">
        <w:rPr>
          <w:rFonts w:ascii="Times New Roman" w:hAnsi="Times New Roman" w:cs="Times New Roman"/>
          <w:sz w:val="24"/>
          <w:szCs w:val="24"/>
        </w:rPr>
        <w:t>color</w:t>
      </w:r>
      <w:proofErr w:type="spellEnd"/>
      <w:r w:rsidR="00AB6929" w:rsidRPr="0030025B">
        <w:rPr>
          <w:rFonts w:ascii="Times New Roman" w:hAnsi="Times New Roman" w:cs="Times New Roman"/>
          <w:sz w:val="24"/>
          <w:szCs w:val="24"/>
        </w:rPr>
        <w:t xml:space="preserve"> space (RGB vs. HSV) strongly affect the quality of segmentation and downstream accuracy. For CNN training they use transfer learning, data augmentation, and experiment with freezing different numbers of early layers; performance hinges on whether segmentation is applied before or after augmentation. The outcome is that segmentation + CNN outperforms CNN alone in scenarios with cluttered backgrounds or low disease contrast — they report the best model (VGG16 with segmentation) achieving around ~97% accuracy on their experimental set, and they highlight the interpretability gain (segmented regions make it easier to visualize disease spots) and modest runtime overhead for the segmentation step. The paper is a practical recipe if you want a low-complexity pre-processing step that boosts accuracy on noisy field images without heavy compute cost.</w:t>
      </w:r>
    </w:p>
    <w:p w14:paraId="119B019E" w14:textId="42077A1B" w:rsidR="00AB6929" w:rsidRPr="0030025B" w:rsidRDefault="00622277"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advantages of this paper </w:t>
      </w:r>
      <w:proofErr w:type="spellStart"/>
      <w:r>
        <w:rPr>
          <w:rFonts w:ascii="Times New Roman" w:hAnsi="Times New Roman" w:cs="Times New Roman"/>
          <w:sz w:val="24"/>
          <w:szCs w:val="24"/>
        </w:rPr>
        <w:t>are</w:t>
      </w:r>
      <w:r w:rsidR="00AB6929" w:rsidRPr="00776B86">
        <w:rPr>
          <w:rFonts w:ascii="Times New Roman" w:hAnsi="Times New Roman" w:cs="Times New Roman"/>
          <w:sz w:val="24"/>
          <w:szCs w:val="24"/>
        </w:rPr>
        <w:t>Innovative</w:t>
      </w:r>
      <w:proofErr w:type="spellEnd"/>
      <w:r w:rsidR="00AB6929" w:rsidRPr="00776B86">
        <w:rPr>
          <w:rFonts w:ascii="Times New Roman" w:hAnsi="Times New Roman" w:cs="Times New Roman"/>
          <w:sz w:val="24"/>
          <w:szCs w:val="24"/>
        </w:rPr>
        <w:t xml:space="preserve"> fusion of classical image segmentation (K-means) and modern CNNs</w:t>
      </w:r>
      <w:r>
        <w:rPr>
          <w:rFonts w:ascii="Times New Roman" w:hAnsi="Times New Roman" w:cs="Times New Roman"/>
          <w:sz w:val="24"/>
          <w:szCs w:val="24"/>
        </w:rPr>
        <w:t xml:space="preserve">, </w:t>
      </w:r>
      <w:r w:rsidR="00AB6929" w:rsidRPr="00776B86">
        <w:rPr>
          <w:rFonts w:ascii="Times New Roman" w:hAnsi="Times New Roman" w:cs="Times New Roman"/>
          <w:sz w:val="24"/>
          <w:szCs w:val="24"/>
        </w:rPr>
        <w:t>Segmentation improves signal-to-noise ratio and makes lesion visualization easier</w:t>
      </w:r>
      <w:r>
        <w:rPr>
          <w:rFonts w:ascii="Times New Roman" w:hAnsi="Times New Roman" w:cs="Times New Roman"/>
          <w:sz w:val="24"/>
          <w:szCs w:val="24"/>
        </w:rPr>
        <w:t>, w</w:t>
      </w:r>
      <w:r w:rsidR="00AB6929" w:rsidRPr="00776B86">
        <w:rPr>
          <w:rFonts w:ascii="Times New Roman" w:hAnsi="Times New Roman" w:cs="Times New Roman"/>
          <w:sz w:val="24"/>
          <w:szCs w:val="24"/>
        </w:rPr>
        <w:t>orks well even when dataset quality or background control is poor</w:t>
      </w:r>
      <w:r>
        <w:rPr>
          <w:rFonts w:ascii="Times New Roman" w:hAnsi="Times New Roman" w:cs="Times New Roman"/>
          <w:sz w:val="24"/>
          <w:szCs w:val="24"/>
        </w:rPr>
        <w:t>, s</w:t>
      </w:r>
      <w:r w:rsidR="00AB6929" w:rsidRPr="00776B86">
        <w:rPr>
          <w:rFonts w:ascii="Times New Roman" w:hAnsi="Times New Roman" w:cs="Times New Roman"/>
          <w:sz w:val="24"/>
          <w:szCs w:val="24"/>
        </w:rPr>
        <w:t>imple, low-cost preprocessing can be executed on CPUs.</w:t>
      </w:r>
    </w:p>
    <w:p w14:paraId="28CE143E" w14:textId="616CD013" w:rsidR="00AB6929" w:rsidRPr="00776B86" w:rsidRDefault="00622277"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disadvantages of this paper are </w:t>
      </w:r>
      <w:r w:rsidR="00AB6929" w:rsidRPr="00776B86">
        <w:rPr>
          <w:rFonts w:ascii="Times New Roman" w:hAnsi="Times New Roman" w:cs="Times New Roman"/>
          <w:sz w:val="24"/>
          <w:szCs w:val="24"/>
        </w:rPr>
        <w:t xml:space="preserve">Segmentation parameters (number of clusters, </w:t>
      </w:r>
      <w:proofErr w:type="spellStart"/>
      <w:r w:rsidR="00AB6929" w:rsidRPr="00776B86">
        <w:rPr>
          <w:rFonts w:ascii="Times New Roman" w:hAnsi="Times New Roman" w:cs="Times New Roman"/>
          <w:sz w:val="24"/>
          <w:szCs w:val="24"/>
        </w:rPr>
        <w:t>color</w:t>
      </w:r>
      <w:proofErr w:type="spellEnd"/>
      <w:r w:rsidR="00AB6929" w:rsidRPr="00776B86">
        <w:rPr>
          <w:rFonts w:ascii="Times New Roman" w:hAnsi="Times New Roman" w:cs="Times New Roman"/>
          <w:sz w:val="24"/>
          <w:szCs w:val="24"/>
        </w:rPr>
        <w:t xml:space="preserve"> space) need manual tuning</w:t>
      </w:r>
      <w:r>
        <w:rPr>
          <w:rFonts w:ascii="Times New Roman" w:hAnsi="Times New Roman" w:cs="Times New Roman"/>
          <w:sz w:val="24"/>
          <w:szCs w:val="24"/>
        </w:rPr>
        <w:t xml:space="preserve">, </w:t>
      </w:r>
      <w:r w:rsidRPr="00776B86">
        <w:rPr>
          <w:rFonts w:ascii="Times New Roman" w:hAnsi="Times New Roman" w:cs="Times New Roman"/>
          <w:sz w:val="24"/>
          <w:szCs w:val="24"/>
        </w:rPr>
        <w:t>adds</w:t>
      </w:r>
      <w:r w:rsidR="00AB6929" w:rsidRPr="00776B86">
        <w:rPr>
          <w:rFonts w:ascii="Times New Roman" w:hAnsi="Times New Roman" w:cs="Times New Roman"/>
          <w:sz w:val="24"/>
          <w:szCs w:val="24"/>
        </w:rPr>
        <w:t xml:space="preserve"> extra computation time before CNN inference</w:t>
      </w:r>
      <w:r>
        <w:rPr>
          <w:rFonts w:ascii="Times New Roman" w:hAnsi="Times New Roman" w:cs="Times New Roman"/>
          <w:sz w:val="24"/>
          <w:szCs w:val="24"/>
        </w:rPr>
        <w:t xml:space="preserve">, </w:t>
      </w:r>
      <w:proofErr w:type="gramStart"/>
      <w:r w:rsidR="00AB6929" w:rsidRPr="00776B86">
        <w:rPr>
          <w:rFonts w:ascii="Times New Roman" w:hAnsi="Times New Roman" w:cs="Times New Roman"/>
          <w:sz w:val="24"/>
          <w:szCs w:val="24"/>
        </w:rPr>
        <w:t>Might</w:t>
      </w:r>
      <w:proofErr w:type="gramEnd"/>
      <w:r w:rsidR="00AB6929" w:rsidRPr="00776B86">
        <w:rPr>
          <w:rFonts w:ascii="Times New Roman" w:hAnsi="Times New Roman" w:cs="Times New Roman"/>
          <w:sz w:val="24"/>
          <w:szCs w:val="24"/>
        </w:rPr>
        <w:t xml:space="preserve"> mis-segment in images with non-uniform lighting</w:t>
      </w:r>
      <w:r>
        <w:rPr>
          <w:rFonts w:ascii="Times New Roman" w:hAnsi="Times New Roman" w:cs="Times New Roman"/>
          <w:sz w:val="24"/>
          <w:szCs w:val="24"/>
        </w:rPr>
        <w:t xml:space="preserve">, </w:t>
      </w:r>
      <w:r w:rsidR="00AB6929" w:rsidRPr="00776B86">
        <w:rPr>
          <w:rFonts w:ascii="Times New Roman" w:hAnsi="Times New Roman" w:cs="Times New Roman"/>
          <w:sz w:val="24"/>
          <w:szCs w:val="24"/>
        </w:rPr>
        <w:t>The approach doesn’t scale well to real-time mobile inference.</w:t>
      </w:r>
    </w:p>
    <w:p w14:paraId="04EB5C61" w14:textId="77777777" w:rsidR="00AB6929" w:rsidRDefault="00AB6929" w:rsidP="007D157A">
      <w:pPr>
        <w:spacing w:after="0" w:line="360" w:lineRule="auto"/>
        <w:jc w:val="both"/>
        <w:rPr>
          <w:rFonts w:ascii="Times New Roman" w:hAnsi="Times New Roman" w:cs="Times New Roman"/>
          <w:sz w:val="24"/>
          <w:szCs w:val="24"/>
        </w:rPr>
      </w:pPr>
    </w:p>
    <w:p w14:paraId="3EFD30D9" w14:textId="77777777" w:rsidR="00622277" w:rsidRDefault="00622277" w:rsidP="007D157A">
      <w:pPr>
        <w:spacing w:after="0" w:line="360" w:lineRule="auto"/>
        <w:jc w:val="both"/>
        <w:rPr>
          <w:rFonts w:ascii="Times New Roman" w:hAnsi="Times New Roman" w:cs="Times New Roman"/>
          <w:sz w:val="24"/>
          <w:szCs w:val="24"/>
        </w:rPr>
      </w:pPr>
    </w:p>
    <w:p w14:paraId="7A6926AA" w14:textId="77777777" w:rsidR="00622277" w:rsidRPr="0030025B" w:rsidRDefault="00622277" w:rsidP="007D157A">
      <w:pPr>
        <w:spacing w:after="0" w:line="360" w:lineRule="auto"/>
        <w:jc w:val="both"/>
        <w:rPr>
          <w:rFonts w:ascii="Times New Roman" w:hAnsi="Times New Roman" w:cs="Times New Roman"/>
          <w:sz w:val="24"/>
          <w:szCs w:val="24"/>
        </w:rPr>
      </w:pPr>
    </w:p>
    <w:p w14:paraId="4116F863" w14:textId="4625F575" w:rsidR="00AB6929" w:rsidRPr="0030025B" w:rsidRDefault="00622277"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w:t>
      </w:r>
      <w:hyperlink r:id="rId20" w:history="1">
        <w:r w:rsidR="00AB6929" w:rsidRPr="004B1E00">
          <w:rPr>
            <w:rStyle w:val="Hyperlink"/>
            <w:rFonts w:ascii="Times New Roman" w:hAnsi="Times New Roman" w:cs="Times New Roman"/>
            <w:b/>
            <w:bCs/>
            <w:sz w:val="24"/>
            <w:szCs w:val="24"/>
          </w:rPr>
          <w:t>[</w:t>
        </w:r>
        <w:r w:rsidR="000A5B14" w:rsidRPr="004B1E00">
          <w:rPr>
            <w:rStyle w:val="Hyperlink"/>
            <w:rFonts w:ascii="Times New Roman" w:hAnsi="Times New Roman" w:cs="Times New Roman"/>
            <w:b/>
            <w:bCs/>
            <w:sz w:val="24"/>
            <w:szCs w:val="24"/>
          </w:rPr>
          <w:t>8</w:t>
        </w:r>
        <w:r w:rsidR="00AB6929" w:rsidRPr="004B1E00">
          <w:rPr>
            <w:rStyle w:val="Hyperlink"/>
            <w:rFonts w:ascii="Times New Roman" w:hAnsi="Times New Roman" w:cs="Times New Roman"/>
            <w:b/>
            <w:bCs/>
            <w:sz w:val="24"/>
            <w:szCs w:val="24"/>
          </w:rPr>
          <w:t>]</w:t>
        </w:r>
      </w:hyperlink>
      <w:r>
        <w:t>,</w:t>
      </w:r>
      <w:r w:rsidRPr="0030025B">
        <w:rPr>
          <w:rFonts w:ascii="Times New Roman" w:hAnsi="Times New Roman" w:cs="Times New Roman"/>
          <w:sz w:val="24"/>
          <w:szCs w:val="24"/>
        </w:rPr>
        <w:t xml:space="preserve"> </w:t>
      </w:r>
      <w:proofErr w:type="spellStart"/>
      <w:r w:rsidR="00AB6929" w:rsidRPr="0030025B">
        <w:rPr>
          <w:rFonts w:ascii="Times New Roman" w:hAnsi="Times New Roman" w:cs="Times New Roman"/>
          <w:sz w:val="24"/>
          <w:szCs w:val="24"/>
        </w:rPr>
        <w:t>Pasalkar</w:t>
      </w:r>
      <w:proofErr w:type="spellEnd"/>
      <w:r w:rsidR="00AB6929" w:rsidRPr="0030025B">
        <w:rPr>
          <w:rFonts w:ascii="Times New Roman" w:hAnsi="Times New Roman" w:cs="Times New Roman"/>
          <w:sz w:val="24"/>
          <w:szCs w:val="24"/>
        </w:rPr>
        <w:t xml:space="preserve"> et al. present a pragmatic, end-to-end machine-learning pipeline aimed at being easy to reproduce in small labs and undergraduate projects: they collect a balanced dataset of healthy and diseased potato leaves (sourcing images from Kaggle/</w:t>
      </w:r>
      <w:proofErr w:type="spellStart"/>
      <w:r w:rsidR="00AB6929" w:rsidRPr="0030025B">
        <w:rPr>
          <w:rFonts w:ascii="Times New Roman" w:hAnsi="Times New Roman" w:cs="Times New Roman"/>
          <w:sz w:val="24"/>
          <w:szCs w:val="24"/>
        </w:rPr>
        <w:t>PlantVillage</w:t>
      </w:r>
      <w:proofErr w:type="spellEnd"/>
      <w:r w:rsidR="00AB6929" w:rsidRPr="0030025B">
        <w:rPr>
          <w:rFonts w:ascii="Times New Roman" w:hAnsi="Times New Roman" w:cs="Times New Roman"/>
          <w:sz w:val="24"/>
          <w:szCs w:val="24"/>
        </w:rPr>
        <w:t xml:space="preserve">-style repositories and local captures), apply standard image pre-processing (resize to a unified input, per-channel normalization) and lightweight augmentation (rotations, flips, brightness/contrast jitter) to mimic field variability, then compare several classifiers — from classical machine-learning (SVM, Random Forest on hand-crafted features) to a compact CNN trained from scratch; implementation notes stress splitting data 80/20 with checkpointing and early stopping to avoid overfitting. The authors find that convolutional models dominate in raw accuracy, but that classical methods remain competitive when training data is limited or when computational budget is tiny; key </w:t>
      </w:r>
      <w:proofErr w:type="spellStart"/>
      <w:r w:rsidR="00AB6929" w:rsidRPr="0030025B">
        <w:rPr>
          <w:rFonts w:ascii="Times New Roman" w:hAnsi="Times New Roman" w:cs="Times New Roman"/>
          <w:sz w:val="24"/>
          <w:szCs w:val="24"/>
        </w:rPr>
        <w:t>tunable</w:t>
      </w:r>
      <w:proofErr w:type="spellEnd"/>
      <w:r w:rsidR="00AB6929" w:rsidRPr="0030025B">
        <w:rPr>
          <w:rFonts w:ascii="Times New Roman" w:hAnsi="Times New Roman" w:cs="Times New Roman"/>
          <w:sz w:val="24"/>
          <w:szCs w:val="24"/>
        </w:rPr>
        <w:t xml:space="preserve"> parameters were input resolution (higher resolutions improved sensitivity to small spots), the augmentation mix (stronger augmentation improved generalization to field photos), SVM kernel and regularization, and learning rate schedule for CNNs. Outcomes reported include robust identification of major classes (healthy vs. early/late blight) with test accuracies reported in the mid-90s on their dataset, fast training times compatible with commodity GPUs, and practical discussion on deploying a minimal model as a web/mobile demo — overall the paper is best read as a reproducible, low-barrier recipe for getting working detectors quickly and for comparing classical vs. CNN approaches in low-data regimes.</w:t>
      </w:r>
    </w:p>
    <w:p w14:paraId="10285C57" w14:textId="48E0F7E0" w:rsidR="00AB6929" w:rsidRPr="0030025B" w:rsidRDefault="00622277"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advantages of this paper are </w:t>
      </w:r>
      <w:r w:rsidR="00AB6929" w:rsidRPr="00776B86">
        <w:rPr>
          <w:rFonts w:ascii="Times New Roman" w:hAnsi="Times New Roman" w:cs="Times New Roman"/>
          <w:sz w:val="24"/>
          <w:szCs w:val="24"/>
        </w:rPr>
        <w:t>Combines classical ML and deep learning for balanced performance vs. compute cost</w:t>
      </w:r>
      <w:r>
        <w:rPr>
          <w:rFonts w:ascii="Times New Roman" w:hAnsi="Times New Roman" w:cs="Times New Roman"/>
          <w:sz w:val="24"/>
          <w:szCs w:val="24"/>
        </w:rPr>
        <w:t xml:space="preserve">, </w:t>
      </w:r>
      <w:r w:rsidRPr="00776B86">
        <w:rPr>
          <w:rFonts w:ascii="Times New Roman" w:hAnsi="Times New Roman" w:cs="Times New Roman"/>
          <w:sz w:val="24"/>
          <w:szCs w:val="24"/>
        </w:rPr>
        <w:t>demonstrates</w:t>
      </w:r>
      <w:r w:rsidR="00AB6929" w:rsidRPr="00776B86">
        <w:rPr>
          <w:rFonts w:ascii="Times New Roman" w:hAnsi="Times New Roman" w:cs="Times New Roman"/>
          <w:sz w:val="24"/>
          <w:szCs w:val="24"/>
        </w:rPr>
        <w:t xml:space="preserve"> accessible methodology for low-resource environments</w:t>
      </w:r>
      <w:r>
        <w:rPr>
          <w:rFonts w:ascii="Times New Roman" w:hAnsi="Times New Roman" w:cs="Times New Roman"/>
          <w:sz w:val="24"/>
          <w:szCs w:val="24"/>
        </w:rPr>
        <w:t xml:space="preserve">, </w:t>
      </w:r>
      <w:r w:rsidR="00AB6929" w:rsidRPr="00776B86">
        <w:rPr>
          <w:rFonts w:ascii="Times New Roman" w:hAnsi="Times New Roman" w:cs="Times New Roman"/>
          <w:sz w:val="24"/>
          <w:szCs w:val="24"/>
        </w:rPr>
        <w:t>Highlights effect of hyperparameters and augmentation clearly</w:t>
      </w:r>
      <w:r>
        <w:rPr>
          <w:rFonts w:ascii="Times New Roman" w:hAnsi="Times New Roman" w:cs="Times New Roman"/>
          <w:sz w:val="24"/>
          <w:szCs w:val="24"/>
        </w:rPr>
        <w:t xml:space="preserve">, </w:t>
      </w:r>
      <w:r w:rsidRPr="00776B86">
        <w:rPr>
          <w:rFonts w:ascii="Times New Roman" w:hAnsi="Times New Roman" w:cs="Times New Roman"/>
          <w:sz w:val="24"/>
          <w:szCs w:val="24"/>
        </w:rPr>
        <w:t>good</w:t>
      </w:r>
      <w:r w:rsidR="00AB6929" w:rsidRPr="00776B86">
        <w:rPr>
          <w:rFonts w:ascii="Times New Roman" w:hAnsi="Times New Roman" w:cs="Times New Roman"/>
          <w:sz w:val="24"/>
          <w:szCs w:val="24"/>
        </w:rPr>
        <w:t xml:space="preserve"> teaching/reference value for comparing ML vs. CNNs.</w:t>
      </w:r>
    </w:p>
    <w:p w14:paraId="67FE24D8" w14:textId="62336175" w:rsidR="00AB6929" w:rsidRPr="00776B86" w:rsidRDefault="00622277"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disadvantages of this paper are </w:t>
      </w:r>
      <w:r w:rsidR="00AB6929" w:rsidRPr="00776B86">
        <w:rPr>
          <w:rFonts w:ascii="Times New Roman" w:hAnsi="Times New Roman" w:cs="Times New Roman"/>
          <w:sz w:val="24"/>
          <w:szCs w:val="24"/>
        </w:rPr>
        <w:t>Classical models require feature engineering, reducing scalability</w:t>
      </w:r>
      <w:r>
        <w:rPr>
          <w:rFonts w:ascii="Times New Roman" w:hAnsi="Times New Roman" w:cs="Times New Roman"/>
          <w:sz w:val="24"/>
          <w:szCs w:val="24"/>
        </w:rPr>
        <w:t xml:space="preserve">, </w:t>
      </w:r>
      <w:r w:rsidRPr="00776B86">
        <w:rPr>
          <w:rFonts w:ascii="Times New Roman" w:hAnsi="Times New Roman" w:cs="Times New Roman"/>
          <w:sz w:val="24"/>
          <w:szCs w:val="24"/>
        </w:rPr>
        <w:t>small</w:t>
      </w:r>
      <w:r w:rsidR="00AB6929" w:rsidRPr="00776B86">
        <w:rPr>
          <w:rFonts w:ascii="Times New Roman" w:hAnsi="Times New Roman" w:cs="Times New Roman"/>
          <w:sz w:val="24"/>
          <w:szCs w:val="24"/>
        </w:rPr>
        <w:t xml:space="preserve"> dataset limits generalization</w:t>
      </w:r>
      <w:r>
        <w:rPr>
          <w:rFonts w:ascii="Times New Roman" w:hAnsi="Times New Roman" w:cs="Times New Roman"/>
          <w:sz w:val="24"/>
          <w:szCs w:val="24"/>
        </w:rPr>
        <w:t>, n</w:t>
      </w:r>
      <w:r w:rsidR="00AB6929" w:rsidRPr="00776B86">
        <w:rPr>
          <w:rFonts w:ascii="Times New Roman" w:hAnsi="Times New Roman" w:cs="Times New Roman"/>
          <w:sz w:val="24"/>
          <w:szCs w:val="24"/>
        </w:rPr>
        <w:t>o attempt at explainable or severity-based analysis</w:t>
      </w:r>
      <w:r>
        <w:rPr>
          <w:rFonts w:ascii="Times New Roman" w:hAnsi="Times New Roman" w:cs="Times New Roman"/>
          <w:sz w:val="24"/>
          <w:szCs w:val="24"/>
        </w:rPr>
        <w:t xml:space="preserve">, </w:t>
      </w:r>
      <w:r w:rsidR="00AB6929" w:rsidRPr="00776B86">
        <w:rPr>
          <w:rFonts w:ascii="Times New Roman" w:hAnsi="Times New Roman" w:cs="Times New Roman"/>
          <w:sz w:val="24"/>
          <w:szCs w:val="24"/>
        </w:rPr>
        <w:t>Pipeline not optimized for mobile or edge deployment.</w:t>
      </w:r>
    </w:p>
    <w:p w14:paraId="1BD86629" w14:textId="77777777" w:rsidR="00AB6929" w:rsidRPr="0030025B" w:rsidRDefault="00AB6929" w:rsidP="007D157A">
      <w:pPr>
        <w:spacing w:after="0" w:line="360" w:lineRule="auto"/>
        <w:jc w:val="both"/>
        <w:rPr>
          <w:rFonts w:ascii="Times New Roman" w:hAnsi="Times New Roman" w:cs="Times New Roman"/>
          <w:sz w:val="24"/>
          <w:szCs w:val="24"/>
        </w:rPr>
      </w:pPr>
    </w:p>
    <w:p w14:paraId="4B95C802" w14:textId="77777777" w:rsidR="00AB6929" w:rsidRDefault="00AB6929" w:rsidP="007D157A">
      <w:pPr>
        <w:spacing w:after="0" w:line="360" w:lineRule="auto"/>
        <w:jc w:val="both"/>
        <w:rPr>
          <w:rFonts w:ascii="Times New Roman" w:hAnsi="Times New Roman" w:cs="Times New Roman"/>
          <w:b/>
          <w:bCs/>
          <w:sz w:val="24"/>
          <w:szCs w:val="24"/>
        </w:rPr>
      </w:pPr>
    </w:p>
    <w:p w14:paraId="01CA500F" w14:textId="7F26725B" w:rsidR="00BB2CC5" w:rsidRPr="0030025B" w:rsidRDefault="00622277" w:rsidP="007D157A">
      <w:pPr>
        <w:spacing w:after="0" w:line="360" w:lineRule="auto"/>
        <w:ind w:firstLine="720"/>
        <w:jc w:val="both"/>
        <w:rPr>
          <w:rFonts w:ascii="Times New Roman" w:hAnsi="Times New Roman" w:cs="Times New Roman"/>
          <w:sz w:val="24"/>
          <w:szCs w:val="24"/>
        </w:rPr>
      </w:pPr>
      <w:r w:rsidRPr="00622277">
        <w:rPr>
          <w:rFonts w:ascii="Times New Roman" w:hAnsi="Times New Roman" w:cs="Times New Roman"/>
          <w:sz w:val="24"/>
          <w:szCs w:val="24"/>
        </w:rPr>
        <w:t>In</w:t>
      </w:r>
      <w:r w:rsidR="00AC1123" w:rsidRPr="0030025B">
        <w:rPr>
          <w:rFonts w:ascii="Times New Roman" w:hAnsi="Times New Roman" w:cs="Times New Roman"/>
          <w:b/>
          <w:bCs/>
          <w:sz w:val="24"/>
          <w:szCs w:val="24"/>
        </w:rPr>
        <w:t xml:space="preserve"> </w:t>
      </w:r>
      <w:hyperlink r:id="rId21" w:history="1">
        <w:r w:rsidR="00AC1123" w:rsidRPr="004B1E00">
          <w:rPr>
            <w:rStyle w:val="Hyperlink"/>
            <w:rFonts w:ascii="Times New Roman" w:hAnsi="Times New Roman" w:cs="Times New Roman"/>
            <w:b/>
            <w:bCs/>
            <w:sz w:val="24"/>
            <w:szCs w:val="24"/>
          </w:rPr>
          <w:t>[</w:t>
        </w:r>
        <w:r w:rsidR="000A5B14" w:rsidRPr="004B1E00">
          <w:rPr>
            <w:rStyle w:val="Hyperlink"/>
            <w:rFonts w:ascii="Times New Roman" w:hAnsi="Times New Roman" w:cs="Times New Roman"/>
            <w:b/>
            <w:bCs/>
            <w:sz w:val="24"/>
            <w:szCs w:val="24"/>
          </w:rPr>
          <w:t>9</w:t>
        </w:r>
        <w:r w:rsidR="00AC1123" w:rsidRPr="004B1E00">
          <w:rPr>
            <w:rStyle w:val="Hyperlink"/>
            <w:rFonts w:ascii="Times New Roman" w:hAnsi="Times New Roman" w:cs="Times New Roman"/>
            <w:b/>
            <w:bCs/>
            <w:sz w:val="24"/>
            <w:szCs w:val="24"/>
          </w:rPr>
          <w:t>]</w:t>
        </w:r>
      </w:hyperlink>
      <w:r>
        <w:t xml:space="preserve">, </w:t>
      </w:r>
      <w:proofErr w:type="spellStart"/>
      <w:r w:rsidR="00B1507D" w:rsidRPr="0030025B">
        <w:rPr>
          <w:rFonts w:ascii="Times New Roman" w:hAnsi="Times New Roman" w:cs="Times New Roman"/>
          <w:sz w:val="24"/>
          <w:szCs w:val="24"/>
        </w:rPr>
        <w:t>Alhammad</w:t>
      </w:r>
      <w:proofErr w:type="spellEnd"/>
      <w:r w:rsidR="00B1507D" w:rsidRPr="0030025B">
        <w:rPr>
          <w:rFonts w:ascii="Times New Roman" w:hAnsi="Times New Roman" w:cs="Times New Roman"/>
          <w:sz w:val="24"/>
          <w:szCs w:val="24"/>
        </w:rPr>
        <w:t xml:space="preserve"> and co-authors develop a transfer-learning–based pipeline and place Explainable AI (XAI) at the </w:t>
      </w:r>
      <w:proofErr w:type="spellStart"/>
      <w:r w:rsidR="00B1507D" w:rsidRPr="0030025B">
        <w:rPr>
          <w:rFonts w:ascii="Times New Roman" w:hAnsi="Times New Roman" w:cs="Times New Roman"/>
          <w:sz w:val="24"/>
          <w:szCs w:val="24"/>
        </w:rPr>
        <w:t>center</w:t>
      </w:r>
      <w:proofErr w:type="spellEnd"/>
      <w:r w:rsidR="00B1507D" w:rsidRPr="0030025B">
        <w:rPr>
          <w:rFonts w:ascii="Times New Roman" w:hAnsi="Times New Roman" w:cs="Times New Roman"/>
          <w:sz w:val="24"/>
          <w:szCs w:val="24"/>
        </w:rPr>
        <w:t xml:space="preserve">: they re-train a pretrained VGG16 backbone (fine-tuning the top blocks) on a curated </w:t>
      </w:r>
      <w:proofErr w:type="spellStart"/>
      <w:r w:rsidR="00B1507D" w:rsidRPr="0030025B">
        <w:rPr>
          <w:rFonts w:ascii="Times New Roman" w:hAnsi="Times New Roman" w:cs="Times New Roman"/>
          <w:sz w:val="24"/>
          <w:szCs w:val="24"/>
        </w:rPr>
        <w:t>PlantVillage</w:t>
      </w:r>
      <w:proofErr w:type="spellEnd"/>
      <w:r w:rsidR="00B1507D" w:rsidRPr="0030025B">
        <w:rPr>
          <w:rFonts w:ascii="Times New Roman" w:hAnsi="Times New Roman" w:cs="Times New Roman"/>
          <w:sz w:val="24"/>
          <w:szCs w:val="24"/>
        </w:rPr>
        <w:t xml:space="preserve">-derived potato subset, augment heavily to simulate field variability, and then apply Grad-CAM (and related saliency tools) to produce human-interpretable heatmaps showing which leaf regions drove each prediction — the implementation workflow is deliberately reproducible (shared dataset splits, augmentation lists, optimizer and LR schedule) </w:t>
      </w:r>
      <w:r w:rsidR="00B1507D" w:rsidRPr="0030025B">
        <w:rPr>
          <w:rFonts w:ascii="Times New Roman" w:hAnsi="Times New Roman" w:cs="Times New Roman"/>
          <w:sz w:val="24"/>
          <w:szCs w:val="24"/>
        </w:rPr>
        <w:lastRenderedPageBreak/>
        <w:t>and includes reliability checks such as cross-dataset validation to probe generalization. Parameters that most affected performance were the degree of fine-tuning (how many layers to unfreeze), the resolution of Grad-CAM maps (higher-res maps help agronomists interpret model decisions), and the dataset balancing technique (weighted loss vs. oversampling) — the authors show that XAI not only helps verify correct model attention on symptomatic lesions but also reveals failure modes (e.g., background artifacts or overlap with insect damage). Outcomes combine strong classification numbers (high accuracy and F1 on their held-out test set) with qualitative evidence that the model’s attention aligns with expert expectations; importantly, the paper frames XAI as a deployment requirement — interpretable outputs increase grower trust and facilitate model correction in iterative deployments.</w:t>
      </w:r>
    </w:p>
    <w:p w14:paraId="708AD6E5" w14:textId="6E59F691" w:rsidR="00524933" w:rsidRPr="0030025B" w:rsidRDefault="00622277"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advantages of this paper are </w:t>
      </w:r>
      <w:r w:rsidR="00524933" w:rsidRPr="00524933">
        <w:rPr>
          <w:rFonts w:ascii="Times New Roman" w:hAnsi="Times New Roman" w:cs="Times New Roman"/>
          <w:sz w:val="24"/>
          <w:szCs w:val="24"/>
        </w:rPr>
        <w:t>Integrates XAI (Grad-CAM, saliency maps) to interpret CNN decisions</w:t>
      </w:r>
      <w:r>
        <w:rPr>
          <w:rFonts w:ascii="Times New Roman" w:hAnsi="Times New Roman" w:cs="Times New Roman"/>
          <w:sz w:val="24"/>
          <w:szCs w:val="24"/>
        </w:rPr>
        <w:t>, s</w:t>
      </w:r>
      <w:r w:rsidR="00524933" w:rsidRPr="00524933">
        <w:rPr>
          <w:rFonts w:ascii="Times New Roman" w:hAnsi="Times New Roman" w:cs="Times New Roman"/>
          <w:sz w:val="24"/>
          <w:szCs w:val="24"/>
        </w:rPr>
        <w:t>trong emphasis on trust, transparency, and model validation</w:t>
      </w:r>
      <w:r>
        <w:rPr>
          <w:rFonts w:ascii="Times New Roman" w:hAnsi="Times New Roman" w:cs="Times New Roman"/>
          <w:sz w:val="24"/>
          <w:szCs w:val="24"/>
        </w:rPr>
        <w:t>, u</w:t>
      </w:r>
      <w:r w:rsidR="00524933" w:rsidRPr="00524933">
        <w:rPr>
          <w:rFonts w:ascii="Times New Roman" w:hAnsi="Times New Roman" w:cs="Times New Roman"/>
          <w:sz w:val="24"/>
          <w:szCs w:val="24"/>
        </w:rPr>
        <w:t>ses transfer learning with fine-tuning for efficiency</w:t>
      </w:r>
      <w:r>
        <w:rPr>
          <w:rFonts w:ascii="Times New Roman" w:hAnsi="Times New Roman" w:cs="Times New Roman"/>
          <w:sz w:val="24"/>
          <w:szCs w:val="24"/>
        </w:rPr>
        <w:t>, o</w:t>
      </w:r>
      <w:r w:rsidR="00524933" w:rsidRPr="00524933">
        <w:rPr>
          <w:rFonts w:ascii="Times New Roman" w:hAnsi="Times New Roman" w:cs="Times New Roman"/>
          <w:sz w:val="24"/>
          <w:szCs w:val="24"/>
        </w:rPr>
        <w:t>ffers clear workflow replicable by agronomists and engineers.</w:t>
      </w:r>
    </w:p>
    <w:p w14:paraId="18826245" w14:textId="2ADAFB11" w:rsidR="00524933" w:rsidRPr="00524933" w:rsidRDefault="00622277"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disadvantages of this paper are </w:t>
      </w:r>
      <w:r w:rsidR="00524933" w:rsidRPr="00524933">
        <w:rPr>
          <w:rFonts w:ascii="Times New Roman" w:hAnsi="Times New Roman" w:cs="Times New Roman"/>
          <w:sz w:val="24"/>
          <w:szCs w:val="24"/>
        </w:rPr>
        <w:t>Grad-CAM heatmaps can be qualitatively interpreted only, not quantitative</w:t>
      </w:r>
      <w:r>
        <w:rPr>
          <w:rFonts w:ascii="Times New Roman" w:hAnsi="Times New Roman" w:cs="Times New Roman"/>
          <w:sz w:val="24"/>
          <w:szCs w:val="24"/>
        </w:rPr>
        <w:t>, f</w:t>
      </w:r>
      <w:r w:rsidR="00524933" w:rsidRPr="00524933">
        <w:rPr>
          <w:rFonts w:ascii="Times New Roman" w:hAnsi="Times New Roman" w:cs="Times New Roman"/>
          <w:sz w:val="24"/>
          <w:szCs w:val="24"/>
        </w:rPr>
        <w:t>ocused mainly on VGG16, missing newer backbones (</w:t>
      </w:r>
      <w:proofErr w:type="spellStart"/>
      <w:r w:rsidR="00524933" w:rsidRPr="00524933">
        <w:rPr>
          <w:rFonts w:ascii="Times New Roman" w:hAnsi="Times New Roman" w:cs="Times New Roman"/>
          <w:sz w:val="24"/>
          <w:szCs w:val="24"/>
        </w:rPr>
        <w:t>EfficientNet</w:t>
      </w:r>
      <w:proofErr w:type="spellEnd"/>
      <w:r w:rsidR="00524933" w:rsidRPr="00524933">
        <w:rPr>
          <w:rFonts w:ascii="Times New Roman" w:hAnsi="Times New Roman" w:cs="Times New Roman"/>
          <w:sz w:val="24"/>
          <w:szCs w:val="24"/>
        </w:rPr>
        <w:t xml:space="preserve">, </w:t>
      </w:r>
      <w:proofErr w:type="spellStart"/>
      <w:r w:rsidR="00524933" w:rsidRPr="00524933">
        <w:rPr>
          <w:rFonts w:ascii="Times New Roman" w:hAnsi="Times New Roman" w:cs="Times New Roman"/>
          <w:sz w:val="24"/>
          <w:szCs w:val="24"/>
        </w:rPr>
        <w:t>ViTs</w:t>
      </w:r>
      <w:proofErr w:type="spellEnd"/>
      <w:r w:rsidR="00524933" w:rsidRPr="00524933">
        <w:rPr>
          <w:rFonts w:ascii="Times New Roman" w:hAnsi="Times New Roman" w:cs="Times New Roman"/>
          <w:sz w:val="24"/>
          <w:szCs w:val="24"/>
        </w:rPr>
        <w:t>)</w:t>
      </w:r>
      <w:r>
        <w:rPr>
          <w:rFonts w:ascii="Times New Roman" w:hAnsi="Times New Roman" w:cs="Times New Roman"/>
          <w:sz w:val="24"/>
          <w:szCs w:val="24"/>
        </w:rPr>
        <w:t>, f</w:t>
      </w:r>
      <w:r w:rsidR="00524933" w:rsidRPr="00524933">
        <w:rPr>
          <w:rFonts w:ascii="Times New Roman" w:hAnsi="Times New Roman" w:cs="Times New Roman"/>
          <w:sz w:val="24"/>
          <w:szCs w:val="24"/>
        </w:rPr>
        <w:t>ield robustness and dataset diversity remain limited</w:t>
      </w:r>
      <w:r>
        <w:rPr>
          <w:rFonts w:ascii="Times New Roman" w:hAnsi="Times New Roman" w:cs="Times New Roman"/>
          <w:sz w:val="24"/>
          <w:szCs w:val="24"/>
        </w:rPr>
        <w:t>, s</w:t>
      </w:r>
      <w:r w:rsidR="00524933" w:rsidRPr="00524933">
        <w:rPr>
          <w:rFonts w:ascii="Times New Roman" w:hAnsi="Times New Roman" w:cs="Times New Roman"/>
          <w:sz w:val="24"/>
          <w:szCs w:val="24"/>
        </w:rPr>
        <w:t>lightly higher inference time due to saliency computations.</w:t>
      </w:r>
    </w:p>
    <w:p w14:paraId="65E13D1F" w14:textId="77777777" w:rsidR="00524933" w:rsidRPr="0030025B" w:rsidRDefault="00524933" w:rsidP="007D157A">
      <w:pPr>
        <w:spacing w:after="0" w:line="360" w:lineRule="auto"/>
        <w:jc w:val="both"/>
        <w:rPr>
          <w:rFonts w:ascii="Times New Roman" w:hAnsi="Times New Roman" w:cs="Times New Roman"/>
          <w:b/>
          <w:bCs/>
          <w:sz w:val="24"/>
          <w:szCs w:val="24"/>
        </w:rPr>
      </w:pPr>
    </w:p>
    <w:p w14:paraId="32394E58" w14:textId="274CB4CA" w:rsidR="00F42D4B" w:rsidRPr="0030025B" w:rsidRDefault="00622277"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w:t>
      </w:r>
      <w:hyperlink r:id="rId22" w:history="1">
        <w:r w:rsidR="00AC1123" w:rsidRPr="004B1E00">
          <w:rPr>
            <w:rStyle w:val="Hyperlink"/>
            <w:rFonts w:ascii="Times New Roman" w:hAnsi="Times New Roman" w:cs="Times New Roman"/>
            <w:b/>
            <w:bCs/>
            <w:sz w:val="24"/>
            <w:szCs w:val="24"/>
          </w:rPr>
          <w:t>[</w:t>
        </w:r>
        <w:r w:rsidR="000A5B14" w:rsidRPr="004B1E00">
          <w:rPr>
            <w:rStyle w:val="Hyperlink"/>
            <w:rFonts w:ascii="Times New Roman" w:hAnsi="Times New Roman" w:cs="Times New Roman"/>
            <w:b/>
            <w:bCs/>
            <w:sz w:val="24"/>
            <w:szCs w:val="24"/>
          </w:rPr>
          <w:t>10</w:t>
        </w:r>
        <w:r w:rsidR="00AC1123" w:rsidRPr="004B1E00">
          <w:rPr>
            <w:rStyle w:val="Hyperlink"/>
            <w:rFonts w:ascii="Times New Roman" w:hAnsi="Times New Roman" w:cs="Times New Roman"/>
            <w:b/>
            <w:bCs/>
            <w:sz w:val="24"/>
            <w:szCs w:val="24"/>
          </w:rPr>
          <w:t>]</w:t>
        </w:r>
      </w:hyperlink>
      <w:r w:rsidRPr="0030025B">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00B1507D" w:rsidRPr="0030025B">
        <w:rPr>
          <w:rFonts w:ascii="Times New Roman" w:hAnsi="Times New Roman" w:cs="Times New Roman"/>
          <w:sz w:val="24"/>
          <w:szCs w:val="24"/>
        </w:rPr>
        <w:t>Catal</w:t>
      </w:r>
      <w:proofErr w:type="spellEnd"/>
      <w:r w:rsidR="00B1507D" w:rsidRPr="0030025B">
        <w:rPr>
          <w:rFonts w:ascii="Times New Roman" w:hAnsi="Times New Roman" w:cs="Times New Roman"/>
          <w:sz w:val="24"/>
          <w:szCs w:val="24"/>
        </w:rPr>
        <w:t xml:space="preserve"> Reis and Turk propose a hybrid architecture that merges efficient convolutional feature extraction (</w:t>
      </w:r>
      <w:proofErr w:type="spellStart"/>
      <w:r w:rsidR="00B1507D" w:rsidRPr="0030025B">
        <w:rPr>
          <w:rFonts w:ascii="Times New Roman" w:hAnsi="Times New Roman" w:cs="Times New Roman"/>
          <w:sz w:val="24"/>
          <w:szCs w:val="24"/>
        </w:rPr>
        <w:t>depthwise</w:t>
      </w:r>
      <w:proofErr w:type="spellEnd"/>
      <w:r w:rsidR="00B1507D" w:rsidRPr="0030025B">
        <w:rPr>
          <w:rFonts w:ascii="Times New Roman" w:hAnsi="Times New Roman" w:cs="Times New Roman"/>
          <w:sz w:val="24"/>
          <w:szCs w:val="24"/>
        </w:rPr>
        <w:t>-separable convolutions to reduce parameter count and FLOPs) with transformer-style self-attention to capture long-range context across the leaf surface — implemented as a compact backbone of separable conv blocks feeding a transformer encoder that models spatial relationships among patch embeddings; training uses transfer learning initialization, extensive augmentation (</w:t>
      </w:r>
      <w:proofErr w:type="spellStart"/>
      <w:r w:rsidR="00B1507D" w:rsidRPr="0030025B">
        <w:rPr>
          <w:rFonts w:ascii="Times New Roman" w:hAnsi="Times New Roman" w:cs="Times New Roman"/>
          <w:sz w:val="24"/>
          <w:szCs w:val="24"/>
        </w:rPr>
        <w:t>color</w:t>
      </w:r>
      <w:proofErr w:type="spellEnd"/>
      <w:r w:rsidR="00B1507D" w:rsidRPr="0030025B">
        <w:rPr>
          <w:rFonts w:ascii="Times New Roman" w:hAnsi="Times New Roman" w:cs="Times New Roman"/>
          <w:sz w:val="24"/>
          <w:szCs w:val="24"/>
        </w:rPr>
        <w:t xml:space="preserve"> jitter, random crops, cutout-style occlusion) and focal or class-weighted losses to address class imbalance. Critical implementation choices they highlight are the separation of local (</w:t>
      </w:r>
      <w:proofErr w:type="spellStart"/>
      <w:r w:rsidR="00B1507D" w:rsidRPr="0030025B">
        <w:rPr>
          <w:rFonts w:ascii="Times New Roman" w:hAnsi="Times New Roman" w:cs="Times New Roman"/>
          <w:sz w:val="24"/>
          <w:szCs w:val="24"/>
        </w:rPr>
        <w:t>depthwise</w:t>
      </w:r>
      <w:proofErr w:type="spellEnd"/>
      <w:r w:rsidR="00B1507D" w:rsidRPr="0030025B">
        <w:rPr>
          <w:rFonts w:ascii="Times New Roman" w:hAnsi="Times New Roman" w:cs="Times New Roman"/>
          <w:sz w:val="24"/>
          <w:szCs w:val="24"/>
        </w:rPr>
        <w:t xml:space="preserve"> conv) vs. global (transformer attention) feature </w:t>
      </w:r>
      <w:proofErr w:type="spellStart"/>
      <w:r w:rsidR="00B1507D" w:rsidRPr="0030025B">
        <w:rPr>
          <w:rFonts w:ascii="Times New Roman" w:hAnsi="Times New Roman" w:cs="Times New Roman"/>
          <w:sz w:val="24"/>
          <w:szCs w:val="24"/>
        </w:rPr>
        <w:t>modeling</w:t>
      </w:r>
      <w:proofErr w:type="spellEnd"/>
      <w:r w:rsidR="00B1507D" w:rsidRPr="0030025B">
        <w:rPr>
          <w:rFonts w:ascii="Times New Roman" w:hAnsi="Times New Roman" w:cs="Times New Roman"/>
          <w:sz w:val="24"/>
          <w:szCs w:val="24"/>
        </w:rPr>
        <w:t>, patch/embedding size (</w:t>
      </w:r>
      <w:proofErr w:type="spellStart"/>
      <w:r w:rsidR="00B1507D" w:rsidRPr="0030025B">
        <w:rPr>
          <w:rFonts w:ascii="Times New Roman" w:hAnsi="Times New Roman" w:cs="Times New Roman"/>
          <w:sz w:val="24"/>
          <w:szCs w:val="24"/>
        </w:rPr>
        <w:t>tradeoff</w:t>
      </w:r>
      <w:proofErr w:type="spellEnd"/>
      <w:r w:rsidR="00B1507D" w:rsidRPr="0030025B">
        <w:rPr>
          <w:rFonts w:ascii="Times New Roman" w:hAnsi="Times New Roman" w:cs="Times New Roman"/>
          <w:sz w:val="24"/>
          <w:szCs w:val="24"/>
        </w:rPr>
        <w:t xml:space="preserve"> between spatial detail and transformer compute), attention head counts and depth, and dropout/regularization to prevent overfit on small agricultural datasets. The main outcomes show superior robustness to variable backgrounds and spot sizes compared to plain CNNs, achieving state-of-the-art or near-state-of-the-art classification scores on benchmark datasets while keeping inference cost acceptable by trimming transformer depth and using separable convolutions; the paper supplies detailed ablations that quantify </w:t>
      </w:r>
      <w:proofErr w:type="spellStart"/>
      <w:r w:rsidR="00B1507D" w:rsidRPr="0030025B">
        <w:rPr>
          <w:rFonts w:ascii="Times New Roman" w:hAnsi="Times New Roman" w:cs="Times New Roman"/>
          <w:sz w:val="24"/>
          <w:szCs w:val="24"/>
        </w:rPr>
        <w:t>tradeoffs</w:t>
      </w:r>
      <w:proofErr w:type="spellEnd"/>
      <w:r w:rsidR="00B1507D" w:rsidRPr="0030025B">
        <w:rPr>
          <w:rFonts w:ascii="Times New Roman" w:hAnsi="Times New Roman" w:cs="Times New Roman"/>
          <w:sz w:val="24"/>
          <w:szCs w:val="24"/>
        </w:rPr>
        <w:t xml:space="preserve"> (accuracy vs. parameters and latency) and recommends this hybrid design when you need both </w:t>
      </w:r>
      <w:r w:rsidR="00B1507D" w:rsidRPr="0030025B">
        <w:rPr>
          <w:rFonts w:ascii="Times New Roman" w:hAnsi="Times New Roman" w:cs="Times New Roman"/>
          <w:sz w:val="24"/>
          <w:szCs w:val="24"/>
        </w:rPr>
        <w:lastRenderedPageBreak/>
        <w:t>detailed local pattern recognition (lesion texture) and global context (spread patterns) for reliable diagnosis.</w:t>
      </w:r>
    </w:p>
    <w:p w14:paraId="7F505EA1" w14:textId="29178460" w:rsidR="00524933" w:rsidRPr="00622277" w:rsidRDefault="00622277"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advantages of this paper are </w:t>
      </w:r>
      <w:r w:rsidR="00524933" w:rsidRPr="00524933">
        <w:rPr>
          <w:rFonts w:ascii="Times New Roman" w:hAnsi="Times New Roman" w:cs="Times New Roman"/>
          <w:sz w:val="24"/>
          <w:szCs w:val="24"/>
        </w:rPr>
        <w:t>Combines local CNN and global transformer features, boosting context awareness</w:t>
      </w:r>
      <w:r>
        <w:rPr>
          <w:rFonts w:ascii="Times New Roman" w:hAnsi="Times New Roman" w:cs="Times New Roman"/>
          <w:sz w:val="24"/>
          <w:szCs w:val="24"/>
        </w:rPr>
        <w:t>, e</w:t>
      </w:r>
      <w:r w:rsidR="00524933" w:rsidRPr="00524933">
        <w:rPr>
          <w:rFonts w:ascii="Times New Roman" w:hAnsi="Times New Roman" w:cs="Times New Roman"/>
          <w:sz w:val="24"/>
          <w:szCs w:val="24"/>
        </w:rPr>
        <w:t xml:space="preserve">fficient thanks to </w:t>
      </w:r>
      <w:proofErr w:type="spellStart"/>
      <w:r w:rsidR="00524933" w:rsidRPr="00524933">
        <w:rPr>
          <w:rFonts w:ascii="Times New Roman" w:hAnsi="Times New Roman" w:cs="Times New Roman"/>
          <w:sz w:val="24"/>
          <w:szCs w:val="24"/>
        </w:rPr>
        <w:t>depthwise</w:t>
      </w:r>
      <w:proofErr w:type="spellEnd"/>
      <w:r w:rsidR="00524933" w:rsidRPr="00524933">
        <w:rPr>
          <w:rFonts w:ascii="Times New Roman" w:hAnsi="Times New Roman" w:cs="Times New Roman"/>
          <w:sz w:val="24"/>
          <w:szCs w:val="24"/>
        </w:rPr>
        <w:t xml:space="preserve"> separable convolutions</w:t>
      </w:r>
      <w:r>
        <w:rPr>
          <w:rFonts w:ascii="Times New Roman" w:hAnsi="Times New Roman" w:cs="Times New Roman"/>
          <w:sz w:val="24"/>
          <w:szCs w:val="24"/>
        </w:rPr>
        <w:t>, p</w:t>
      </w:r>
      <w:r w:rsidR="00524933" w:rsidRPr="00524933">
        <w:rPr>
          <w:rFonts w:ascii="Times New Roman" w:hAnsi="Times New Roman" w:cs="Times New Roman"/>
          <w:sz w:val="24"/>
          <w:szCs w:val="24"/>
        </w:rPr>
        <w:t>rovides excellent accuracy–parameter trade-off</w:t>
      </w:r>
      <w:r>
        <w:rPr>
          <w:rFonts w:ascii="Times New Roman" w:hAnsi="Times New Roman" w:cs="Times New Roman"/>
          <w:sz w:val="24"/>
          <w:szCs w:val="24"/>
        </w:rPr>
        <w:t>, r</w:t>
      </w:r>
      <w:r w:rsidR="00524933" w:rsidRPr="00524933">
        <w:rPr>
          <w:rFonts w:ascii="Times New Roman" w:hAnsi="Times New Roman" w:cs="Times New Roman"/>
          <w:sz w:val="24"/>
          <w:szCs w:val="24"/>
        </w:rPr>
        <w:t>obust against varying lesion sizes and backgrounds.</w:t>
      </w:r>
    </w:p>
    <w:p w14:paraId="1DC795B7" w14:textId="54894DFB" w:rsidR="00524933" w:rsidRPr="00524933" w:rsidRDefault="00622277"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disadvantages of this paper are </w:t>
      </w:r>
      <w:r w:rsidR="00524933" w:rsidRPr="00524933">
        <w:rPr>
          <w:rFonts w:ascii="Times New Roman" w:hAnsi="Times New Roman" w:cs="Times New Roman"/>
          <w:sz w:val="24"/>
          <w:szCs w:val="24"/>
        </w:rPr>
        <w:t>Transformer components increase training complexity</w:t>
      </w:r>
      <w:r>
        <w:rPr>
          <w:rFonts w:ascii="Times New Roman" w:hAnsi="Times New Roman" w:cs="Times New Roman"/>
          <w:sz w:val="24"/>
          <w:szCs w:val="24"/>
        </w:rPr>
        <w:t>, r</w:t>
      </w:r>
      <w:r w:rsidR="00524933" w:rsidRPr="00524933">
        <w:rPr>
          <w:rFonts w:ascii="Times New Roman" w:hAnsi="Times New Roman" w:cs="Times New Roman"/>
          <w:sz w:val="24"/>
          <w:szCs w:val="24"/>
        </w:rPr>
        <w:t>equires more hyperparameter tuning (head size, attention layers)</w:t>
      </w:r>
      <w:r>
        <w:rPr>
          <w:rFonts w:ascii="Times New Roman" w:hAnsi="Times New Roman" w:cs="Times New Roman"/>
          <w:sz w:val="24"/>
          <w:szCs w:val="24"/>
        </w:rPr>
        <w:t>, d</w:t>
      </w:r>
      <w:r w:rsidR="00524933" w:rsidRPr="00524933">
        <w:rPr>
          <w:rFonts w:ascii="Times New Roman" w:hAnsi="Times New Roman" w:cs="Times New Roman"/>
          <w:sz w:val="24"/>
          <w:szCs w:val="24"/>
        </w:rPr>
        <w:t>emands higher GPU memory, limiting accessibility</w:t>
      </w:r>
      <w:r>
        <w:rPr>
          <w:rFonts w:ascii="Times New Roman" w:hAnsi="Times New Roman" w:cs="Times New Roman"/>
          <w:sz w:val="24"/>
          <w:szCs w:val="24"/>
        </w:rPr>
        <w:t>, i</w:t>
      </w:r>
      <w:r w:rsidR="00524933" w:rsidRPr="00524933">
        <w:rPr>
          <w:rFonts w:ascii="Times New Roman" w:hAnsi="Times New Roman" w:cs="Times New Roman"/>
          <w:sz w:val="24"/>
          <w:szCs w:val="24"/>
        </w:rPr>
        <w:t>nterpretability remains challenging due to hybrid attention layers.</w:t>
      </w:r>
    </w:p>
    <w:p w14:paraId="1667A1A0" w14:textId="77777777" w:rsidR="00622277" w:rsidRDefault="00622277" w:rsidP="007D157A">
      <w:pPr>
        <w:spacing w:after="0" w:line="360" w:lineRule="auto"/>
        <w:jc w:val="both"/>
        <w:rPr>
          <w:rFonts w:ascii="Times New Roman" w:hAnsi="Times New Roman" w:cs="Times New Roman"/>
          <w:b/>
          <w:bCs/>
          <w:sz w:val="24"/>
          <w:szCs w:val="24"/>
        </w:rPr>
      </w:pPr>
    </w:p>
    <w:p w14:paraId="61A4EA19" w14:textId="318B856A" w:rsidR="00AB6929" w:rsidRPr="0030025B" w:rsidRDefault="00622277"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In</w:t>
      </w:r>
      <w:r w:rsidR="00AB6929" w:rsidRPr="0030025B">
        <w:rPr>
          <w:rFonts w:ascii="Times New Roman" w:hAnsi="Times New Roman" w:cs="Times New Roman"/>
          <w:b/>
          <w:bCs/>
          <w:sz w:val="24"/>
          <w:szCs w:val="24"/>
        </w:rPr>
        <w:t xml:space="preserve"> </w:t>
      </w:r>
      <w:hyperlink r:id="rId23" w:history="1">
        <w:r w:rsidR="00AB6929" w:rsidRPr="004B1E00">
          <w:rPr>
            <w:rStyle w:val="Hyperlink"/>
            <w:rFonts w:ascii="Times New Roman" w:hAnsi="Times New Roman" w:cs="Times New Roman"/>
            <w:b/>
            <w:bCs/>
            <w:sz w:val="24"/>
            <w:szCs w:val="24"/>
          </w:rPr>
          <w:t>[</w:t>
        </w:r>
        <w:r w:rsidR="000A5B14" w:rsidRPr="004B1E00">
          <w:rPr>
            <w:rStyle w:val="Hyperlink"/>
            <w:rFonts w:ascii="Times New Roman" w:hAnsi="Times New Roman" w:cs="Times New Roman"/>
            <w:b/>
            <w:bCs/>
            <w:sz w:val="24"/>
            <w:szCs w:val="24"/>
          </w:rPr>
          <w:t>11</w:t>
        </w:r>
        <w:r w:rsidR="00AB6929" w:rsidRPr="004B1E00">
          <w:rPr>
            <w:rStyle w:val="Hyperlink"/>
            <w:rFonts w:ascii="Times New Roman" w:hAnsi="Times New Roman" w:cs="Times New Roman"/>
            <w:b/>
            <w:bCs/>
            <w:sz w:val="24"/>
            <w:szCs w:val="24"/>
          </w:rPr>
          <w:t>]</w:t>
        </w:r>
      </w:hyperlink>
      <w:r>
        <w:t>,</w:t>
      </w:r>
      <w:r w:rsidRPr="0030025B">
        <w:rPr>
          <w:rFonts w:ascii="Times New Roman" w:hAnsi="Times New Roman" w:cs="Times New Roman"/>
          <w:sz w:val="24"/>
          <w:szCs w:val="24"/>
        </w:rPr>
        <w:t xml:space="preserve"> </w:t>
      </w:r>
      <w:r w:rsidR="00AB6929" w:rsidRPr="0030025B">
        <w:rPr>
          <w:rFonts w:ascii="Times New Roman" w:hAnsi="Times New Roman" w:cs="Times New Roman"/>
          <w:sz w:val="24"/>
          <w:szCs w:val="24"/>
        </w:rPr>
        <w:t xml:space="preserve">Bharadwaj and colleagues focus on a clear, didactic CNN implementation intended for practitioners unfamiliar with deep learning: they describe dataset preparation (image resizing, normalization, and augmentations such as rotation and flipping), design a compact custom CNN (three-to-five conv blocks with small kernels, batch normalization, </w:t>
      </w:r>
      <w:proofErr w:type="spellStart"/>
      <w:r w:rsidR="00AB6929" w:rsidRPr="0030025B">
        <w:rPr>
          <w:rFonts w:ascii="Times New Roman" w:hAnsi="Times New Roman" w:cs="Times New Roman"/>
          <w:sz w:val="24"/>
          <w:szCs w:val="24"/>
        </w:rPr>
        <w:t>ReLU</w:t>
      </w:r>
      <w:proofErr w:type="spellEnd"/>
      <w:r w:rsidR="00AB6929" w:rsidRPr="0030025B">
        <w:rPr>
          <w:rFonts w:ascii="Times New Roman" w:hAnsi="Times New Roman" w:cs="Times New Roman"/>
          <w:sz w:val="24"/>
          <w:szCs w:val="24"/>
        </w:rPr>
        <w:t xml:space="preserve"> activations, max pooling and two fully connected layers) and present training details (categorical cross-entropy, Adam optimizer, modest batch sizes chosen to stabilize batch-norm statistics, and model checkpointing). The paper emphasizes explainability and operational considerations — they show Grad-CAM style saliency maps (or at least visualizations of activation maps) to illustrate what the network uses for decisions — and demonstrate how tuning the number of filters per layer, dropout rates, and the epoch/learning-rate schedule strongly affects both convergence speed and class-wise recall (minor classes benefit from class-weighted losses or oversampling). Results claim high overall accuracy (commonly reported high-80s to mid-90s %) with good inference speed on mid-range GPUs, and the authors present the architecture as a compact baseline that is easy to extend with pre-trained backbones or pruning for on-device deployment; if you want a hands-on baseline that documents every hyperparameter you’ll need to reproduce the experiment, this paper is a pragmatic place to start.</w:t>
      </w:r>
    </w:p>
    <w:p w14:paraId="104BC617" w14:textId="77DDD8A7" w:rsidR="00AB6929" w:rsidRPr="0030025B" w:rsidRDefault="00622277"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The advantages of this paper are</w:t>
      </w:r>
      <w:r w:rsidR="00941B86">
        <w:rPr>
          <w:rFonts w:ascii="Times New Roman" w:hAnsi="Times New Roman" w:cs="Times New Roman"/>
          <w:sz w:val="24"/>
          <w:szCs w:val="24"/>
        </w:rPr>
        <w:t xml:space="preserve"> c</w:t>
      </w:r>
      <w:r w:rsidR="00AB6929" w:rsidRPr="00524933">
        <w:rPr>
          <w:rFonts w:ascii="Times New Roman" w:hAnsi="Times New Roman" w:cs="Times New Roman"/>
          <w:sz w:val="24"/>
          <w:szCs w:val="24"/>
        </w:rPr>
        <w:t>ustom, lightweight CNN that balances accuracy and simplicity</w:t>
      </w:r>
      <w:r w:rsidR="00941B86">
        <w:rPr>
          <w:rFonts w:ascii="Times New Roman" w:hAnsi="Times New Roman" w:cs="Times New Roman"/>
          <w:sz w:val="24"/>
          <w:szCs w:val="24"/>
        </w:rPr>
        <w:t xml:space="preserve">, </w:t>
      </w:r>
      <w:r w:rsidR="00AB6929" w:rsidRPr="00524933">
        <w:rPr>
          <w:rFonts w:ascii="Times New Roman" w:hAnsi="Times New Roman" w:cs="Times New Roman"/>
          <w:sz w:val="24"/>
          <w:szCs w:val="24"/>
        </w:rPr>
        <w:t>Transparent implementation details—easy to replicate</w:t>
      </w:r>
      <w:r w:rsidR="00941B86">
        <w:rPr>
          <w:rFonts w:ascii="Times New Roman" w:hAnsi="Times New Roman" w:cs="Times New Roman"/>
          <w:sz w:val="24"/>
          <w:szCs w:val="24"/>
        </w:rPr>
        <w:t>, i</w:t>
      </w:r>
      <w:r w:rsidR="00AB6929" w:rsidRPr="00524933">
        <w:rPr>
          <w:rFonts w:ascii="Times New Roman" w:hAnsi="Times New Roman" w:cs="Times New Roman"/>
          <w:sz w:val="24"/>
          <w:szCs w:val="24"/>
        </w:rPr>
        <w:t>ncludes visualization for explainability (Grad-CAM)</w:t>
      </w:r>
      <w:r w:rsidR="00941B86">
        <w:rPr>
          <w:rFonts w:ascii="Times New Roman" w:hAnsi="Times New Roman" w:cs="Times New Roman"/>
          <w:sz w:val="24"/>
          <w:szCs w:val="24"/>
        </w:rPr>
        <w:t>, s</w:t>
      </w:r>
      <w:r w:rsidR="00AB6929" w:rsidRPr="00524933">
        <w:rPr>
          <w:rFonts w:ascii="Times New Roman" w:hAnsi="Times New Roman" w:cs="Times New Roman"/>
          <w:sz w:val="24"/>
          <w:szCs w:val="24"/>
        </w:rPr>
        <w:t>uitable for small projects and educational setups.</w:t>
      </w:r>
    </w:p>
    <w:p w14:paraId="3C90B5B3" w14:textId="3D625A65" w:rsidR="00AB6929" w:rsidRPr="00524933" w:rsidRDefault="00622277"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The disadvantages of this paper are</w:t>
      </w:r>
      <w:r w:rsidR="00941B86">
        <w:rPr>
          <w:rFonts w:ascii="Times New Roman" w:hAnsi="Times New Roman" w:cs="Times New Roman"/>
          <w:sz w:val="24"/>
          <w:szCs w:val="24"/>
        </w:rPr>
        <w:t xml:space="preserve"> </w:t>
      </w:r>
      <w:r w:rsidR="00AB6929" w:rsidRPr="00524933">
        <w:rPr>
          <w:rFonts w:ascii="Times New Roman" w:hAnsi="Times New Roman" w:cs="Times New Roman"/>
          <w:sz w:val="24"/>
          <w:szCs w:val="24"/>
        </w:rPr>
        <w:t>Accuracy limited compared to deeper or transfer-learning networks</w:t>
      </w:r>
      <w:r w:rsidR="00941B86">
        <w:rPr>
          <w:rFonts w:ascii="Times New Roman" w:hAnsi="Times New Roman" w:cs="Times New Roman"/>
          <w:sz w:val="24"/>
          <w:szCs w:val="24"/>
        </w:rPr>
        <w:t>, m</w:t>
      </w:r>
      <w:r w:rsidR="00AB6929" w:rsidRPr="00524933">
        <w:rPr>
          <w:rFonts w:ascii="Times New Roman" w:hAnsi="Times New Roman" w:cs="Times New Roman"/>
          <w:sz w:val="24"/>
          <w:szCs w:val="24"/>
        </w:rPr>
        <w:t>odel performance sensitive to hyperparameter tuning</w:t>
      </w:r>
      <w:r w:rsidR="00941B86">
        <w:rPr>
          <w:rFonts w:ascii="Times New Roman" w:hAnsi="Times New Roman" w:cs="Times New Roman"/>
          <w:sz w:val="24"/>
          <w:szCs w:val="24"/>
        </w:rPr>
        <w:t>, n</w:t>
      </w:r>
      <w:r w:rsidR="00AB6929" w:rsidRPr="00524933">
        <w:rPr>
          <w:rFonts w:ascii="Times New Roman" w:hAnsi="Times New Roman" w:cs="Times New Roman"/>
          <w:sz w:val="24"/>
          <w:szCs w:val="24"/>
        </w:rPr>
        <w:t>o reported real-field testing or large dataset validation</w:t>
      </w:r>
      <w:r w:rsidR="00941B86">
        <w:rPr>
          <w:rFonts w:ascii="Times New Roman" w:hAnsi="Times New Roman" w:cs="Times New Roman"/>
          <w:sz w:val="24"/>
          <w:szCs w:val="24"/>
        </w:rPr>
        <w:t>, n</w:t>
      </w:r>
      <w:r w:rsidR="00AB6929" w:rsidRPr="00524933">
        <w:rPr>
          <w:rFonts w:ascii="Times New Roman" w:hAnsi="Times New Roman" w:cs="Times New Roman"/>
          <w:sz w:val="24"/>
          <w:szCs w:val="24"/>
        </w:rPr>
        <w:t>arrow scope—only classification, no detection or segmentation.</w:t>
      </w:r>
    </w:p>
    <w:p w14:paraId="16975990" w14:textId="77777777" w:rsidR="00AB6929" w:rsidRDefault="00AB6929" w:rsidP="007D157A">
      <w:pPr>
        <w:spacing w:after="0" w:line="360" w:lineRule="auto"/>
        <w:jc w:val="both"/>
        <w:rPr>
          <w:rFonts w:ascii="Times New Roman" w:hAnsi="Times New Roman" w:cs="Times New Roman"/>
          <w:sz w:val="24"/>
          <w:szCs w:val="24"/>
        </w:rPr>
      </w:pPr>
    </w:p>
    <w:p w14:paraId="1269918B" w14:textId="77777777" w:rsidR="00941B86" w:rsidRPr="0030025B" w:rsidRDefault="00941B86" w:rsidP="007D157A">
      <w:pPr>
        <w:spacing w:after="0" w:line="360" w:lineRule="auto"/>
        <w:jc w:val="both"/>
        <w:rPr>
          <w:rFonts w:ascii="Times New Roman" w:hAnsi="Times New Roman" w:cs="Times New Roman"/>
          <w:sz w:val="24"/>
          <w:szCs w:val="24"/>
        </w:rPr>
      </w:pPr>
    </w:p>
    <w:p w14:paraId="0BB2B5D2" w14:textId="77777777" w:rsidR="00941B86" w:rsidRDefault="00941B86" w:rsidP="007D157A">
      <w:pPr>
        <w:spacing w:after="0" w:line="360" w:lineRule="auto"/>
        <w:jc w:val="both"/>
        <w:rPr>
          <w:rFonts w:ascii="Times New Roman" w:hAnsi="Times New Roman" w:cs="Times New Roman"/>
          <w:sz w:val="24"/>
          <w:szCs w:val="24"/>
        </w:rPr>
      </w:pPr>
    </w:p>
    <w:p w14:paraId="21BA81A2" w14:textId="37203356" w:rsidR="00AB6929" w:rsidRPr="0030025B" w:rsidRDefault="00941B86"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In </w:t>
      </w:r>
      <w:hyperlink r:id="rId24" w:history="1">
        <w:r w:rsidR="00AB6929" w:rsidRPr="004B1E00">
          <w:rPr>
            <w:rStyle w:val="Hyperlink"/>
            <w:rFonts w:ascii="Times New Roman" w:hAnsi="Times New Roman" w:cs="Times New Roman"/>
            <w:b/>
            <w:bCs/>
            <w:sz w:val="24"/>
            <w:szCs w:val="24"/>
          </w:rPr>
          <w:t>[</w:t>
        </w:r>
        <w:r w:rsidR="000A5B14" w:rsidRPr="004B1E00">
          <w:rPr>
            <w:rStyle w:val="Hyperlink"/>
            <w:rFonts w:ascii="Times New Roman" w:hAnsi="Times New Roman" w:cs="Times New Roman"/>
            <w:b/>
            <w:bCs/>
            <w:sz w:val="24"/>
            <w:szCs w:val="24"/>
          </w:rPr>
          <w:t>12</w:t>
        </w:r>
        <w:r w:rsidR="00AB6929" w:rsidRPr="004B1E00">
          <w:rPr>
            <w:rStyle w:val="Hyperlink"/>
            <w:rFonts w:ascii="Times New Roman" w:hAnsi="Times New Roman" w:cs="Times New Roman"/>
            <w:b/>
            <w:bCs/>
            <w:sz w:val="24"/>
            <w:szCs w:val="24"/>
          </w:rPr>
          <w:t>]</w:t>
        </w:r>
      </w:hyperlink>
      <w:r w:rsidRPr="0030025B">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00AB6929" w:rsidRPr="0030025B">
        <w:rPr>
          <w:rFonts w:ascii="Times New Roman" w:hAnsi="Times New Roman" w:cs="Times New Roman"/>
          <w:sz w:val="24"/>
          <w:szCs w:val="24"/>
        </w:rPr>
        <w:t>Thalor</w:t>
      </w:r>
      <w:proofErr w:type="spellEnd"/>
      <w:r w:rsidR="00AB6929" w:rsidRPr="0030025B">
        <w:rPr>
          <w:rFonts w:ascii="Times New Roman" w:hAnsi="Times New Roman" w:cs="Times New Roman"/>
          <w:sz w:val="24"/>
          <w:szCs w:val="24"/>
        </w:rPr>
        <w:t xml:space="preserve"> and co-authors describe </w:t>
      </w:r>
      <w:r w:rsidR="00AB6929" w:rsidRPr="0030025B">
        <w:rPr>
          <w:rFonts w:ascii="Times New Roman" w:hAnsi="Times New Roman" w:cs="Times New Roman"/>
          <w:i/>
          <w:iCs/>
          <w:sz w:val="24"/>
          <w:szCs w:val="24"/>
        </w:rPr>
        <w:t>Potato Leaf Insight</w:t>
      </w:r>
      <w:r w:rsidR="00AB6929" w:rsidRPr="0030025B">
        <w:rPr>
          <w:rFonts w:ascii="Times New Roman" w:hAnsi="Times New Roman" w:cs="Times New Roman"/>
          <w:sz w:val="24"/>
          <w:szCs w:val="24"/>
        </w:rPr>
        <w:t xml:space="preserve">, a full-stack AI system that combines dataset curation, a CNN-based classifier (they experiment with several backbones), and a user-facing inference pipeline targeted at growers. Implementation highlights include smartphone image capture guidelines, preprocessing to standardize images (cropping, </w:t>
      </w:r>
      <w:proofErr w:type="spellStart"/>
      <w:r w:rsidR="00AB6929" w:rsidRPr="0030025B">
        <w:rPr>
          <w:rFonts w:ascii="Times New Roman" w:hAnsi="Times New Roman" w:cs="Times New Roman"/>
          <w:sz w:val="24"/>
          <w:szCs w:val="24"/>
        </w:rPr>
        <w:t>color</w:t>
      </w:r>
      <w:proofErr w:type="spellEnd"/>
      <w:r w:rsidR="00AB6929" w:rsidRPr="0030025B">
        <w:rPr>
          <w:rFonts w:ascii="Times New Roman" w:hAnsi="Times New Roman" w:cs="Times New Roman"/>
          <w:sz w:val="24"/>
          <w:szCs w:val="24"/>
        </w:rPr>
        <w:t xml:space="preserve"> normalization), and a classification model trained with heavy augmentation and class-balancing; they also integrate a simple severity scoring module that estimates affected leaf area percentage. Important performance parameters are the size/resolution of input images (optimized to balance detail vs. upload/compute cost), augmentation strength (to generalize across farm conditions), and thresholds for severity bands (how area maps to mild/moderate/severe). The authors report an overall system accuracy near 94% on their evaluation set and emphasize usability: the mobile workflow, the latency tolerances for in-field inference, and the value of the severity score for agronomic decision making. This paper is most useful if you want not just a classifier but an end-user product design (capture guidelines + on-device/smartphone inference + simple agronomic outputs).</w:t>
      </w:r>
    </w:p>
    <w:p w14:paraId="00C6EA84" w14:textId="1E903896" w:rsidR="00AB6929" w:rsidRPr="0030025B" w:rsidRDefault="00941B86"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The advantages of this paper are f</w:t>
      </w:r>
      <w:r w:rsidR="00AB6929" w:rsidRPr="00776B86">
        <w:rPr>
          <w:rFonts w:ascii="Times New Roman" w:hAnsi="Times New Roman" w:cs="Times New Roman"/>
          <w:sz w:val="24"/>
          <w:szCs w:val="24"/>
        </w:rPr>
        <w:t>ocuses on complete system design, including image capture, preprocessing, and user interface</w:t>
      </w:r>
      <w:r>
        <w:rPr>
          <w:rFonts w:ascii="Times New Roman" w:hAnsi="Times New Roman" w:cs="Times New Roman"/>
          <w:sz w:val="24"/>
          <w:szCs w:val="24"/>
        </w:rPr>
        <w:t>, i</w:t>
      </w:r>
      <w:r w:rsidR="00AB6929" w:rsidRPr="00776B86">
        <w:rPr>
          <w:rFonts w:ascii="Times New Roman" w:hAnsi="Times New Roman" w:cs="Times New Roman"/>
          <w:sz w:val="24"/>
          <w:szCs w:val="24"/>
        </w:rPr>
        <w:t>ntegrates disease severity scoring, not just classification</w:t>
      </w:r>
      <w:r>
        <w:rPr>
          <w:rFonts w:ascii="Times New Roman" w:hAnsi="Times New Roman" w:cs="Times New Roman"/>
          <w:sz w:val="24"/>
          <w:szCs w:val="24"/>
        </w:rPr>
        <w:t>, o</w:t>
      </w:r>
      <w:r w:rsidR="00AB6929" w:rsidRPr="00776B86">
        <w:rPr>
          <w:rFonts w:ascii="Times New Roman" w:hAnsi="Times New Roman" w:cs="Times New Roman"/>
          <w:sz w:val="24"/>
          <w:szCs w:val="24"/>
        </w:rPr>
        <w:t>ptimized for mobile deployment and end-user usability</w:t>
      </w:r>
      <w:r>
        <w:rPr>
          <w:rFonts w:ascii="Times New Roman" w:hAnsi="Times New Roman" w:cs="Times New Roman"/>
          <w:sz w:val="24"/>
          <w:szCs w:val="24"/>
        </w:rPr>
        <w:t>, d</w:t>
      </w:r>
      <w:r w:rsidR="00AB6929" w:rsidRPr="00776B86">
        <w:rPr>
          <w:rFonts w:ascii="Times New Roman" w:hAnsi="Times New Roman" w:cs="Times New Roman"/>
          <w:sz w:val="24"/>
          <w:szCs w:val="24"/>
        </w:rPr>
        <w:t>iscusses latency, field variability, and practical decision support.</w:t>
      </w:r>
    </w:p>
    <w:p w14:paraId="2038C6E2" w14:textId="4718FA5F" w:rsidR="00AB6929" w:rsidRPr="00776B86" w:rsidRDefault="00941B86"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disadvantages of this paper are </w:t>
      </w:r>
      <w:proofErr w:type="gramStart"/>
      <w:r w:rsidR="00AB6929" w:rsidRPr="00776B86">
        <w:rPr>
          <w:rFonts w:ascii="Times New Roman" w:hAnsi="Times New Roman" w:cs="Times New Roman"/>
          <w:sz w:val="24"/>
          <w:szCs w:val="24"/>
        </w:rPr>
        <w:t>Technical</w:t>
      </w:r>
      <w:proofErr w:type="gramEnd"/>
      <w:r w:rsidR="00AB6929" w:rsidRPr="00776B86">
        <w:rPr>
          <w:rFonts w:ascii="Times New Roman" w:hAnsi="Times New Roman" w:cs="Times New Roman"/>
          <w:sz w:val="24"/>
          <w:szCs w:val="24"/>
        </w:rPr>
        <w:t xml:space="preserve"> depth (architecture or algorithms) is lighter than in research-heavy papers</w:t>
      </w:r>
      <w:r>
        <w:rPr>
          <w:rFonts w:ascii="Times New Roman" w:hAnsi="Times New Roman" w:cs="Times New Roman"/>
          <w:sz w:val="24"/>
          <w:szCs w:val="24"/>
        </w:rPr>
        <w:t>, d</w:t>
      </w:r>
      <w:r w:rsidR="00AB6929" w:rsidRPr="00776B86">
        <w:rPr>
          <w:rFonts w:ascii="Times New Roman" w:hAnsi="Times New Roman" w:cs="Times New Roman"/>
          <w:sz w:val="24"/>
          <w:szCs w:val="24"/>
        </w:rPr>
        <w:t>ataset limited to specific geography</w:t>
      </w:r>
      <w:r>
        <w:rPr>
          <w:rFonts w:ascii="Times New Roman" w:hAnsi="Times New Roman" w:cs="Times New Roman"/>
          <w:sz w:val="24"/>
          <w:szCs w:val="24"/>
        </w:rPr>
        <w:t xml:space="preserve">, </w:t>
      </w:r>
      <w:r w:rsidR="00AB6929" w:rsidRPr="00776B86">
        <w:rPr>
          <w:rFonts w:ascii="Times New Roman" w:hAnsi="Times New Roman" w:cs="Times New Roman"/>
          <w:sz w:val="24"/>
          <w:szCs w:val="24"/>
        </w:rPr>
        <w:t>may lack global generalization</w:t>
      </w:r>
      <w:r>
        <w:rPr>
          <w:rFonts w:ascii="Times New Roman" w:hAnsi="Times New Roman" w:cs="Times New Roman"/>
          <w:sz w:val="24"/>
          <w:szCs w:val="24"/>
        </w:rPr>
        <w:t>, s</w:t>
      </w:r>
      <w:r w:rsidR="00AB6929" w:rsidRPr="00776B86">
        <w:rPr>
          <w:rFonts w:ascii="Times New Roman" w:hAnsi="Times New Roman" w:cs="Times New Roman"/>
          <w:sz w:val="24"/>
          <w:szCs w:val="24"/>
        </w:rPr>
        <w:t>everity scoring is based on simple heuristics, not learned regression</w:t>
      </w:r>
      <w:r>
        <w:rPr>
          <w:rFonts w:ascii="Times New Roman" w:hAnsi="Times New Roman" w:cs="Times New Roman"/>
          <w:sz w:val="24"/>
          <w:szCs w:val="24"/>
        </w:rPr>
        <w:t>, n</w:t>
      </w:r>
      <w:r w:rsidR="00AB6929" w:rsidRPr="00776B86">
        <w:rPr>
          <w:rFonts w:ascii="Times New Roman" w:hAnsi="Times New Roman" w:cs="Times New Roman"/>
          <w:sz w:val="24"/>
          <w:szCs w:val="24"/>
        </w:rPr>
        <w:t>o comparison to other architectures to benchmark performance.</w:t>
      </w:r>
    </w:p>
    <w:p w14:paraId="3D329395" w14:textId="77777777" w:rsidR="00AB6929" w:rsidRPr="0030025B" w:rsidRDefault="00AB6929" w:rsidP="007D157A">
      <w:pPr>
        <w:spacing w:after="0" w:line="360" w:lineRule="auto"/>
        <w:jc w:val="both"/>
        <w:rPr>
          <w:rFonts w:ascii="Times New Roman" w:hAnsi="Times New Roman" w:cs="Times New Roman"/>
          <w:sz w:val="24"/>
          <w:szCs w:val="24"/>
        </w:rPr>
      </w:pPr>
    </w:p>
    <w:p w14:paraId="41876CE2" w14:textId="32870B18" w:rsidR="00AB6929" w:rsidRPr="0030025B" w:rsidRDefault="00941B86"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In </w:t>
      </w:r>
      <w:r w:rsidR="00AB6929" w:rsidRPr="0030025B">
        <w:rPr>
          <w:rFonts w:ascii="Times New Roman" w:hAnsi="Times New Roman" w:cs="Times New Roman"/>
          <w:b/>
          <w:bCs/>
          <w:sz w:val="24"/>
          <w:szCs w:val="24"/>
        </w:rPr>
        <w:t xml:space="preserve"> </w:t>
      </w:r>
      <w:hyperlink r:id="rId25" w:history="1">
        <w:r w:rsidR="00AB6929" w:rsidRPr="004B1E00">
          <w:rPr>
            <w:rStyle w:val="Hyperlink"/>
            <w:rFonts w:ascii="Times New Roman" w:hAnsi="Times New Roman" w:cs="Times New Roman"/>
            <w:b/>
            <w:bCs/>
            <w:sz w:val="24"/>
            <w:szCs w:val="24"/>
          </w:rPr>
          <w:t>[1</w:t>
        </w:r>
        <w:r w:rsidR="000A5B14" w:rsidRPr="004B1E00">
          <w:rPr>
            <w:rStyle w:val="Hyperlink"/>
            <w:rFonts w:ascii="Times New Roman" w:hAnsi="Times New Roman" w:cs="Times New Roman"/>
            <w:b/>
            <w:bCs/>
            <w:sz w:val="24"/>
            <w:szCs w:val="24"/>
          </w:rPr>
          <w:t>3</w:t>
        </w:r>
        <w:r w:rsidR="00AB6929" w:rsidRPr="004B1E00">
          <w:rPr>
            <w:rStyle w:val="Hyperlink"/>
            <w:rFonts w:ascii="Times New Roman" w:hAnsi="Times New Roman" w:cs="Times New Roman"/>
            <w:b/>
            <w:bCs/>
            <w:sz w:val="24"/>
            <w:szCs w:val="24"/>
          </w:rPr>
          <w:t>]</w:t>
        </w:r>
      </w:hyperlink>
      <w:r>
        <w:t>,</w:t>
      </w:r>
      <w:r w:rsidRPr="0030025B">
        <w:rPr>
          <w:rFonts w:ascii="Times New Roman" w:hAnsi="Times New Roman" w:cs="Times New Roman"/>
          <w:sz w:val="24"/>
          <w:szCs w:val="24"/>
        </w:rPr>
        <w:t xml:space="preserve"> </w:t>
      </w:r>
      <w:r w:rsidR="00AB6929" w:rsidRPr="0030025B">
        <w:rPr>
          <w:rFonts w:ascii="Times New Roman" w:hAnsi="Times New Roman" w:cs="Times New Roman"/>
          <w:sz w:val="24"/>
          <w:szCs w:val="24"/>
        </w:rPr>
        <w:t>Zhang and co-authors built a complete diagnosis system and evaluated multiple off-the-shelf deep networks (VGG16, MobileNetV1, ResNet50 and a Vision Transformer) on a constructed dataset focused on early blight and viral diseases. Their implementation approach: collect/curate a focused dataset, expand it via augmentation, and train each architecture under consistent preprocessing and training hyperparameters (same train/</w:t>
      </w:r>
      <w:proofErr w:type="spellStart"/>
      <w:r w:rsidR="00AB6929" w:rsidRPr="0030025B">
        <w:rPr>
          <w:rFonts w:ascii="Times New Roman" w:hAnsi="Times New Roman" w:cs="Times New Roman"/>
          <w:sz w:val="24"/>
          <w:szCs w:val="24"/>
        </w:rPr>
        <w:t>val</w:t>
      </w:r>
      <w:proofErr w:type="spellEnd"/>
      <w:r w:rsidR="00AB6929" w:rsidRPr="0030025B">
        <w:rPr>
          <w:rFonts w:ascii="Times New Roman" w:hAnsi="Times New Roman" w:cs="Times New Roman"/>
          <w:sz w:val="24"/>
          <w:szCs w:val="24"/>
        </w:rPr>
        <w:t xml:space="preserve"> splits, same optimizer and loss) to produce apples-to-apples comparisons. They find VGG16 delivered the best top-line accuracy (reported ~97.26% on their experimental setup), while </w:t>
      </w:r>
      <w:proofErr w:type="spellStart"/>
      <w:r w:rsidR="00AB6929" w:rsidRPr="0030025B">
        <w:rPr>
          <w:rFonts w:ascii="Times New Roman" w:hAnsi="Times New Roman" w:cs="Times New Roman"/>
          <w:sz w:val="24"/>
          <w:szCs w:val="24"/>
        </w:rPr>
        <w:t>MobileNet</w:t>
      </w:r>
      <w:proofErr w:type="spellEnd"/>
      <w:r w:rsidR="00AB6929" w:rsidRPr="0030025B">
        <w:rPr>
          <w:rFonts w:ascii="Times New Roman" w:hAnsi="Times New Roman" w:cs="Times New Roman"/>
          <w:sz w:val="24"/>
          <w:szCs w:val="24"/>
        </w:rPr>
        <w:t xml:space="preserve"> showed the best speed-size </w:t>
      </w:r>
      <w:proofErr w:type="spellStart"/>
      <w:r w:rsidR="00AB6929" w:rsidRPr="0030025B">
        <w:rPr>
          <w:rFonts w:ascii="Times New Roman" w:hAnsi="Times New Roman" w:cs="Times New Roman"/>
          <w:sz w:val="24"/>
          <w:szCs w:val="24"/>
        </w:rPr>
        <w:t>tradeoff</w:t>
      </w:r>
      <w:proofErr w:type="spellEnd"/>
      <w:r w:rsidR="00AB6929" w:rsidRPr="0030025B">
        <w:rPr>
          <w:rFonts w:ascii="Times New Roman" w:hAnsi="Times New Roman" w:cs="Times New Roman"/>
          <w:sz w:val="24"/>
          <w:szCs w:val="24"/>
        </w:rPr>
        <w:t xml:space="preserve"> for edge deployment; ResNet50 offered good robustness but was heavier. Key parameters influencing outcomes included input resolution, augmentation strategy (strong augmentation improved generalization to field images), choice of optimizer and learning rate schedule, and the size of the final fully connected layers. The authors then selected VGG16 as the </w:t>
      </w:r>
      <w:r w:rsidR="00AB6929" w:rsidRPr="0030025B">
        <w:rPr>
          <w:rFonts w:ascii="Times New Roman" w:hAnsi="Times New Roman" w:cs="Times New Roman"/>
          <w:sz w:val="24"/>
          <w:szCs w:val="24"/>
        </w:rPr>
        <w:lastRenderedPageBreak/>
        <w:t xml:space="preserve">backbone for their diagnosis pipeline (for its accuracy) and built a prototype inference pipeline that returns predicted disease and confidence — they discuss deployment </w:t>
      </w:r>
      <w:proofErr w:type="spellStart"/>
      <w:r w:rsidR="00AB6929" w:rsidRPr="0030025B">
        <w:rPr>
          <w:rFonts w:ascii="Times New Roman" w:hAnsi="Times New Roman" w:cs="Times New Roman"/>
          <w:sz w:val="24"/>
          <w:szCs w:val="24"/>
        </w:rPr>
        <w:t>tradeoffs</w:t>
      </w:r>
      <w:proofErr w:type="spellEnd"/>
      <w:r w:rsidR="00AB6929" w:rsidRPr="0030025B">
        <w:rPr>
          <w:rFonts w:ascii="Times New Roman" w:hAnsi="Times New Roman" w:cs="Times New Roman"/>
          <w:sz w:val="24"/>
          <w:szCs w:val="24"/>
        </w:rPr>
        <w:t xml:space="preserve"> (latency vs. accuracy) and show the system performs well on held-out field images, recommending </w:t>
      </w:r>
      <w:proofErr w:type="spellStart"/>
      <w:r w:rsidR="00AB6929" w:rsidRPr="0030025B">
        <w:rPr>
          <w:rFonts w:ascii="Times New Roman" w:hAnsi="Times New Roman" w:cs="Times New Roman"/>
          <w:sz w:val="24"/>
          <w:szCs w:val="24"/>
        </w:rPr>
        <w:t>MobileNet</w:t>
      </w:r>
      <w:proofErr w:type="spellEnd"/>
      <w:r w:rsidR="00AB6929" w:rsidRPr="0030025B">
        <w:rPr>
          <w:rFonts w:ascii="Times New Roman" w:hAnsi="Times New Roman" w:cs="Times New Roman"/>
          <w:sz w:val="24"/>
          <w:szCs w:val="24"/>
        </w:rPr>
        <w:t xml:space="preserve"> if mobile inference speed is prioritized. This paper is useful as a comparative benchmark and as a reproducible system blueprint showing how to choose model family depending on your deployment constraints.</w:t>
      </w:r>
    </w:p>
    <w:p w14:paraId="3BCF8AE3" w14:textId="7903F67F" w:rsidR="00AB6929" w:rsidRPr="0030025B" w:rsidRDefault="00941B86" w:rsidP="007D157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advantages of this paper are </w:t>
      </w:r>
      <w:proofErr w:type="gramStart"/>
      <w:r>
        <w:rPr>
          <w:rFonts w:ascii="Times New Roman" w:hAnsi="Times New Roman" w:cs="Times New Roman"/>
          <w:sz w:val="24"/>
          <w:szCs w:val="24"/>
        </w:rPr>
        <w:t>p</w:t>
      </w:r>
      <w:r w:rsidR="00AB6929" w:rsidRPr="00776B86">
        <w:rPr>
          <w:rFonts w:ascii="Times New Roman" w:hAnsi="Times New Roman" w:cs="Times New Roman"/>
          <w:sz w:val="24"/>
          <w:szCs w:val="24"/>
        </w:rPr>
        <w:t>rovides</w:t>
      </w:r>
      <w:proofErr w:type="gramEnd"/>
      <w:r w:rsidR="00AB6929" w:rsidRPr="00776B86">
        <w:rPr>
          <w:rFonts w:ascii="Times New Roman" w:hAnsi="Times New Roman" w:cs="Times New Roman"/>
          <w:sz w:val="24"/>
          <w:szCs w:val="24"/>
        </w:rPr>
        <w:t xml:space="preserve"> comparative benchmarking across several architectures (VGG, </w:t>
      </w:r>
      <w:proofErr w:type="spellStart"/>
      <w:r w:rsidR="00AB6929" w:rsidRPr="00776B86">
        <w:rPr>
          <w:rFonts w:ascii="Times New Roman" w:hAnsi="Times New Roman" w:cs="Times New Roman"/>
          <w:sz w:val="24"/>
          <w:szCs w:val="24"/>
        </w:rPr>
        <w:t>ResNet</w:t>
      </w:r>
      <w:proofErr w:type="spellEnd"/>
      <w:r w:rsidR="00AB6929" w:rsidRPr="00776B86">
        <w:rPr>
          <w:rFonts w:ascii="Times New Roman" w:hAnsi="Times New Roman" w:cs="Times New Roman"/>
          <w:sz w:val="24"/>
          <w:szCs w:val="24"/>
        </w:rPr>
        <w:t xml:space="preserve">, </w:t>
      </w:r>
      <w:proofErr w:type="spellStart"/>
      <w:r w:rsidR="00AB6929" w:rsidRPr="00776B86">
        <w:rPr>
          <w:rFonts w:ascii="Times New Roman" w:hAnsi="Times New Roman" w:cs="Times New Roman"/>
          <w:sz w:val="24"/>
          <w:szCs w:val="24"/>
        </w:rPr>
        <w:t>MobileNet</w:t>
      </w:r>
      <w:proofErr w:type="spellEnd"/>
      <w:r w:rsidR="00AB6929" w:rsidRPr="00776B86">
        <w:rPr>
          <w:rFonts w:ascii="Times New Roman" w:hAnsi="Times New Roman" w:cs="Times New Roman"/>
          <w:sz w:val="24"/>
          <w:szCs w:val="24"/>
        </w:rPr>
        <w:t xml:space="preserve">, </w:t>
      </w:r>
      <w:proofErr w:type="spellStart"/>
      <w:r w:rsidR="00AB6929" w:rsidRPr="00776B86">
        <w:rPr>
          <w:rFonts w:ascii="Times New Roman" w:hAnsi="Times New Roman" w:cs="Times New Roman"/>
          <w:sz w:val="24"/>
          <w:szCs w:val="24"/>
        </w:rPr>
        <w:t>ViT</w:t>
      </w:r>
      <w:proofErr w:type="spellEnd"/>
      <w:r w:rsidR="00AB6929" w:rsidRPr="00776B86">
        <w:rPr>
          <w:rFonts w:ascii="Times New Roman" w:hAnsi="Times New Roman" w:cs="Times New Roman"/>
          <w:sz w:val="24"/>
          <w:szCs w:val="24"/>
        </w:rPr>
        <w:t>)</w:t>
      </w:r>
      <w:r>
        <w:rPr>
          <w:rFonts w:ascii="Times New Roman" w:hAnsi="Times New Roman" w:cs="Times New Roman"/>
          <w:sz w:val="24"/>
          <w:szCs w:val="24"/>
        </w:rPr>
        <w:t>, b</w:t>
      </w:r>
      <w:r w:rsidR="00AB6929" w:rsidRPr="00776B86">
        <w:rPr>
          <w:rFonts w:ascii="Times New Roman" w:hAnsi="Times New Roman" w:cs="Times New Roman"/>
          <w:sz w:val="24"/>
          <w:szCs w:val="24"/>
        </w:rPr>
        <w:t>alanced between accuracy and computational efficiency; clear trade-off analysis</w:t>
      </w:r>
      <w:r>
        <w:rPr>
          <w:rFonts w:ascii="Times New Roman" w:hAnsi="Times New Roman" w:cs="Times New Roman"/>
          <w:sz w:val="24"/>
          <w:szCs w:val="24"/>
        </w:rPr>
        <w:t>, b</w:t>
      </w:r>
      <w:r w:rsidR="00AB6929" w:rsidRPr="00776B86">
        <w:rPr>
          <w:rFonts w:ascii="Times New Roman" w:hAnsi="Times New Roman" w:cs="Times New Roman"/>
          <w:sz w:val="24"/>
          <w:szCs w:val="24"/>
        </w:rPr>
        <w:t>uilds an end-to-end diagnosis prototype, ready for field adaptation</w:t>
      </w:r>
      <w:r>
        <w:rPr>
          <w:rFonts w:ascii="Times New Roman" w:hAnsi="Times New Roman" w:cs="Times New Roman"/>
          <w:sz w:val="24"/>
          <w:szCs w:val="24"/>
        </w:rPr>
        <w:t>, i</w:t>
      </w:r>
      <w:r w:rsidR="00AB6929" w:rsidRPr="00776B86">
        <w:rPr>
          <w:rFonts w:ascii="Times New Roman" w:hAnsi="Times New Roman" w:cs="Times New Roman"/>
          <w:sz w:val="24"/>
          <w:szCs w:val="24"/>
        </w:rPr>
        <w:t>ncludes clear implementation guidance for hyperparameter consistency.</w:t>
      </w:r>
    </w:p>
    <w:p w14:paraId="4322AE6C" w14:textId="2E33F94C" w:rsidR="00F42D4B" w:rsidRDefault="00941B86" w:rsidP="007D157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disadvantages of this paper are l</w:t>
      </w:r>
      <w:r w:rsidR="00AB6929" w:rsidRPr="00776B86">
        <w:rPr>
          <w:rFonts w:ascii="Times New Roman" w:hAnsi="Times New Roman" w:cs="Times New Roman"/>
          <w:sz w:val="24"/>
          <w:szCs w:val="24"/>
        </w:rPr>
        <w:t>imited to a few disease types, potentially reducing general utility</w:t>
      </w:r>
      <w:r>
        <w:rPr>
          <w:rFonts w:ascii="Times New Roman" w:hAnsi="Times New Roman" w:cs="Times New Roman"/>
          <w:sz w:val="24"/>
          <w:szCs w:val="24"/>
        </w:rPr>
        <w:t>, t</w:t>
      </w:r>
      <w:r w:rsidR="00AB6929" w:rsidRPr="00776B86">
        <w:rPr>
          <w:rFonts w:ascii="Times New Roman" w:hAnsi="Times New Roman" w:cs="Times New Roman"/>
          <w:sz w:val="24"/>
          <w:szCs w:val="24"/>
        </w:rPr>
        <w:t>he dataset size and diversity are not very large for a 2025 benchmark</w:t>
      </w:r>
      <w:r>
        <w:rPr>
          <w:rFonts w:ascii="Times New Roman" w:hAnsi="Times New Roman" w:cs="Times New Roman"/>
          <w:sz w:val="24"/>
          <w:szCs w:val="24"/>
        </w:rPr>
        <w:t>, t</w:t>
      </w:r>
      <w:r w:rsidR="00AB6929" w:rsidRPr="00776B86">
        <w:rPr>
          <w:rFonts w:ascii="Times New Roman" w:hAnsi="Times New Roman" w:cs="Times New Roman"/>
          <w:sz w:val="24"/>
          <w:szCs w:val="24"/>
        </w:rPr>
        <w:t>ransformer variants are under-optimized; paper doesn’t explore hybrid models deeply</w:t>
      </w:r>
      <w:r>
        <w:rPr>
          <w:rFonts w:ascii="Times New Roman" w:hAnsi="Times New Roman" w:cs="Times New Roman"/>
          <w:sz w:val="24"/>
          <w:szCs w:val="24"/>
        </w:rPr>
        <w:t>, n</w:t>
      </w:r>
      <w:r w:rsidR="00AB6929" w:rsidRPr="00776B86">
        <w:rPr>
          <w:rFonts w:ascii="Times New Roman" w:hAnsi="Times New Roman" w:cs="Times New Roman"/>
          <w:sz w:val="24"/>
          <w:szCs w:val="24"/>
        </w:rPr>
        <w:t>o explainable AI or user interpretability aspect considered.</w:t>
      </w:r>
    </w:p>
    <w:p w14:paraId="73B86FD5" w14:textId="77777777" w:rsidR="00941B86" w:rsidRPr="00422BA8" w:rsidRDefault="00941B86" w:rsidP="007D157A">
      <w:pPr>
        <w:spacing w:after="0" w:line="360" w:lineRule="auto"/>
        <w:jc w:val="both"/>
        <w:rPr>
          <w:rFonts w:ascii="Times New Roman" w:hAnsi="Times New Roman" w:cs="Times New Roman"/>
          <w:sz w:val="24"/>
          <w:szCs w:val="24"/>
        </w:rPr>
      </w:pPr>
    </w:p>
    <w:p w14:paraId="3ECA2A70" w14:textId="20FE491C" w:rsidR="00F42D4B" w:rsidRPr="0030025B" w:rsidRDefault="00941B86"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w:t>
      </w:r>
      <w:hyperlink r:id="rId26" w:history="1">
        <w:r w:rsidR="00AC1123" w:rsidRPr="004B1E00">
          <w:rPr>
            <w:rStyle w:val="Hyperlink"/>
            <w:rFonts w:ascii="Times New Roman" w:hAnsi="Times New Roman" w:cs="Times New Roman"/>
            <w:b/>
            <w:bCs/>
            <w:sz w:val="24"/>
            <w:szCs w:val="24"/>
          </w:rPr>
          <w:t>[</w:t>
        </w:r>
        <w:r w:rsidR="000A5B14" w:rsidRPr="004B1E00">
          <w:rPr>
            <w:rStyle w:val="Hyperlink"/>
            <w:rFonts w:ascii="Times New Roman" w:hAnsi="Times New Roman" w:cs="Times New Roman"/>
            <w:b/>
            <w:bCs/>
            <w:sz w:val="24"/>
            <w:szCs w:val="24"/>
          </w:rPr>
          <w:t>1</w:t>
        </w:r>
        <w:r w:rsidR="008B177A" w:rsidRPr="004B1E00">
          <w:rPr>
            <w:rStyle w:val="Hyperlink"/>
            <w:rFonts w:ascii="Times New Roman" w:hAnsi="Times New Roman" w:cs="Times New Roman"/>
            <w:b/>
            <w:bCs/>
            <w:sz w:val="24"/>
            <w:szCs w:val="24"/>
          </w:rPr>
          <w:t>4</w:t>
        </w:r>
        <w:r w:rsidR="00AC1123" w:rsidRPr="004B1E00">
          <w:rPr>
            <w:rStyle w:val="Hyperlink"/>
            <w:rFonts w:ascii="Times New Roman" w:hAnsi="Times New Roman" w:cs="Times New Roman"/>
            <w:b/>
            <w:bCs/>
            <w:sz w:val="24"/>
            <w:szCs w:val="24"/>
          </w:rPr>
          <w:t>]</w:t>
        </w:r>
      </w:hyperlink>
      <w:r>
        <w:t>,</w:t>
      </w:r>
      <w:r w:rsidRPr="0030025B">
        <w:rPr>
          <w:rFonts w:ascii="Times New Roman" w:hAnsi="Times New Roman" w:cs="Times New Roman"/>
          <w:sz w:val="24"/>
          <w:szCs w:val="24"/>
        </w:rPr>
        <w:t xml:space="preserve"> </w:t>
      </w:r>
      <w:proofErr w:type="spellStart"/>
      <w:r w:rsidR="00B1507D" w:rsidRPr="0030025B">
        <w:rPr>
          <w:rFonts w:ascii="Times New Roman" w:hAnsi="Times New Roman" w:cs="Times New Roman"/>
          <w:sz w:val="24"/>
          <w:szCs w:val="24"/>
        </w:rPr>
        <w:t>Elshewey</w:t>
      </w:r>
      <w:proofErr w:type="spellEnd"/>
      <w:r w:rsidR="00B1507D" w:rsidRPr="0030025B">
        <w:rPr>
          <w:rFonts w:ascii="Times New Roman" w:hAnsi="Times New Roman" w:cs="Times New Roman"/>
          <w:sz w:val="24"/>
          <w:szCs w:val="24"/>
        </w:rPr>
        <w:t xml:space="preserve"> and colleagues treat model optimization as a meta-heuristic search problem: rather than only selecting an architecture, they apply hybrid meta-heuristic optimizers (a Binary Waterwheel Plant Algorithm combined with the Sine-Cosine Algorithm) to tune hyperparameters and feature-selection choices for their deep learning classifier aimed at late blight detection. Implementation involved encoding hyperparameters (e.g., number of filters in certain layers, learning rate, dropout rates, and feature subset masks) into the optimizer, running many fitness evaluations (training or partial training of the CNN) and selecting the best hyperparameter sets found. The paper reports that the hybrid optimizer (WWPA+SCA) obtains statistically better solutions (higher validation accuracy and lower variance) than single heuristics or grid/random search — key tuning knobs that improved performance included optimized learning rate schedules, selective channel filtering (feature selection), and dropout rates that balanced bias/variance. Practically, this approach increased detection accuracy for late blight and produced a more compact, generalizable model, though the cost is additional optimization time (they discuss compute budget vs. accuracy gains). If you want a production-grade classifier with tuned hyperparameters beyond manual search, their hybrid-optimizer pipeline is a proven approach to squeeze extra performance and robustness from a CNN.</w:t>
      </w:r>
    </w:p>
    <w:p w14:paraId="2BA45652" w14:textId="053E3BE7" w:rsidR="00776B86" w:rsidRPr="0030025B" w:rsidRDefault="00941B86"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advantages of this paper are </w:t>
      </w:r>
      <w:proofErr w:type="gramStart"/>
      <w:r>
        <w:rPr>
          <w:rFonts w:ascii="Times New Roman" w:hAnsi="Times New Roman" w:cs="Times New Roman"/>
          <w:sz w:val="24"/>
          <w:szCs w:val="24"/>
        </w:rPr>
        <w:t>i</w:t>
      </w:r>
      <w:r w:rsidR="00776B86" w:rsidRPr="00776B86">
        <w:rPr>
          <w:rFonts w:ascii="Times New Roman" w:hAnsi="Times New Roman" w:cs="Times New Roman"/>
          <w:sz w:val="24"/>
          <w:szCs w:val="24"/>
        </w:rPr>
        <w:t>ntroduces</w:t>
      </w:r>
      <w:proofErr w:type="gramEnd"/>
      <w:r w:rsidR="00776B86" w:rsidRPr="00776B86">
        <w:rPr>
          <w:rFonts w:ascii="Times New Roman" w:hAnsi="Times New Roman" w:cs="Times New Roman"/>
          <w:sz w:val="24"/>
          <w:szCs w:val="24"/>
        </w:rPr>
        <w:t xml:space="preserve"> hybrid meta-heuristic optimization for hyperparameter tuning, improving accuracy</w:t>
      </w:r>
      <w:r>
        <w:rPr>
          <w:rFonts w:ascii="Times New Roman" w:hAnsi="Times New Roman" w:cs="Times New Roman"/>
          <w:sz w:val="24"/>
          <w:szCs w:val="24"/>
        </w:rPr>
        <w:t>, d</w:t>
      </w:r>
      <w:r w:rsidR="00776B86" w:rsidRPr="00776B86">
        <w:rPr>
          <w:rFonts w:ascii="Times New Roman" w:hAnsi="Times New Roman" w:cs="Times New Roman"/>
          <w:sz w:val="24"/>
          <w:szCs w:val="24"/>
        </w:rPr>
        <w:t xml:space="preserve">emonstrates automatic feature selection and dropout </w:t>
      </w:r>
      <w:r w:rsidR="00776B86" w:rsidRPr="00776B86">
        <w:rPr>
          <w:rFonts w:ascii="Times New Roman" w:hAnsi="Times New Roman" w:cs="Times New Roman"/>
          <w:sz w:val="24"/>
          <w:szCs w:val="24"/>
        </w:rPr>
        <w:lastRenderedPageBreak/>
        <w:t>rate optimization</w:t>
      </w:r>
      <w:r>
        <w:rPr>
          <w:rFonts w:ascii="Times New Roman" w:hAnsi="Times New Roman" w:cs="Times New Roman"/>
          <w:sz w:val="24"/>
          <w:szCs w:val="24"/>
        </w:rPr>
        <w:t>, a</w:t>
      </w:r>
      <w:r w:rsidR="00776B86" w:rsidRPr="00776B86">
        <w:rPr>
          <w:rFonts w:ascii="Times New Roman" w:hAnsi="Times New Roman" w:cs="Times New Roman"/>
          <w:sz w:val="24"/>
          <w:szCs w:val="24"/>
        </w:rPr>
        <w:t>chieves stronger generalization and reduced variance vs. manual tuning</w:t>
      </w:r>
      <w:r>
        <w:rPr>
          <w:rFonts w:ascii="Times New Roman" w:hAnsi="Times New Roman" w:cs="Times New Roman"/>
          <w:sz w:val="24"/>
          <w:szCs w:val="24"/>
        </w:rPr>
        <w:t>, p</w:t>
      </w:r>
      <w:r w:rsidR="00776B86" w:rsidRPr="00776B86">
        <w:rPr>
          <w:rFonts w:ascii="Times New Roman" w:hAnsi="Times New Roman" w:cs="Times New Roman"/>
          <w:sz w:val="24"/>
          <w:szCs w:val="24"/>
        </w:rPr>
        <w:t>rovides a blueprint for automated deep learning optimization.</w:t>
      </w:r>
    </w:p>
    <w:p w14:paraId="22EF78C7" w14:textId="049516E5" w:rsidR="00776B86" w:rsidRPr="00776B86" w:rsidRDefault="00941B86"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disadvantages of this paper are m</w:t>
      </w:r>
      <w:r w:rsidR="00776B86" w:rsidRPr="00776B86">
        <w:rPr>
          <w:rFonts w:ascii="Times New Roman" w:hAnsi="Times New Roman" w:cs="Times New Roman"/>
          <w:sz w:val="24"/>
          <w:szCs w:val="24"/>
        </w:rPr>
        <w:t>eta-heuristic optimization is computationally heavy; requires long runtimes</w:t>
      </w:r>
      <w:r>
        <w:rPr>
          <w:rFonts w:ascii="Times New Roman" w:hAnsi="Times New Roman" w:cs="Times New Roman"/>
          <w:sz w:val="24"/>
          <w:szCs w:val="24"/>
        </w:rPr>
        <w:t>, h</w:t>
      </w:r>
      <w:r w:rsidR="00776B86" w:rsidRPr="00776B86">
        <w:rPr>
          <w:rFonts w:ascii="Times New Roman" w:hAnsi="Times New Roman" w:cs="Times New Roman"/>
          <w:sz w:val="24"/>
          <w:szCs w:val="24"/>
        </w:rPr>
        <w:t>ard to reproduce without the same optimization framework</w:t>
      </w:r>
      <w:r>
        <w:rPr>
          <w:rFonts w:ascii="Times New Roman" w:hAnsi="Times New Roman" w:cs="Times New Roman"/>
          <w:sz w:val="24"/>
          <w:szCs w:val="24"/>
        </w:rPr>
        <w:t>, g</w:t>
      </w:r>
      <w:r w:rsidR="00776B86" w:rsidRPr="00776B86">
        <w:rPr>
          <w:rFonts w:ascii="Times New Roman" w:hAnsi="Times New Roman" w:cs="Times New Roman"/>
          <w:sz w:val="24"/>
          <w:szCs w:val="24"/>
        </w:rPr>
        <w:t>ains in accuracy may be marginal compared to effort</w:t>
      </w:r>
      <w:r>
        <w:rPr>
          <w:rFonts w:ascii="Times New Roman" w:hAnsi="Times New Roman" w:cs="Times New Roman"/>
          <w:sz w:val="24"/>
          <w:szCs w:val="24"/>
        </w:rPr>
        <w:t>, n</w:t>
      </w:r>
      <w:r w:rsidR="00776B86" w:rsidRPr="00776B86">
        <w:rPr>
          <w:rFonts w:ascii="Times New Roman" w:hAnsi="Times New Roman" w:cs="Times New Roman"/>
          <w:sz w:val="24"/>
          <w:szCs w:val="24"/>
        </w:rPr>
        <w:t>ot ideal for time-constrained or resource-limited settings.</w:t>
      </w:r>
    </w:p>
    <w:p w14:paraId="4C6C96B6" w14:textId="2B1C2EC1" w:rsidR="00F42D4B" w:rsidRPr="0030025B" w:rsidRDefault="00F42D4B" w:rsidP="007D157A">
      <w:pPr>
        <w:spacing w:after="0" w:line="360" w:lineRule="auto"/>
        <w:jc w:val="both"/>
        <w:rPr>
          <w:rFonts w:ascii="Times New Roman" w:hAnsi="Times New Roman" w:cs="Times New Roman"/>
          <w:sz w:val="24"/>
          <w:szCs w:val="24"/>
        </w:rPr>
      </w:pPr>
    </w:p>
    <w:p w14:paraId="0294D0D0" w14:textId="5AF2A195" w:rsidR="00B1507D" w:rsidRPr="0030025B" w:rsidRDefault="00941B86"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w:t>
      </w:r>
      <w:r w:rsidR="00AC1123" w:rsidRPr="0030025B">
        <w:rPr>
          <w:rFonts w:ascii="Times New Roman" w:hAnsi="Times New Roman" w:cs="Times New Roman"/>
          <w:b/>
          <w:bCs/>
          <w:sz w:val="24"/>
          <w:szCs w:val="24"/>
        </w:rPr>
        <w:t xml:space="preserve"> </w:t>
      </w:r>
      <w:hyperlink r:id="rId27" w:history="1">
        <w:r w:rsidR="00AC1123" w:rsidRPr="004B1E00">
          <w:rPr>
            <w:rStyle w:val="Hyperlink"/>
            <w:rFonts w:ascii="Times New Roman" w:hAnsi="Times New Roman" w:cs="Times New Roman"/>
            <w:b/>
            <w:bCs/>
            <w:sz w:val="24"/>
            <w:szCs w:val="24"/>
          </w:rPr>
          <w:t>[</w:t>
        </w:r>
        <w:r w:rsidR="000A5B14" w:rsidRPr="004B1E00">
          <w:rPr>
            <w:rStyle w:val="Hyperlink"/>
            <w:rFonts w:ascii="Times New Roman" w:hAnsi="Times New Roman" w:cs="Times New Roman"/>
            <w:b/>
            <w:bCs/>
            <w:sz w:val="24"/>
            <w:szCs w:val="24"/>
          </w:rPr>
          <w:t>1</w:t>
        </w:r>
        <w:r w:rsidR="008B177A" w:rsidRPr="004B1E00">
          <w:rPr>
            <w:rStyle w:val="Hyperlink"/>
            <w:rFonts w:ascii="Times New Roman" w:hAnsi="Times New Roman" w:cs="Times New Roman"/>
            <w:b/>
            <w:bCs/>
            <w:sz w:val="24"/>
            <w:szCs w:val="24"/>
          </w:rPr>
          <w:t>5</w:t>
        </w:r>
        <w:r w:rsidR="00AC1123" w:rsidRPr="004B1E00">
          <w:rPr>
            <w:rStyle w:val="Hyperlink"/>
            <w:rFonts w:ascii="Times New Roman" w:hAnsi="Times New Roman" w:cs="Times New Roman"/>
            <w:b/>
            <w:bCs/>
            <w:sz w:val="24"/>
            <w:szCs w:val="24"/>
          </w:rPr>
          <w:t>]</w:t>
        </w:r>
      </w:hyperlink>
      <w:r>
        <w:t>,</w:t>
      </w:r>
      <w:r w:rsidRPr="0030025B">
        <w:rPr>
          <w:rFonts w:ascii="Times New Roman" w:hAnsi="Times New Roman" w:cs="Times New Roman"/>
          <w:sz w:val="24"/>
          <w:szCs w:val="24"/>
        </w:rPr>
        <w:t xml:space="preserve"> </w:t>
      </w:r>
      <w:r w:rsidR="00B1507D" w:rsidRPr="0030025B">
        <w:rPr>
          <w:rFonts w:ascii="Times New Roman" w:hAnsi="Times New Roman" w:cs="Times New Roman"/>
          <w:sz w:val="24"/>
          <w:szCs w:val="24"/>
        </w:rPr>
        <w:t xml:space="preserve">Radwan and collaborators focus on squeezing performance gains by pairing </w:t>
      </w:r>
      <w:r w:rsidR="00B1507D" w:rsidRPr="00941B86">
        <w:rPr>
          <w:rFonts w:ascii="Times New Roman" w:hAnsi="Times New Roman" w:cs="Times New Roman"/>
          <w:sz w:val="24"/>
          <w:szCs w:val="24"/>
        </w:rPr>
        <w:t>feature-selection</w:t>
      </w:r>
      <w:r w:rsidR="00B1507D" w:rsidRPr="0030025B">
        <w:rPr>
          <w:rFonts w:ascii="Times New Roman" w:hAnsi="Times New Roman" w:cs="Times New Roman"/>
          <w:sz w:val="24"/>
          <w:szCs w:val="24"/>
        </w:rPr>
        <w:t xml:space="preserve"> algorithms with a battery of optimized classifiers: they extract a broad set of features (</w:t>
      </w:r>
      <w:proofErr w:type="spellStart"/>
      <w:r w:rsidR="00B1507D" w:rsidRPr="0030025B">
        <w:rPr>
          <w:rFonts w:ascii="Times New Roman" w:hAnsi="Times New Roman" w:cs="Times New Roman"/>
          <w:sz w:val="24"/>
          <w:szCs w:val="24"/>
        </w:rPr>
        <w:t>color</w:t>
      </w:r>
      <w:proofErr w:type="spellEnd"/>
      <w:r w:rsidR="00B1507D" w:rsidRPr="0030025B">
        <w:rPr>
          <w:rFonts w:ascii="Times New Roman" w:hAnsi="Times New Roman" w:cs="Times New Roman"/>
          <w:sz w:val="24"/>
          <w:szCs w:val="24"/>
        </w:rPr>
        <w:t xml:space="preserve"> histograms, texture descriptors, shape descriptors from segmented lesions) and then apply filter/wrapper feature-selection pipelines (e.g., mutual information ranking, recursive feature elimination) before training classifiers (ensemble trees, SVMs, and shallow NN models). Crucially, they also evaluate nature-inspired optimization algorithms and automated hyperparameter tuning (grid/random search baselines vs. more sophisticated optimizers) to find compact, high-performing feature subsets and tuned model configurations; in implementation the workflow includes leaf segmentation (to limit noise), standardized cross-validation folds, and careful reporting of precision/recall per class. Parameters central to performance were the selected feature subset size (small subsets improved interpretability and reduced overfitting), segmentation parameters (which control lesion vs. background separation), and the hyperparameter search budget for each classifier. Outcomes: the selected feature-selection + optimizer pipeline produced classifiers with competitive accuracy and much smaller input dimensionality, improved class-wise F1 (particularly for minority disease classes), and clearer interpretability — the paper is a strong reference if you want to build light, explainable models that work well with limited compute or when full-scale deep learning isn’t an option. </w:t>
      </w:r>
    </w:p>
    <w:p w14:paraId="253631FB" w14:textId="4FA1A9E8" w:rsidR="00524933" w:rsidRPr="0030025B" w:rsidRDefault="00941B86"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advantages of this paper are e</w:t>
      </w:r>
      <w:r w:rsidR="00524933" w:rsidRPr="00524933">
        <w:rPr>
          <w:rFonts w:ascii="Times New Roman" w:hAnsi="Times New Roman" w:cs="Times New Roman"/>
          <w:sz w:val="24"/>
          <w:szCs w:val="24"/>
        </w:rPr>
        <w:t>xcellent for resource-constrained environments (lightweight models)</w:t>
      </w:r>
      <w:r>
        <w:rPr>
          <w:rFonts w:ascii="Times New Roman" w:hAnsi="Times New Roman" w:cs="Times New Roman"/>
          <w:sz w:val="24"/>
          <w:szCs w:val="24"/>
        </w:rPr>
        <w:t>, f</w:t>
      </w:r>
      <w:r w:rsidR="00524933" w:rsidRPr="00524933">
        <w:rPr>
          <w:rFonts w:ascii="Times New Roman" w:hAnsi="Times New Roman" w:cs="Times New Roman"/>
          <w:sz w:val="24"/>
          <w:szCs w:val="24"/>
        </w:rPr>
        <w:t>eature selection improves interpretability and reduces overfitting</w:t>
      </w:r>
      <w:r>
        <w:rPr>
          <w:rFonts w:ascii="Times New Roman" w:hAnsi="Times New Roman" w:cs="Times New Roman"/>
          <w:sz w:val="24"/>
          <w:szCs w:val="24"/>
        </w:rPr>
        <w:t>, u</w:t>
      </w:r>
      <w:r w:rsidR="00524933" w:rsidRPr="00524933">
        <w:rPr>
          <w:rFonts w:ascii="Times New Roman" w:hAnsi="Times New Roman" w:cs="Times New Roman"/>
          <w:sz w:val="24"/>
          <w:szCs w:val="24"/>
        </w:rPr>
        <w:t>ses optimization algorithms to enhance performance without deep networks</w:t>
      </w:r>
      <w:r>
        <w:rPr>
          <w:rFonts w:ascii="Times New Roman" w:hAnsi="Times New Roman" w:cs="Times New Roman"/>
          <w:sz w:val="24"/>
          <w:szCs w:val="24"/>
        </w:rPr>
        <w:t>, s</w:t>
      </w:r>
      <w:r w:rsidR="00524933" w:rsidRPr="00524933">
        <w:rPr>
          <w:rFonts w:ascii="Times New Roman" w:hAnsi="Times New Roman" w:cs="Times New Roman"/>
          <w:sz w:val="24"/>
          <w:szCs w:val="24"/>
        </w:rPr>
        <w:t>trong class-wise F1-scores with small input dimension.</w:t>
      </w:r>
    </w:p>
    <w:p w14:paraId="4A57B339" w14:textId="7EBE8BC1" w:rsidR="00524933" w:rsidRPr="00524933" w:rsidRDefault="00941B86"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disadvantages of this paper are d</w:t>
      </w:r>
      <w:r w:rsidR="00524933" w:rsidRPr="00524933">
        <w:rPr>
          <w:rFonts w:ascii="Times New Roman" w:hAnsi="Times New Roman" w:cs="Times New Roman"/>
          <w:sz w:val="24"/>
          <w:szCs w:val="24"/>
        </w:rPr>
        <w:t>ependent on hand-crafted features, which may miss subtle patterns</w:t>
      </w:r>
      <w:r>
        <w:rPr>
          <w:rFonts w:ascii="Times New Roman" w:hAnsi="Times New Roman" w:cs="Times New Roman"/>
          <w:sz w:val="24"/>
          <w:szCs w:val="24"/>
        </w:rPr>
        <w:t>, l</w:t>
      </w:r>
      <w:r w:rsidR="00524933" w:rsidRPr="00524933">
        <w:rPr>
          <w:rFonts w:ascii="Times New Roman" w:hAnsi="Times New Roman" w:cs="Times New Roman"/>
          <w:sz w:val="24"/>
          <w:szCs w:val="24"/>
        </w:rPr>
        <w:t>ess adaptable to unseen field conditions compared to CNNs</w:t>
      </w:r>
      <w:r>
        <w:rPr>
          <w:rFonts w:ascii="Times New Roman" w:hAnsi="Times New Roman" w:cs="Times New Roman"/>
          <w:sz w:val="24"/>
          <w:szCs w:val="24"/>
        </w:rPr>
        <w:t>, m</w:t>
      </w:r>
      <w:r w:rsidR="00524933" w:rsidRPr="00524933">
        <w:rPr>
          <w:rFonts w:ascii="Times New Roman" w:hAnsi="Times New Roman" w:cs="Times New Roman"/>
          <w:sz w:val="24"/>
          <w:szCs w:val="24"/>
        </w:rPr>
        <w:t>anual segmentation adds preprocessing time</w:t>
      </w:r>
      <w:r>
        <w:rPr>
          <w:rFonts w:ascii="Times New Roman" w:hAnsi="Times New Roman" w:cs="Times New Roman"/>
          <w:sz w:val="24"/>
          <w:szCs w:val="24"/>
        </w:rPr>
        <w:t>, d</w:t>
      </w:r>
      <w:r w:rsidR="00524933" w:rsidRPr="00524933">
        <w:rPr>
          <w:rFonts w:ascii="Times New Roman" w:hAnsi="Times New Roman" w:cs="Times New Roman"/>
          <w:sz w:val="24"/>
          <w:szCs w:val="24"/>
        </w:rPr>
        <w:t>oesn’t exploit spatial correlations beyond engineered features.</w:t>
      </w:r>
    </w:p>
    <w:p w14:paraId="375F78F0" w14:textId="77777777" w:rsidR="00422BA8" w:rsidRPr="0030025B" w:rsidRDefault="00422BA8" w:rsidP="007D157A">
      <w:pPr>
        <w:spacing w:after="0" w:line="360" w:lineRule="auto"/>
        <w:jc w:val="both"/>
        <w:rPr>
          <w:rFonts w:ascii="Times New Roman" w:hAnsi="Times New Roman" w:cs="Times New Roman"/>
          <w:sz w:val="24"/>
          <w:szCs w:val="24"/>
        </w:rPr>
      </w:pPr>
    </w:p>
    <w:p w14:paraId="350D095E" w14:textId="7044CE85" w:rsidR="00422BA8" w:rsidRPr="0030025B" w:rsidRDefault="00941B86" w:rsidP="007D157A">
      <w:pPr>
        <w:spacing w:after="0" w:line="360" w:lineRule="auto"/>
        <w:ind w:firstLine="720"/>
        <w:jc w:val="both"/>
        <w:rPr>
          <w:rFonts w:ascii="Times New Roman" w:hAnsi="Times New Roman" w:cs="Times New Roman"/>
          <w:sz w:val="24"/>
          <w:szCs w:val="24"/>
        </w:rPr>
      </w:pPr>
      <w:r w:rsidRPr="00941B86">
        <w:rPr>
          <w:rFonts w:ascii="Times New Roman" w:hAnsi="Times New Roman" w:cs="Times New Roman"/>
          <w:sz w:val="24"/>
          <w:szCs w:val="24"/>
        </w:rPr>
        <w:t>In</w:t>
      </w:r>
      <w:r w:rsidR="00422BA8" w:rsidRPr="0030025B">
        <w:rPr>
          <w:rFonts w:ascii="Times New Roman" w:hAnsi="Times New Roman" w:cs="Times New Roman"/>
          <w:b/>
          <w:bCs/>
          <w:sz w:val="24"/>
          <w:szCs w:val="24"/>
        </w:rPr>
        <w:t xml:space="preserve"> </w:t>
      </w:r>
      <w:hyperlink r:id="rId28" w:history="1">
        <w:r w:rsidR="00422BA8" w:rsidRPr="004B1E00">
          <w:rPr>
            <w:rStyle w:val="Hyperlink"/>
            <w:rFonts w:ascii="Times New Roman" w:hAnsi="Times New Roman" w:cs="Times New Roman"/>
            <w:b/>
            <w:bCs/>
            <w:sz w:val="24"/>
            <w:szCs w:val="24"/>
          </w:rPr>
          <w:t>[</w:t>
        </w:r>
        <w:r w:rsidR="000A5B14" w:rsidRPr="004B1E00">
          <w:rPr>
            <w:rStyle w:val="Hyperlink"/>
            <w:rFonts w:ascii="Times New Roman" w:hAnsi="Times New Roman" w:cs="Times New Roman"/>
            <w:b/>
            <w:bCs/>
            <w:sz w:val="24"/>
            <w:szCs w:val="24"/>
          </w:rPr>
          <w:t>16</w:t>
        </w:r>
        <w:r w:rsidR="00422BA8" w:rsidRPr="004B1E00">
          <w:rPr>
            <w:rStyle w:val="Hyperlink"/>
            <w:rFonts w:ascii="Times New Roman" w:hAnsi="Times New Roman" w:cs="Times New Roman"/>
            <w:b/>
            <w:bCs/>
            <w:sz w:val="24"/>
            <w:szCs w:val="24"/>
          </w:rPr>
          <w:t>]</w:t>
        </w:r>
      </w:hyperlink>
      <w:r>
        <w:t>,</w:t>
      </w:r>
      <w:r w:rsidRPr="0030025B">
        <w:rPr>
          <w:rFonts w:ascii="Times New Roman" w:hAnsi="Times New Roman" w:cs="Times New Roman"/>
          <w:sz w:val="24"/>
          <w:szCs w:val="24"/>
        </w:rPr>
        <w:t xml:space="preserve"> </w:t>
      </w:r>
      <w:r w:rsidR="00422BA8" w:rsidRPr="0030025B">
        <w:rPr>
          <w:rFonts w:ascii="Times New Roman" w:hAnsi="Times New Roman" w:cs="Times New Roman"/>
          <w:sz w:val="24"/>
          <w:szCs w:val="24"/>
        </w:rPr>
        <w:t xml:space="preserve">Dame and colleagues tackle the twin tasks of </w:t>
      </w:r>
      <w:r w:rsidR="00422BA8" w:rsidRPr="00941B86">
        <w:rPr>
          <w:rFonts w:ascii="Times New Roman" w:hAnsi="Times New Roman" w:cs="Times New Roman"/>
          <w:sz w:val="24"/>
          <w:szCs w:val="24"/>
        </w:rPr>
        <w:t>disease classification and severity estimation</w:t>
      </w:r>
      <w:r w:rsidR="00422BA8" w:rsidRPr="0030025B">
        <w:rPr>
          <w:rFonts w:ascii="Times New Roman" w:hAnsi="Times New Roman" w:cs="Times New Roman"/>
          <w:sz w:val="24"/>
          <w:szCs w:val="24"/>
        </w:rPr>
        <w:t xml:space="preserve"> in a single pipeline: they collect a relatively large dataset (≈4,200 annotated images), </w:t>
      </w:r>
      <w:r w:rsidR="00422BA8" w:rsidRPr="0030025B">
        <w:rPr>
          <w:rFonts w:ascii="Times New Roman" w:hAnsi="Times New Roman" w:cs="Times New Roman"/>
          <w:sz w:val="24"/>
          <w:szCs w:val="24"/>
        </w:rPr>
        <w:lastRenderedPageBreak/>
        <w:t xml:space="preserve">perform segmentation to isolate leaf area, then train a multitask CNN that outputs both a disease label and a regression estimate of affected-area percentage (severity). Implementation details include a shared encoder with separate heads for classification and severity regression, joint loss weighting (categorical cross-entropy + mean-squared error) where the relative weight is tuned to balance learning, and an augmentation policy that preserves lesion geometry to keep severity labels consistent. Key parameters that dominated performance were the weight assigned to the regression loss (underweighting it harms severity calibration), segmentation quality (bad masks bias severity estimates), input resolution (higher resolution improves small-spot severity estimation), and the decision to freeze early backbone layers vs. fine-tuning for severity sensitivity. Outcomes show that the multitask approach yields classification accuracy comparable to single-task models while also producing calibrated severity estimates with useful agronomic granularity (mild/moderate/severe bands), and they validate the model with field images — the paper is particularly valuable if your objective is not only to flag disease but to quantify its extent for management decisions (spray timing, severity-based advice), and it includes practical notes on loss weighting, mask quality checks, and field-ready inference </w:t>
      </w:r>
      <w:proofErr w:type="spellStart"/>
      <w:r w:rsidR="00422BA8" w:rsidRPr="0030025B">
        <w:rPr>
          <w:rFonts w:ascii="Times New Roman" w:hAnsi="Times New Roman" w:cs="Times New Roman"/>
          <w:sz w:val="24"/>
          <w:szCs w:val="24"/>
        </w:rPr>
        <w:t>tradeoffs</w:t>
      </w:r>
      <w:proofErr w:type="spellEnd"/>
      <w:r w:rsidR="00422BA8" w:rsidRPr="0030025B">
        <w:rPr>
          <w:rFonts w:ascii="Times New Roman" w:hAnsi="Times New Roman" w:cs="Times New Roman"/>
          <w:sz w:val="24"/>
          <w:szCs w:val="24"/>
        </w:rPr>
        <w:t>.</w:t>
      </w:r>
    </w:p>
    <w:p w14:paraId="56038C5D" w14:textId="41CFAE69" w:rsidR="00422BA8" w:rsidRPr="0030025B" w:rsidRDefault="00941B86"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advantages of this paper are c</w:t>
      </w:r>
      <w:r w:rsidR="00422BA8" w:rsidRPr="00524933">
        <w:rPr>
          <w:rFonts w:ascii="Times New Roman" w:hAnsi="Times New Roman" w:cs="Times New Roman"/>
          <w:sz w:val="24"/>
          <w:szCs w:val="24"/>
        </w:rPr>
        <w:t>ombines classification and severity estimation in one multitask network</w:t>
      </w:r>
      <w:r>
        <w:rPr>
          <w:rFonts w:ascii="Times New Roman" w:hAnsi="Times New Roman" w:cs="Times New Roman"/>
          <w:sz w:val="24"/>
          <w:szCs w:val="24"/>
        </w:rPr>
        <w:t>, j</w:t>
      </w:r>
      <w:r w:rsidR="00422BA8" w:rsidRPr="00524933">
        <w:rPr>
          <w:rFonts w:ascii="Times New Roman" w:hAnsi="Times New Roman" w:cs="Times New Roman"/>
          <w:sz w:val="24"/>
          <w:szCs w:val="24"/>
        </w:rPr>
        <w:t>oint optimization yields efficient learning and consistent predictions</w:t>
      </w:r>
      <w:r>
        <w:rPr>
          <w:rFonts w:ascii="Times New Roman" w:hAnsi="Times New Roman" w:cs="Times New Roman"/>
          <w:sz w:val="24"/>
          <w:szCs w:val="24"/>
        </w:rPr>
        <w:t>, s</w:t>
      </w:r>
      <w:r w:rsidR="00422BA8" w:rsidRPr="00524933">
        <w:rPr>
          <w:rFonts w:ascii="Times New Roman" w:hAnsi="Times New Roman" w:cs="Times New Roman"/>
          <w:sz w:val="24"/>
          <w:szCs w:val="24"/>
        </w:rPr>
        <w:t>egmentation-aided preprocessing improves regression accuracy</w:t>
      </w:r>
      <w:r>
        <w:rPr>
          <w:rFonts w:ascii="Times New Roman" w:hAnsi="Times New Roman" w:cs="Times New Roman"/>
          <w:sz w:val="24"/>
          <w:szCs w:val="24"/>
        </w:rPr>
        <w:t>, f</w:t>
      </w:r>
      <w:r w:rsidR="00422BA8" w:rsidRPr="00524933">
        <w:rPr>
          <w:rFonts w:ascii="Times New Roman" w:hAnsi="Times New Roman" w:cs="Times New Roman"/>
          <w:sz w:val="24"/>
          <w:szCs w:val="24"/>
        </w:rPr>
        <w:t>ield validation proves practical applicability for agronomic use.</w:t>
      </w:r>
    </w:p>
    <w:p w14:paraId="689BA1C4" w14:textId="024C3CAB" w:rsidR="00422BA8" w:rsidRDefault="00941B86"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9C338F">
        <w:rPr>
          <w:rFonts w:ascii="Times New Roman" w:hAnsi="Times New Roman" w:cs="Times New Roman"/>
          <w:sz w:val="24"/>
          <w:szCs w:val="24"/>
        </w:rPr>
        <w:t>dis</w:t>
      </w:r>
      <w:r>
        <w:rPr>
          <w:rFonts w:ascii="Times New Roman" w:hAnsi="Times New Roman" w:cs="Times New Roman"/>
          <w:sz w:val="24"/>
          <w:szCs w:val="24"/>
        </w:rPr>
        <w:t>advantages of this paper are</w:t>
      </w:r>
      <w:r w:rsidR="009C338F">
        <w:rPr>
          <w:rFonts w:ascii="Times New Roman" w:hAnsi="Times New Roman" w:cs="Times New Roman"/>
          <w:sz w:val="24"/>
          <w:szCs w:val="24"/>
        </w:rPr>
        <w:t xml:space="preserve"> </w:t>
      </w:r>
      <w:proofErr w:type="gramStart"/>
      <w:r w:rsidR="009C338F">
        <w:rPr>
          <w:rFonts w:ascii="Times New Roman" w:hAnsi="Times New Roman" w:cs="Times New Roman"/>
          <w:sz w:val="24"/>
          <w:szCs w:val="24"/>
        </w:rPr>
        <w:t>r</w:t>
      </w:r>
      <w:r w:rsidR="00422BA8" w:rsidRPr="00524933">
        <w:rPr>
          <w:rFonts w:ascii="Times New Roman" w:hAnsi="Times New Roman" w:cs="Times New Roman"/>
          <w:sz w:val="24"/>
          <w:szCs w:val="24"/>
        </w:rPr>
        <w:t>equires</w:t>
      </w:r>
      <w:proofErr w:type="gramEnd"/>
      <w:r w:rsidR="00422BA8" w:rsidRPr="00524933">
        <w:rPr>
          <w:rFonts w:ascii="Times New Roman" w:hAnsi="Times New Roman" w:cs="Times New Roman"/>
          <w:sz w:val="24"/>
          <w:szCs w:val="24"/>
        </w:rPr>
        <w:t xml:space="preserve"> accurate segmentation masks, adding preprocessing effort</w:t>
      </w:r>
      <w:r w:rsidR="009C338F">
        <w:rPr>
          <w:rFonts w:ascii="Times New Roman" w:hAnsi="Times New Roman" w:cs="Times New Roman"/>
          <w:sz w:val="24"/>
          <w:szCs w:val="24"/>
        </w:rPr>
        <w:t>, b</w:t>
      </w:r>
      <w:r w:rsidR="00422BA8" w:rsidRPr="00524933">
        <w:rPr>
          <w:rFonts w:ascii="Times New Roman" w:hAnsi="Times New Roman" w:cs="Times New Roman"/>
          <w:sz w:val="24"/>
          <w:szCs w:val="24"/>
        </w:rPr>
        <w:t>alancing losses (classification vs severity) is non-trivial; poor tuning can hurt both</w:t>
      </w:r>
      <w:r w:rsidR="009C338F">
        <w:rPr>
          <w:rFonts w:ascii="Times New Roman" w:hAnsi="Times New Roman" w:cs="Times New Roman"/>
          <w:sz w:val="24"/>
          <w:szCs w:val="24"/>
        </w:rPr>
        <w:t>, s</w:t>
      </w:r>
      <w:r w:rsidR="00422BA8" w:rsidRPr="00524933">
        <w:rPr>
          <w:rFonts w:ascii="Times New Roman" w:hAnsi="Times New Roman" w:cs="Times New Roman"/>
          <w:sz w:val="24"/>
          <w:szCs w:val="24"/>
        </w:rPr>
        <w:t>everity estimation still limited to leaf area, not whole-plant scale</w:t>
      </w:r>
      <w:r w:rsidR="009C338F">
        <w:rPr>
          <w:rFonts w:ascii="Times New Roman" w:hAnsi="Times New Roman" w:cs="Times New Roman"/>
          <w:sz w:val="24"/>
          <w:szCs w:val="24"/>
        </w:rPr>
        <w:t>, c</w:t>
      </w:r>
      <w:r w:rsidR="00422BA8" w:rsidRPr="00524933">
        <w:rPr>
          <w:rFonts w:ascii="Times New Roman" w:hAnsi="Times New Roman" w:cs="Times New Roman"/>
          <w:sz w:val="24"/>
          <w:szCs w:val="24"/>
        </w:rPr>
        <w:t>omputationally heavier than single-task classifiers.</w:t>
      </w:r>
    </w:p>
    <w:p w14:paraId="0218E74E" w14:textId="77777777" w:rsidR="009C338F" w:rsidRPr="00524933" w:rsidRDefault="009C338F" w:rsidP="007D157A">
      <w:pPr>
        <w:spacing w:after="0" w:line="360" w:lineRule="auto"/>
        <w:ind w:firstLine="720"/>
        <w:jc w:val="both"/>
        <w:rPr>
          <w:rFonts w:ascii="Times New Roman" w:hAnsi="Times New Roman" w:cs="Times New Roman"/>
          <w:sz w:val="24"/>
          <w:szCs w:val="24"/>
        </w:rPr>
      </w:pPr>
    </w:p>
    <w:p w14:paraId="27B95E10" w14:textId="1EDB9A1B" w:rsidR="00422BA8" w:rsidRPr="0030025B" w:rsidRDefault="009C338F"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w:t>
      </w:r>
      <w:r w:rsidR="00422BA8" w:rsidRPr="0030025B">
        <w:rPr>
          <w:rFonts w:ascii="Times New Roman" w:hAnsi="Times New Roman" w:cs="Times New Roman"/>
          <w:b/>
          <w:bCs/>
          <w:sz w:val="24"/>
          <w:szCs w:val="24"/>
        </w:rPr>
        <w:t xml:space="preserve"> </w:t>
      </w:r>
      <w:hyperlink r:id="rId29" w:history="1">
        <w:r w:rsidR="00422BA8" w:rsidRPr="004B1E00">
          <w:rPr>
            <w:rStyle w:val="Hyperlink"/>
            <w:rFonts w:ascii="Times New Roman" w:hAnsi="Times New Roman" w:cs="Times New Roman"/>
            <w:b/>
            <w:bCs/>
            <w:sz w:val="24"/>
            <w:szCs w:val="24"/>
          </w:rPr>
          <w:t>[</w:t>
        </w:r>
        <w:r w:rsidR="000A5B14" w:rsidRPr="004B1E00">
          <w:rPr>
            <w:rStyle w:val="Hyperlink"/>
            <w:rFonts w:ascii="Times New Roman" w:hAnsi="Times New Roman" w:cs="Times New Roman"/>
            <w:b/>
            <w:bCs/>
            <w:sz w:val="24"/>
            <w:szCs w:val="24"/>
          </w:rPr>
          <w:t>17</w:t>
        </w:r>
        <w:r w:rsidR="00422BA8" w:rsidRPr="004B1E00">
          <w:rPr>
            <w:rStyle w:val="Hyperlink"/>
            <w:rFonts w:ascii="Times New Roman" w:hAnsi="Times New Roman" w:cs="Times New Roman"/>
            <w:b/>
            <w:bCs/>
            <w:sz w:val="24"/>
            <w:szCs w:val="24"/>
          </w:rPr>
          <w:t>]</w:t>
        </w:r>
      </w:hyperlink>
      <w:r>
        <w:t>,</w:t>
      </w:r>
      <w:r w:rsidRPr="0030025B">
        <w:rPr>
          <w:rFonts w:ascii="Times New Roman" w:hAnsi="Times New Roman" w:cs="Times New Roman"/>
          <w:sz w:val="24"/>
          <w:szCs w:val="24"/>
        </w:rPr>
        <w:t xml:space="preserve"> </w:t>
      </w:r>
      <w:r w:rsidR="00422BA8" w:rsidRPr="0030025B">
        <w:rPr>
          <w:rFonts w:ascii="Times New Roman" w:hAnsi="Times New Roman" w:cs="Times New Roman"/>
          <w:sz w:val="24"/>
          <w:szCs w:val="24"/>
        </w:rPr>
        <w:t xml:space="preserve">Shah and colleagues present </w:t>
      </w:r>
      <w:r w:rsidR="00422BA8" w:rsidRPr="0030025B">
        <w:rPr>
          <w:rFonts w:ascii="Times New Roman" w:hAnsi="Times New Roman" w:cs="Times New Roman"/>
          <w:i/>
          <w:iCs/>
          <w:sz w:val="24"/>
          <w:szCs w:val="24"/>
        </w:rPr>
        <w:t>PLDC-Net</w:t>
      </w:r>
      <w:r w:rsidR="00422BA8" w:rsidRPr="0030025B">
        <w:rPr>
          <w:rFonts w:ascii="Times New Roman" w:hAnsi="Times New Roman" w:cs="Times New Roman"/>
          <w:sz w:val="24"/>
          <w:szCs w:val="24"/>
        </w:rPr>
        <w:t xml:space="preserve">, a transfer-learning CNN pipeline built around an </w:t>
      </w:r>
      <w:proofErr w:type="spellStart"/>
      <w:r w:rsidR="00422BA8" w:rsidRPr="0030025B">
        <w:rPr>
          <w:rFonts w:ascii="Times New Roman" w:hAnsi="Times New Roman" w:cs="Times New Roman"/>
          <w:sz w:val="24"/>
          <w:szCs w:val="24"/>
        </w:rPr>
        <w:t>EfficientNet</w:t>
      </w:r>
      <w:proofErr w:type="spellEnd"/>
      <w:r w:rsidR="00422BA8" w:rsidRPr="0030025B">
        <w:rPr>
          <w:rFonts w:ascii="Times New Roman" w:hAnsi="Times New Roman" w:cs="Times New Roman"/>
          <w:sz w:val="24"/>
          <w:szCs w:val="24"/>
        </w:rPr>
        <w:t xml:space="preserve"> backbone (they report using an </w:t>
      </w:r>
      <w:proofErr w:type="spellStart"/>
      <w:r w:rsidR="00422BA8" w:rsidRPr="0030025B">
        <w:rPr>
          <w:rFonts w:ascii="Times New Roman" w:hAnsi="Times New Roman" w:cs="Times New Roman"/>
          <w:sz w:val="24"/>
          <w:szCs w:val="24"/>
        </w:rPr>
        <w:t>EfficientNet</w:t>
      </w:r>
      <w:proofErr w:type="spellEnd"/>
      <w:r w:rsidR="00422BA8" w:rsidRPr="0030025B">
        <w:rPr>
          <w:rFonts w:ascii="Times New Roman" w:hAnsi="Times New Roman" w:cs="Times New Roman"/>
          <w:sz w:val="24"/>
          <w:szCs w:val="24"/>
        </w:rPr>
        <w:t xml:space="preserve"> variant as the feature extractor) and a lightweight classifier head, aimed at robust multi-class potato leaf disease detection. Practically, they collect and balance a multi-source image set, run standard pre-processing (resize to </w:t>
      </w:r>
      <w:proofErr w:type="spellStart"/>
      <w:r w:rsidR="00422BA8" w:rsidRPr="0030025B">
        <w:rPr>
          <w:rFonts w:ascii="Times New Roman" w:hAnsi="Times New Roman" w:cs="Times New Roman"/>
          <w:sz w:val="24"/>
          <w:szCs w:val="24"/>
        </w:rPr>
        <w:t>EfficientNet</w:t>
      </w:r>
      <w:proofErr w:type="spellEnd"/>
      <w:r w:rsidR="00422BA8" w:rsidRPr="0030025B">
        <w:rPr>
          <w:rFonts w:ascii="Times New Roman" w:hAnsi="Times New Roman" w:cs="Times New Roman"/>
          <w:sz w:val="24"/>
          <w:szCs w:val="24"/>
        </w:rPr>
        <w:t xml:space="preserve"> input, normalize), and apply heavy augmentation (rotation, flip, </w:t>
      </w:r>
      <w:proofErr w:type="spellStart"/>
      <w:r w:rsidR="00422BA8" w:rsidRPr="0030025B">
        <w:rPr>
          <w:rFonts w:ascii="Times New Roman" w:hAnsi="Times New Roman" w:cs="Times New Roman"/>
          <w:sz w:val="24"/>
          <w:szCs w:val="24"/>
        </w:rPr>
        <w:t>color</w:t>
      </w:r>
      <w:proofErr w:type="spellEnd"/>
      <w:r w:rsidR="00422BA8" w:rsidRPr="0030025B">
        <w:rPr>
          <w:rFonts w:ascii="Times New Roman" w:hAnsi="Times New Roman" w:cs="Times New Roman"/>
          <w:sz w:val="24"/>
          <w:szCs w:val="24"/>
        </w:rPr>
        <w:t xml:space="preserve"> jitter, random crops) to reduce overfitting; training uses categorical cross-entropy, Adam optimizer, and staged learning-rate decay with early stopping. Key hyperparameters that drove performance were image size (matched to </w:t>
      </w:r>
      <w:proofErr w:type="spellStart"/>
      <w:r w:rsidR="00422BA8" w:rsidRPr="0030025B">
        <w:rPr>
          <w:rFonts w:ascii="Times New Roman" w:hAnsi="Times New Roman" w:cs="Times New Roman"/>
          <w:sz w:val="24"/>
          <w:szCs w:val="24"/>
        </w:rPr>
        <w:t>EfficientNet’s</w:t>
      </w:r>
      <w:proofErr w:type="spellEnd"/>
      <w:r w:rsidR="00422BA8" w:rsidRPr="0030025B">
        <w:rPr>
          <w:rFonts w:ascii="Times New Roman" w:hAnsi="Times New Roman" w:cs="Times New Roman"/>
          <w:sz w:val="24"/>
          <w:szCs w:val="24"/>
        </w:rPr>
        <w:t xml:space="preserve"> preferred input), batch size tuned to GPU memory (they report using moderate batches for stable BN statistics), initial LR and LR schedule (crucial to convergence), and class-rebalancing strategies (oversampling + weighted loss) to </w:t>
      </w:r>
      <w:r w:rsidR="00422BA8" w:rsidRPr="0030025B">
        <w:rPr>
          <w:rFonts w:ascii="Times New Roman" w:hAnsi="Times New Roman" w:cs="Times New Roman"/>
          <w:sz w:val="24"/>
          <w:szCs w:val="24"/>
        </w:rPr>
        <w:lastRenderedPageBreak/>
        <w:t xml:space="preserve">handle uneven class counts. The reported results show very high classification accuracy (near the high 90s % range in their evaluation splits), faster convergence vs. training from scratch, and improved generalization to held-out field images — the authors stress that the </w:t>
      </w:r>
      <w:proofErr w:type="spellStart"/>
      <w:r w:rsidR="00422BA8" w:rsidRPr="0030025B">
        <w:rPr>
          <w:rFonts w:ascii="Times New Roman" w:hAnsi="Times New Roman" w:cs="Times New Roman"/>
          <w:sz w:val="24"/>
          <w:szCs w:val="24"/>
        </w:rPr>
        <w:t>EfficientNet</w:t>
      </w:r>
      <w:proofErr w:type="spellEnd"/>
      <w:r w:rsidR="00422BA8" w:rsidRPr="0030025B">
        <w:rPr>
          <w:rFonts w:ascii="Times New Roman" w:hAnsi="Times New Roman" w:cs="Times New Roman"/>
          <w:sz w:val="24"/>
          <w:szCs w:val="24"/>
        </w:rPr>
        <w:t xml:space="preserve"> backbone delivered a </w:t>
      </w:r>
      <w:proofErr w:type="spellStart"/>
      <w:r w:rsidR="00422BA8" w:rsidRPr="0030025B">
        <w:rPr>
          <w:rFonts w:ascii="Times New Roman" w:hAnsi="Times New Roman" w:cs="Times New Roman"/>
          <w:sz w:val="24"/>
          <w:szCs w:val="24"/>
        </w:rPr>
        <w:t>favorable</w:t>
      </w:r>
      <w:proofErr w:type="spellEnd"/>
      <w:r w:rsidR="00422BA8" w:rsidRPr="0030025B">
        <w:rPr>
          <w:rFonts w:ascii="Times New Roman" w:hAnsi="Times New Roman" w:cs="Times New Roman"/>
          <w:sz w:val="24"/>
          <w:szCs w:val="24"/>
        </w:rPr>
        <w:t xml:space="preserve"> accuracy/parameter </w:t>
      </w:r>
      <w:proofErr w:type="spellStart"/>
      <w:r w:rsidR="00422BA8" w:rsidRPr="0030025B">
        <w:rPr>
          <w:rFonts w:ascii="Times New Roman" w:hAnsi="Times New Roman" w:cs="Times New Roman"/>
          <w:sz w:val="24"/>
          <w:szCs w:val="24"/>
        </w:rPr>
        <w:t>tradeoff</w:t>
      </w:r>
      <w:proofErr w:type="spellEnd"/>
      <w:r w:rsidR="00422BA8" w:rsidRPr="0030025B">
        <w:rPr>
          <w:rFonts w:ascii="Times New Roman" w:hAnsi="Times New Roman" w:cs="Times New Roman"/>
          <w:sz w:val="24"/>
          <w:szCs w:val="24"/>
        </w:rPr>
        <w:t xml:space="preserve"> enabling real-time or on-device inference with minor pruning. In short, PLDC-Net is a practical transfer-learning recipe (</w:t>
      </w:r>
      <w:proofErr w:type="spellStart"/>
      <w:r w:rsidR="00422BA8" w:rsidRPr="0030025B">
        <w:rPr>
          <w:rFonts w:ascii="Times New Roman" w:hAnsi="Times New Roman" w:cs="Times New Roman"/>
          <w:sz w:val="24"/>
          <w:szCs w:val="24"/>
        </w:rPr>
        <w:t>EfficientNet</w:t>
      </w:r>
      <w:proofErr w:type="spellEnd"/>
      <w:r w:rsidR="00422BA8" w:rsidRPr="0030025B">
        <w:rPr>
          <w:rFonts w:ascii="Times New Roman" w:hAnsi="Times New Roman" w:cs="Times New Roman"/>
          <w:sz w:val="24"/>
          <w:szCs w:val="24"/>
        </w:rPr>
        <w:t xml:space="preserve"> + targeted augmentation + class weighting + careful LR schedule) that pushes accuracy while keeping model size and inference cost manageable for deployment to farmer-level tools.</w:t>
      </w:r>
    </w:p>
    <w:p w14:paraId="2F27ACE8" w14:textId="54416934" w:rsidR="00422BA8" w:rsidRPr="0030025B" w:rsidRDefault="009C338F"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advantages of this paper are u</w:t>
      </w:r>
      <w:r w:rsidR="00422BA8" w:rsidRPr="00776B86">
        <w:rPr>
          <w:rFonts w:ascii="Times New Roman" w:hAnsi="Times New Roman" w:cs="Times New Roman"/>
          <w:sz w:val="24"/>
          <w:szCs w:val="24"/>
        </w:rPr>
        <w:t xml:space="preserve">ses </w:t>
      </w:r>
      <w:proofErr w:type="spellStart"/>
      <w:r w:rsidR="00422BA8" w:rsidRPr="00776B86">
        <w:rPr>
          <w:rFonts w:ascii="Times New Roman" w:hAnsi="Times New Roman" w:cs="Times New Roman"/>
          <w:sz w:val="24"/>
          <w:szCs w:val="24"/>
        </w:rPr>
        <w:t>EfficientNet</w:t>
      </w:r>
      <w:proofErr w:type="spellEnd"/>
      <w:r w:rsidR="00422BA8" w:rsidRPr="00776B86">
        <w:rPr>
          <w:rFonts w:ascii="Times New Roman" w:hAnsi="Times New Roman" w:cs="Times New Roman"/>
          <w:sz w:val="24"/>
          <w:szCs w:val="24"/>
        </w:rPr>
        <w:t xml:space="preserve"> backbone, providing an excellent balance between accuracy and computational cost</w:t>
      </w:r>
      <w:r>
        <w:rPr>
          <w:rFonts w:ascii="Times New Roman" w:hAnsi="Times New Roman" w:cs="Times New Roman"/>
          <w:sz w:val="24"/>
          <w:szCs w:val="24"/>
        </w:rPr>
        <w:t>, e</w:t>
      </w:r>
      <w:r w:rsidR="00422BA8" w:rsidRPr="00776B86">
        <w:rPr>
          <w:rFonts w:ascii="Times New Roman" w:hAnsi="Times New Roman" w:cs="Times New Roman"/>
          <w:sz w:val="24"/>
          <w:szCs w:val="24"/>
        </w:rPr>
        <w:t>mploys strong augmentation and class balancing, which reduce overfitting and handle class imbalance</w:t>
      </w:r>
      <w:r>
        <w:rPr>
          <w:rFonts w:ascii="Times New Roman" w:hAnsi="Times New Roman" w:cs="Times New Roman"/>
          <w:sz w:val="24"/>
          <w:szCs w:val="24"/>
        </w:rPr>
        <w:t>, d</w:t>
      </w:r>
      <w:r w:rsidR="00422BA8" w:rsidRPr="00776B86">
        <w:rPr>
          <w:rFonts w:ascii="Times New Roman" w:hAnsi="Times New Roman" w:cs="Times New Roman"/>
          <w:sz w:val="24"/>
          <w:szCs w:val="24"/>
        </w:rPr>
        <w:t xml:space="preserve">esigned for real-time inference, showing attention to </w:t>
      </w:r>
      <w:proofErr w:type="spellStart"/>
      <w:r w:rsidR="00422BA8" w:rsidRPr="00776B86">
        <w:rPr>
          <w:rFonts w:ascii="Times New Roman" w:hAnsi="Times New Roman" w:cs="Times New Roman"/>
          <w:sz w:val="24"/>
          <w:szCs w:val="24"/>
        </w:rPr>
        <w:t>deployability</w:t>
      </w:r>
      <w:proofErr w:type="spellEnd"/>
      <w:r w:rsidR="00422BA8" w:rsidRPr="00776B86">
        <w:rPr>
          <w:rFonts w:ascii="Times New Roman" w:hAnsi="Times New Roman" w:cs="Times New Roman"/>
          <w:sz w:val="24"/>
          <w:szCs w:val="24"/>
        </w:rPr>
        <w:t xml:space="preserve"> on mobile or IoT devices</w:t>
      </w:r>
      <w:r>
        <w:rPr>
          <w:rFonts w:ascii="Times New Roman" w:hAnsi="Times New Roman" w:cs="Times New Roman"/>
          <w:sz w:val="24"/>
          <w:szCs w:val="24"/>
        </w:rPr>
        <w:t>, d</w:t>
      </w:r>
      <w:r w:rsidR="00422BA8" w:rsidRPr="00776B86">
        <w:rPr>
          <w:rFonts w:ascii="Times New Roman" w:hAnsi="Times New Roman" w:cs="Times New Roman"/>
          <w:sz w:val="24"/>
          <w:szCs w:val="24"/>
        </w:rPr>
        <w:t>elivers very high accuracy and quick convergence through careful learning-rate scheduling.</w:t>
      </w:r>
    </w:p>
    <w:p w14:paraId="3A4802D3" w14:textId="62119E28" w:rsidR="00422BA8" w:rsidRPr="00776B86" w:rsidRDefault="009C338F" w:rsidP="007D157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disadvantages of this paper are d</w:t>
      </w:r>
      <w:r w:rsidR="00422BA8" w:rsidRPr="00776B86">
        <w:rPr>
          <w:rFonts w:ascii="Times New Roman" w:hAnsi="Times New Roman" w:cs="Times New Roman"/>
          <w:sz w:val="24"/>
          <w:szCs w:val="24"/>
        </w:rPr>
        <w:t>ependent on transfer learning from non-agricultural data, which might not capture plant-specific textures</w:t>
      </w:r>
      <w:r>
        <w:rPr>
          <w:rFonts w:ascii="Times New Roman" w:hAnsi="Times New Roman" w:cs="Times New Roman"/>
          <w:sz w:val="24"/>
          <w:szCs w:val="24"/>
        </w:rPr>
        <w:t>, l</w:t>
      </w:r>
      <w:r w:rsidR="00422BA8" w:rsidRPr="00776B86">
        <w:rPr>
          <w:rFonts w:ascii="Times New Roman" w:hAnsi="Times New Roman" w:cs="Times New Roman"/>
          <w:sz w:val="24"/>
          <w:szCs w:val="24"/>
        </w:rPr>
        <w:t>acks detail on field-level validation (e.g., different lighting, camera types)</w:t>
      </w:r>
      <w:r>
        <w:rPr>
          <w:rFonts w:ascii="Times New Roman" w:hAnsi="Times New Roman" w:cs="Times New Roman"/>
          <w:sz w:val="24"/>
          <w:szCs w:val="24"/>
        </w:rPr>
        <w:t>, f</w:t>
      </w:r>
      <w:r w:rsidR="00422BA8" w:rsidRPr="00776B86">
        <w:rPr>
          <w:rFonts w:ascii="Times New Roman" w:hAnsi="Times New Roman" w:cs="Times New Roman"/>
          <w:sz w:val="24"/>
          <w:szCs w:val="24"/>
        </w:rPr>
        <w:t>ocuses mainly on classification accuracy, not interpretability or severity analysis</w:t>
      </w:r>
      <w:r>
        <w:rPr>
          <w:rFonts w:ascii="Times New Roman" w:hAnsi="Times New Roman" w:cs="Times New Roman"/>
          <w:sz w:val="24"/>
          <w:szCs w:val="24"/>
        </w:rPr>
        <w:t>, r</w:t>
      </w:r>
      <w:r w:rsidR="00422BA8" w:rsidRPr="00776B86">
        <w:rPr>
          <w:rFonts w:ascii="Times New Roman" w:hAnsi="Times New Roman" w:cs="Times New Roman"/>
          <w:sz w:val="24"/>
          <w:szCs w:val="24"/>
        </w:rPr>
        <w:t xml:space="preserve">equires relatively modern GPUs for fine-tuning </w:t>
      </w:r>
      <w:proofErr w:type="spellStart"/>
      <w:r w:rsidR="00422BA8" w:rsidRPr="00776B86">
        <w:rPr>
          <w:rFonts w:ascii="Times New Roman" w:hAnsi="Times New Roman" w:cs="Times New Roman"/>
          <w:sz w:val="24"/>
          <w:szCs w:val="24"/>
        </w:rPr>
        <w:t>EfficientNet</w:t>
      </w:r>
      <w:proofErr w:type="spellEnd"/>
      <w:r w:rsidR="00422BA8" w:rsidRPr="00776B86">
        <w:rPr>
          <w:rFonts w:ascii="Times New Roman" w:hAnsi="Times New Roman" w:cs="Times New Roman"/>
          <w:sz w:val="24"/>
          <w:szCs w:val="24"/>
        </w:rPr>
        <w:t xml:space="preserve"> variants.</w:t>
      </w:r>
    </w:p>
    <w:p w14:paraId="1849AE60" w14:textId="252257C8" w:rsidR="00F42D4B" w:rsidRPr="0030025B" w:rsidRDefault="00F42D4B" w:rsidP="007D157A">
      <w:pPr>
        <w:spacing w:after="0" w:line="360" w:lineRule="auto"/>
        <w:jc w:val="both"/>
        <w:rPr>
          <w:rFonts w:ascii="Times New Roman" w:hAnsi="Times New Roman" w:cs="Times New Roman"/>
          <w:sz w:val="24"/>
          <w:szCs w:val="24"/>
        </w:rPr>
      </w:pPr>
    </w:p>
    <w:p w14:paraId="0B2B690B" w14:textId="78FCFE92" w:rsidR="00F42D4B" w:rsidRPr="0030025B" w:rsidRDefault="009C338F" w:rsidP="007D157A">
      <w:pPr>
        <w:spacing w:after="0" w:line="360" w:lineRule="auto"/>
        <w:ind w:firstLine="720"/>
        <w:jc w:val="both"/>
        <w:rPr>
          <w:rFonts w:ascii="Times New Roman" w:hAnsi="Times New Roman" w:cs="Times New Roman"/>
          <w:sz w:val="24"/>
          <w:szCs w:val="24"/>
        </w:rPr>
      </w:pPr>
      <w:r w:rsidRPr="009C338F">
        <w:rPr>
          <w:rFonts w:ascii="Times New Roman" w:hAnsi="Times New Roman" w:cs="Times New Roman"/>
          <w:sz w:val="24"/>
          <w:szCs w:val="24"/>
        </w:rPr>
        <w:t>In</w:t>
      </w:r>
      <w:r w:rsidR="00AC1123" w:rsidRPr="0030025B">
        <w:rPr>
          <w:rFonts w:ascii="Times New Roman" w:hAnsi="Times New Roman" w:cs="Times New Roman"/>
          <w:b/>
          <w:bCs/>
          <w:sz w:val="24"/>
          <w:szCs w:val="24"/>
        </w:rPr>
        <w:t xml:space="preserve"> </w:t>
      </w:r>
      <w:hyperlink r:id="rId30" w:history="1">
        <w:r w:rsidR="00AC1123" w:rsidRPr="004B1E00">
          <w:rPr>
            <w:rStyle w:val="Hyperlink"/>
            <w:rFonts w:ascii="Times New Roman" w:hAnsi="Times New Roman" w:cs="Times New Roman"/>
            <w:b/>
            <w:bCs/>
            <w:sz w:val="24"/>
            <w:szCs w:val="24"/>
          </w:rPr>
          <w:t>[</w:t>
        </w:r>
        <w:r w:rsidR="000A5B14" w:rsidRPr="004B1E00">
          <w:rPr>
            <w:rStyle w:val="Hyperlink"/>
            <w:rFonts w:ascii="Times New Roman" w:hAnsi="Times New Roman" w:cs="Times New Roman"/>
            <w:b/>
            <w:bCs/>
            <w:sz w:val="24"/>
            <w:szCs w:val="24"/>
          </w:rPr>
          <w:t>18</w:t>
        </w:r>
        <w:r w:rsidR="008B177A" w:rsidRPr="004B1E00">
          <w:rPr>
            <w:rStyle w:val="Hyperlink"/>
            <w:rFonts w:ascii="Times New Roman" w:hAnsi="Times New Roman" w:cs="Times New Roman"/>
            <w:b/>
            <w:bCs/>
            <w:sz w:val="24"/>
            <w:szCs w:val="24"/>
          </w:rPr>
          <w:t>]</w:t>
        </w:r>
      </w:hyperlink>
      <w:r>
        <w:t>,</w:t>
      </w:r>
      <w:r w:rsidRPr="0030025B">
        <w:rPr>
          <w:rFonts w:ascii="Times New Roman" w:hAnsi="Times New Roman" w:cs="Times New Roman"/>
          <w:sz w:val="24"/>
          <w:szCs w:val="24"/>
        </w:rPr>
        <w:t xml:space="preserve"> </w:t>
      </w:r>
      <w:proofErr w:type="spellStart"/>
      <w:r w:rsidR="00B1507D" w:rsidRPr="0030025B">
        <w:rPr>
          <w:rFonts w:ascii="Times New Roman" w:hAnsi="Times New Roman" w:cs="Times New Roman"/>
          <w:sz w:val="24"/>
          <w:szCs w:val="24"/>
        </w:rPr>
        <w:t>Sinamenye</w:t>
      </w:r>
      <w:proofErr w:type="spellEnd"/>
      <w:r w:rsidR="00B1507D" w:rsidRPr="0030025B">
        <w:rPr>
          <w:rFonts w:ascii="Times New Roman" w:hAnsi="Times New Roman" w:cs="Times New Roman"/>
          <w:sz w:val="24"/>
          <w:szCs w:val="24"/>
        </w:rPr>
        <w:t xml:space="preserve"> et al. present a production-minded study that assembles </w:t>
      </w:r>
      <w:r w:rsidR="00B1507D" w:rsidRPr="009C338F">
        <w:rPr>
          <w:rFonts w:ascii="Times New Roman" w:hAnsi="Times New Roman" w:cs="Times New Roman"/>
          <w:sz w:val="24"/>
          <w:szCs w:val="24"/>
        </w:rPr>
        <w:t>hybrid pipelines</w:t>
      </w:r>
      <w:r w:rsidR="00B1507D" w:rsidRPr="0030025B">
        <w:rPr>
          <w:rFonts w:ascii="Times New Roman" w:hAnsi="Times New Roman" w:cs="Times New Roman"/>
          <w:sz w:val="24"/>
          <w:szCs w:val="24"/>
        </w:rPr>
        <w:t xml:space="preserve"> combining lightweight CNN feature extractors, classical image-processing pre-filters (contrast stretching, adaptive histogram equalization) and a final ensemble classifier that pools CNN </w:t>
      </w:r>
      <w:proofErr w:type="spellStart"/>
      <w:r w:rsidR="00B1507D" w:rsidRPr="0030025B">
        <w:rPr>
          <w:rFonts w:ascii="Times New Roman" w:hAnsi="Times New Roman" w:cs="Times New Roman"/>
          <w:sz w:val="24"/>
          <w:szCs w:val="24"/>
        </w:rPr>
        <w:t>softmax</w:t>
      </w:r>
      <w:proofErr w:type="spellEnd"/>
      <w:r w:rsidR="00B1507D" w:rsidRPr="0030025B">
        <w:rPr>
          <w:rFonts w:ascii="Times New Roman" w:hAnsi="Times New Roman" w:cs="Times New Roman"/>
          <w:sz w:val="24"/>
          <w:szCs w:val="24"/>
        </w:rPr>
        <w:t xml:space="preserve"> outputs with handcrafted texture/</w:t>
      </w:r>
      <w:proofErr w:type="spellStart"/>
      <w:r w:rsidR="00B1507D" w:rsidRPr="0030025B">
        <w:rPr>
          <w:rFonts w:ascii="Times New Roman" w:hAnsi="Times New Roman" w:cs="Times New Roman"/>
          <w:sz w:val="24"/>
          <w:szCs w:val="24"/>
        </w:rPr>
        <w:t>color</w:t>
      </w:r>
      <w:proofErr w:type="spellEnd"/>
      <w:r w:rsidR="00B1507D" w:rsidRPr="0030025B">
        <w:rPr>
          <w:rFonts w:ascii="Times New Roman" w:hAnsi="Times New Roman" w:cs="Times New Roman"/>
          <w:sz w:val="24"/>
          <w:szCs w:val="24"/>
        </w:rPr>
        <w:t xml:space="preserve"> features via a small meta-learner; the implementation is notable for thorough real-world validation — besides training on public datasets, they test cross-region generalization with images captured under varied illumination, geographies and camera types. Key parameters the authors emphasize include pre-processing strength (how aggressive normalization is), CNN backbone choice and whether to freeze or fine-tune, ensemble weighting strategy, and decision thresholds tuned for either high recall (to avoid missing disease) or high precision (to avoid false alarms). Their practical outcomes are compelling: the hybrid ensemble improves robustness to domain shift, showing measurable gains in recall and F1 on geographically distinct test sets compared to single-model baselines, and the paper supplies ablation studies and deployment guidance (e.g., how to set thresholds based on whether the tool is advisory or automated) making it particularly useful for teams planning field deployments that must generalize beyond the original collection conditions.</w:t>
      </w:r>
    </w:p>
    <w:p w14:paraId="36C26A41" w14:textId="2A1479CF" w:rsidR="00524933" w:rsidRPr="0030025B" w:rsidRDefault="009C338F"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The advantages of this paper are c</w:t>
      </w:r>
      <w:r w:rsidR="00524933" w:rsidRPr="00524933">
        <w:rPr>
          <w:rFonts w:ascii="Times New Roman" w:hAnsi="Times New Roman" w:cs="Times New Roman"/>
          <w:sz w:val="24"/>
          <w:szCs w:val="24"/>
        </w:rPr>
        <w:t>ombines CNNs and classical features via an ensemble meta-learner for robustness</w:t>
      </w:r>
      <w:r>
        <w:rPr>
          <w:rFonts w:ascii="Times New Roman" w:hAnsi="Times New Roman" w:cs="Times New Roman"/>
          <w:sz w:val="24"/>
          <w:szCs w:val="24"/>
        </w:rPr>
        <w:t>, p</w:t>
      </w:r>
      <w:r w:rsidR="00524933" w:rsidRPr="00524933">
        <w:rPr>
          <w:rFonts w:ascii="Times New Roman" w:hAnsi="Times New Roman" w:cs="Times New Roman"/>
          <w:sz w:val="24"/>
          <w:szCs w:val="24"/>
        </w:rPr>
        <w:t>erforms well on cross-regional datasets, showing strong generalization</w:t>
      </w:r>
      <w:r>
        <w:rPr>
          <w:rFonts w:ascii="Times New Roman" w:hAnsi="Times New Roman" w:cs="Times New Roman"/>
          <w:sz w:val="24"/>
          <w:szCs w:val="24"/>
        </w:rPr>
        <w:t>, i</w:t>
      </w:r>
      <w:r w:rsidR="00524933" w:rsidRPr="00524933">
        <w:rPr>
          <w:rFonts w:ascii="Times New Roman" w:hAnsi="Times New Roman" w:cs="Times New Roman"/>
          <w:sz w:val="24"/>
          <w:szCs w:val="24"/>
        </w:rPr>
        <w:t xml:space="preserve">ntroduces multi-stage preprocessing for lighting and </w:t>
      </w:r>
      <w:proofErr w:type="spellStart"/>
      <w:r w:rsidR="00524933" w:rsidRPr="00524933">
        <w:rPr>
          <w:rFonts w:ascii="Times New Roman" w:hAnsi="Times New Roman" w:cs="Times New Roman"/>
          <w:sz w:val="24"/>
          <w:szCs w:val="24"/>
        </w:rPr>
        <w:t>color</w:t>
      </w:r>
      <w:proofErr w:type="spellEnd"/>
      <w:r w:rsidR="00524933" w:rsidRPr="00524933">
        <w:rPr>
          <w:rFonts w:ascii="Times New Roman" w:hAnsi="Times New Roman" w:cs="Times New Roman"/>
          <w:sz w:val="24"/>
          <w:szCs w:val="24"/>
        </w:rPr>
        <w:t xml:space="preserve"> normalization</w:t>
      </w:r>
      <w:r>
        <w:rPr>
          <w:rFonts w:ascii="Times New Roman" w:hAnsi="Times New Roman" w:cs="Times New Roman"/>
          <w:sz w:val="24"/>
          <w:szCs w:val="24"/>
        </w:rPr>
        <w:t>, o</w:t>
      </w:r>
      <w:r w:rsidR="00524933" w:rsidRPr="00524933">
        <w:rPr>
          <w:rFonts w:ascii="Times New Roman" w:hAnsi="Times New Roman" w:cs="Times New Roman"/>
          <w:sz w:val="24"/>
          <w:szCs w:val="24"/>
        </w:rPr>
        <w:t>ffers balanced recall and precision across diverse conditions.</w:t>
      </w:r>
    </w:p>
    <w:p w14:paraId="6D9D4B85" w14:textId="0DBF9372" w:rsidR="00F42D4B" w:rsidRDefault="009C338F"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The disadvantages of this paper are p</w:t>
      </w:r>
      <w:r w:rsidR="00524933" w:rsidRPr="00524933">
        <w:rPr>
          <w:rFonts w:ascii="Times New Roman" w:hAnsi="Times New Roman" w:cs="Times New Roman"/>
          <w:sz w:val="24"/>
          <w:szCs w:val="24"/>
        </w:rPr>
        <w:t xml:space="preserve">ipeline complexity (ensemble + preprocessing) raises maintenance </w:t>
      </w:r>
      <w:proofErr w:type="spellStart"/>
      <w:proofErr w:type="gramStart"/>
      <w:r w:rsidR="00524933" w:rsidRPr="00524933">
        <w:rPr>
          <w:rFonts w:ascii="Times New Roman" w:hAnsi="Times New Roman" w:cs="Times New Roman"/>
          <w:sz w:val="24"/>
          <w:szCs w:val="24"/>
        </w:rPr>
        <w:t>costs</w:t>
      </w:r>
      <w:r>
        <w:rPr>
          <w:rFonts w:ascii="Times New Roman" w:hAnsi="Times New Roman" w:cs="Times New Roman"/>
          <w:sz w:val="24"/>
          <w:szCs w:val="24"/>
        </w:rPr>
        <w:t>,s</w:t>
      </w:r>
      <w:r w:rsidR="00524933" w:rsidRPr="00524933">
        <w:rPr>
          <w:rFonts w:ascii="Times New Roman" w:hAnsi="Times New Roman" w:cs="Times New Roman"/>
          <w:sz w:val="24"/>
          <w:szCs w:val="24"/>
        </w:rPr>
        <w:t>lightly</w:t>
      </w:r>
      <w:proofErr w:type="spellEnd"/>
      <w:proofErr w:type="gramEnd"/>
      <w:r w:rsidR="00524933" w:rsidRPr="00524933">
        <w:rPr>
          <w:rFonts w:ascii="Times New Roman" w:hAnsi="Times New Roman" w:cs="Times New Roman"/>
          <w:sz w:val="24"/>
          <w:szCs w:val="24"/>
        </w:rPr>
        <w:t xml:space="preserve"> slower inference compared to single CNN models</w:t>
      </w:r>
      <w:r>
        <w:rPr>
          <w:rFonts w:ascii="Times New Roman" w:hAnsi="Times New Roman" w:cs="Times New Roman"/>
          <w:sz w:val="24"/>
          <w:szCs w:val="24"/>
        </w:rPr>
        <w:t>, e</w:t>
      </w:r>
      <w:r w:rsidR="00524933" w:rsidRPr="00524933">
        <w:rPr>
          <w:rFonts w:ascii="Times New Roman" w:hAnsi="Times New Roman" w:cs="Times New Roman"/>
          <w:sz w:val="24"/>
          <w:szCs w:val="24"/>
        </w:rPr>
        <w:t>nsemble weighting needs careful manual tuning</w:t>
      </w:r>
      <w:r>
        <w:rPr>
          <w:rFonts w:ascii="Times New Roman" w:hAnsi="Times New Roman" w:cs="Times New Roman"/>
          <w:sz w:val="24"/>
          <w:szCs w:val="24"/>
        </w:rPr>
        <w:t>, n</w:t>
      </w:r>
      <w:r w:rsidR="00524933" w:rsidRPr="00524933">
        <w:rPr>
          <w:rFonts w:ascii="Times New Roman" w:hAnsi="Times New Roman" w:cs="Times New Roman"/>
          <w:sz w:val="24"/>
          <w:szCs w:val="24"/>
        </w:rPr>
        <w:t>ot optimized for real-time use due to extra fusion steps.</w:t>
      </w:r>
    </w:p>
    <w:p w14:paraId="4B794EC8" w14:textId="77777777" w:rsidR="007D157A" w:rsidRPr="0030025B" w:rsidRDefault="007D157A" w:rsidP="007D157A">
      <w:pPr>
        <w:spacing w:after="0" w:line="360" w:lineRule="auto"/>
        <w:ind w:firstLine="360"/>
        <w:jc w:val="both"/>
        <w:rPr>
          <w:rFonts w:ascii="Times New Roman" w:hAnsi="Times New Roman" w:cs="Times New Roman"/>
          <w:sz w:val="24"/>
          <w:szCs w:val="24"/>
        </w:rPr>
      </w:pPr>
    </w:p>
    <w:p w14:paraId="36A72993" w14:textId="6A0E572A" w:rsidR="00B1507D" w:rsidRPr="0030025B" w:rsidRDefault="009C338F"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In</w:t>
      </w:r>
      <w:r w:rsidR="00AC1123" w:rsidRPr="0030025B">
        <w:rPr>
          <w:rFonts w:ascii="Times New Roman" w:hAnsi="Times New Roman" w:cs="Times New Roman"/>
          <w:b/>
          <w:bCs/>
          <w:sz w:val="24"/>
          <w:szCs w:val="24"/>
        </w:rPr>
        <w:t xml:space="preserve"> [1</w:t>
      </w:r>
      <w:r w:rsidR="000A5B14">
        <w:rPr>
          <w:rFonts w:ascii="Times New Roman" w:hAnsi="Times New Roman" w:cs="Times New Roman"/>
          <w:b/>
          <w:bCs/>
          <w:sz w:val="24"/>
          <w:szCs w:val="24"/>
        </w:rPr>
        <w:t>9</w:t>
      </w:r>
      <w:r w:rsidR="00AC1123" w:rsidRPr="0030025B">
        <w:rPr>
          <w:rFonts w:ascii="Times New Roman" w:hAnsi="Times New Roman" w:cs="Times New Roman"/>
          <w:b/>
          <w:bCs/>
          <w:sz w:val="24"/>
          <w:szCs w:val="24"/>
        </w:rPr>
        <w:t>]</w:t>
      </w:r>
      <w:r>
        <w:rPr>
          <w:rFonts w:ascii="Times New Roman" w:hAnsi="Times New Roman" w:cs="Times New Roman"/>
          <w:b/>
          <w:bCs/>
          <w:sz w:val="24"/>
          <w:szCs w:val="24"/>
        </w:rPr>
        <w:t>,</w:t>
      </w:r>
      <w:r>
        <w:rPr>
          <w:rFonts w:ascii="Times New Roman" w:hAnsi="Times New Roman" w:cs="Times New Roman"/>
          <w:sz w:val="24"/>
          <w:szCs w:val="24"/>
        </w:rPr>
        <w:t xml:space="preserve"> </w:t>
      </w:r>
      <w:r w:rsidR="00B1507D" w:rsidRPr="0030025B">
        <w:rPr>
          <w:rFonts w:ascii="Times New Roman" w:hAnsi="Times New Roman" w:cs="Times New Roman"/>
          <w:sz w:val="24"/>
          <w:szCs w:val="24"/>
        </w:rPr>
        <w:t xml:space="preserve">Tambe and co-authors propose a CNN pipeline trained on a curated dataset to classify healthy vs. diseased potato leaves (they explicitly report experiments distinguishing early blight, late blight and healthy classes). Implementation uses standard preprocessing, a sequential CNN model (convolution → </w:t>
      </w:r>
      <w:proofErr w:type="spellStart"/>
      <w:r w:rsidR="00B1507D" w:rsidRPr="0030025B">
        <w:rPr>
          <w:rFonts w:ascii="Times New Roman" w:hAnsi="Times New Roman" w:cs="Times New Roman"/>
          <w:sz w:val="24"/>
          <w:szCs w:val="24"/>
        </w:rPr>
        <w:t>ReLU</w:t>
      </w:r>
      <w:proofErr w:type="spellEnd"/>
      <w:r w:rsidR="00B1507D" w:rsidRPr="0030025B">
        <w:rPr>
          <w:rFonts w:ascii="Times New Roman" w:hAnsi="Times New Roman" w:cs="Times New Roman"/>
          <w:sz w:val="24"/>
          <w:szCs w:val="24"/>
        </w:rPr>
        <w:t xml:space="preserve"> → pooling stacks → FC), and training with categorical cross-entropy and Adam; they emphasize dataset curation and augmentation as the main drivers of success. Critical parameters affecting performance included input size, number of convolutional layers (depth), filter counts, dropout rates and augmentation types; they report a high overall accuracy (~99.1% in their experiments) though their evaluation uses a moderately sized dataset so performance may reflect dataset bias and controlled conditions. They discuss generalization risks (overfitting to a curated dataset) and recommend cross-dataset validation and further field testing before deployment. For practitioners, the paper is a compact, replicable CNN recipe that achieves strong results in constrained settings but flags the need for broader field validation.</w:t>
      </w:r>
    </w:p>
    <w:p w14:paraId="262B52CD" w14:textId="197949B8" w:rsidR="00776B86" w:rsidRPr="0030025B" w:rsidRDefault="009C338F"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The advantages of this paper are c</w:t>
      </w:r>
      <w:r w:rsidR="00776B86" w:rsidRPr="00776B86">
        <w:rPr>
          <w:rFonts w:ascii="Times New Roman" w:hAnsi="Times New Roman" w:cs="Times New Roman"/>
          <w:sz w:val="24"/>
          <w:szCs w:val="24"/>
        </w:rPr>
        <w:t>lean, replicable CNN pipeline suitable for academic projects</w:t>
      </w:r>
      <w:r>
        <w:rPr>
          <w:rFonts w:ascii="Times New Roman" w:hAnsi="Times New Roman" w:cs="Times New Roman"/>
          <w:sz w:val="24"/>
          <w:szCs w:val="24"/>
        </w:rPr>
        <w:t>, a</w:t>
      </w:r>
      <w:r w:rsidR="00776B86" w:rsidRPr="00776B86">
        <w:rPr>
          <w:rFonts w:ascii="Times New Roman" w:hAnsi="Times New Roman" w:cs="Times New Roman"/>
          <w:sz w:val="24"/>
          <w:szCs w:val="24"/>
        </w:rPr>
        <w:t>chieves very high reported accuracy (~99 %) on curated datasets</w:t>
      </w:r>
      <w:r>
        <w:rPr>
          <w:rFonts w:ascii="Times New Roman" w:hAnsi="Times New Roman" w:cs="Times New Roman"/>
          <w:sz w:val="24"/>
          <w:szCs w:val="24"/>
        </w:rPr>
        <w:t>, u</w:t>
      </w:r>
      <w:r w:rsidR="00776B86" w:rsidRPr="00776B86">
        <w:rPr>
          <w:rFonts w:ascii="Times New Roman" w:hAnsi="Times New Roman" w:cs="Times New Roman"/>
          <w:sz w:val="24"/>
          <w:szCs w:val="24"/>
        </w:rPr>
        <w:t>ses effective data augmentation to reduce overfitting</w:t>
      </w:r>
      <w:r>
        <w:rPr>
          <w:rFonts w:ascii="Times New Roman" w:hAnsi="Times New Roman" w:cs="Times New Roman"/>
          <w:sz w:val="24"/>
          <w:szCs w:val="24"/>
        </w:rPr>
        <w:t>, i</w:t>
      </w:r>
      <w:r w:rsidR="00776B86" w:rsidRPr="00776B86">
        <w:rPr>
          <w:rFonts w:ascii="Times New Roman" w:hAnsi="Times New Roman" w:cs="Times New Roman"/>
          <w:sz w:val="24"/>
          <w:szCs w:val="24"/>
        </w:rPr>
        <w:t>deal for quick experimentation with CNN fundamentals.</w:t>
      </w:r>
    </w:p>
    <w:p w14:paraId="54B0B776" w14:textId="1BA2D8B7" w:rsidR="00776B86" w:rsidRPr="00776B86" w:rsidRDefault="009C338F" w:rsidP="007D157A">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The disadvantages of this paper are o</w:t>
      </w:r>
      <w:r w:rsidR="00776B86" w:rsidRPr="00776B86">
        <w:rPr>
          <w:rFonts w:ascii="Times New Roman" w:hAnsi="Times New Roman" w:cs="Times New Roman"/>
          <w:sz w:val="24"/>
          <w:szCs w:val="24"/>
        </w:rPr>
        <w:t xml:space="preserve">ver-reliance on </w:t>
      </w:r>
      <w:proofErr w:type="spellStart"/>
      <w:r w:rsidR="00776B86" w:rsidRPr="00776B86">
        <w:rPr>
          <w:rFonts w:ascii="Times New Roman" w:hAnsi="Times New Roman" w:cs="Times New Roman"/>
          <w:sz w:val="24"/>
          <w:szCs w:val="24"/>
        </w:rPr>
        <w:t>PlantVillage</w:t>
      </w:r>
      <w:proofErr w:type="spellEnd"/>
      <w:r w:rsidR="00776B86" w:rsidRPr="00776B86">
        <w:rPr>
          <w:rFonts w:ascii="Times New Roman" w:hAnsi="Times New Roman" w:cs="Times New Roman"/>
          <w:sz w:val="24"/>
          <w:szCs w:val="24"/>
        </w:rPr>
        <w:t>-type controlled data, so field performance likely drops</w:t>
      </w:r>
      <w:r>
        <w:rPr>
          <w:rFonts w:ascii="Times New Roman" w:hAnsi="Times New Roman" w:cs="Times New Roman"/>
          <w:sz w:val="24"/>
          <w:szCs w:val="24"/>
        </w:rPr>
        <w:t>, l</w:t>
      </w:r>
      <w:r w:rsidR="00776B86" w:rsidRPr="00776B86">
        <w:rPr>
          <w:rFonts w:ascii="Times New Roman" w:hAnsi="Times New Roman" w:cs="Times New Roman"/>
          <w:sz w:val="24"/>
          <w:szCs w:val="24"/>
        </w:rPr>
        <w:t>ack of validation on unseen real-world conditions</w:t>
      </w:r>
      <w:r>
        <w:rPr>
          <w:rFonts w:ascii="Times New Roman" w:hAnsi="Times New Roman" w:cs="Times New Roman"/>
          <w:sz w:val="24"/>
          <w:szCs w:val="24"/>
        </w:rPr>
        <w:t>, n</w:t>
      </w:r>
      <w:r w:rsidR="00776B86" w:rsidRPr="00776B86">
        <w:rPr>
          <w:rFonts w:ascii="Times New Roman" w:hAnsi="Times New Roman" w:cs="Times New Roman"/>
          <w:sz w:val="24"/>
          <w:szCs w:val="24"/>
        </w:rPr>
        <w:t>o discussion of computational efficiency or deployment</w:t>
      </w:r>
      <w:r>
        <w:rPr>
          <w:rFonts w:ascii="Times New Roman" w:hAnsi="Times New Roman" w:cs="Times New Roman"/>
          <w:sz w:val="24"/>
          <w:szCs w:val="24"/>
        </w:rPr>
        <w:t>, h</w:t>
      </w:r>
      <w:r w:rsidR="00776B86" w:rsidRPr="00776B86">
        <w:rPr>
          <w:rFonts w:ascii="Times New Roman" w:hAnsi="Times New Roman" w:cs="Times New Roman"/>
          <w:sz w:val="24"/>
          <w:szCs w:val="24"/>
        </w:rPr>
        <w:t>igh reported accuracy may reflect dataset bias or small test sets.</w:t>
      </w:r>
    </w:p>
    <w:p w14:paraId="7286177C" w14:textId="00215B9D" w:rsidR="00F42D4B" w:rsidRPr="0030025B" w:rsidRDefault="00F42D4B" w:rsidP="007D157A">
      <w:pPr>
        <w:spacing w:after="0" w:line="360" w:lineRule="auto"/>
        <w:rPr>
          <w:rFonts w:ascii="Times New Roman" w:hAnsi="Times New Roman" w:cs="Times New Roman"/>
          <w:sz w:val="24"/>
          <w:szCs w:val="24"/>
        </w:rPr>
      </w:pPr>
    </w:p>
    <w:p w14:paraId="3BB5CF82" w14:textId="77777777" w:rsidR="00E42F36" w:rsidRDefault="00E42F36" w:rsidP="007D157A">
      <w:pPr>
        <w:spacing w:after="0" w:line="360" w:lineRule="auto"/>
        <w:rPr>
          <w:rFonts w:ascii="Times New Roman" w:hAnsi="Times New Roman" w:cs="Times New Roman"/>
          <w:b/>
          <w:sz w:val="24"/>
          <w:szCs w:val="24"/>
        </w:rPr>
      </w:pPr>
    </w:p>
    <w:p w14:paraId="56EE4450" w14:textId="77777777" w:rsidR="007D157A" w:rsidRDefault="007D157A" w:rsidP="007D157A">
      <w:pPr>
        <w:spacing w:after="0" w:line="360" w:lineRule="auto"/>
        <w:rPr>
          <w:rFonts w:ascii="Times New Roman" w:hAnsi="Times New Roman" w:cs="Times New Roman"/>
          <w:b/>
          <w:sz w:val="24"/>
          <w:szCs w:val="24"/>
        </w:rPr>
      </w:pPr>
    </w:p>
    <w:p w14:paraId="56978E5A" w14:textId="77777777" w:rsidR="007D157A" w:rsidRDefault="007D157A" w:rsidP="007D157A">
      <w:pPr>
        <w:spacing w:after="0" w:line="360" w:lineRule="auto"/>
        <w:rPr>
          <w:rFonts w:ascii="Times New Roman" w:hAnsi="Times New Roman" w:cs="Times New Roman"/>
          <w:b/>
          <w:sz w:val="24"/>
          <w:szCs w:val="24"/>
        </w:rPr>
      </w:pPr>
    </w:p>
    <w:p w14:paraId="31A3DA6A" w14:textId="77777777" w:rsidR="007D157A" w:rsidRDefault="007D157A" w:rsidP="007D157A">
      <w:pPr>
        <w:spacing w:after="0" w:line="360" w:lineRule="auto"/>
        <w:rPr>
          <w:rFonts w:ascii="Times New Roman" w:hAnsi="Times New Roman" w:cs="Times New Roman"/>
          <w:b/>
          <w:sz w:val="24"/>
          <w:szCs w:val="24"/>
        </w:rPr>
      </w:pPr>
    </w:p>
    <w:p w14:paraId="4D615CA7" w14:textId="77777777" w:rsidR="007D157A" w:rsidRDefault="007D157A" w:rsidP="007D157A">
      <w:pPr>
        <w:spacing w:after="0" w:line="360" w:lineRule="auto"/>
        <w:rPr>
          <w:rFonts w:ascii="Times New Roman" w:hAnsi="Times New Roman" w:cs="Times New Roman"/>
          <w:b/>
          <w:sz w:val="24"/>
          <w:szCs w:val="24"/>
        </w:rPr>
      </w:pPr>
    </w:p>
    <w:p w14:paraId="60150B27" w14:textId="77777777" w:rsidR="007D157A" w:rsidRPr="00A56E90" w:rsidRDefault="007D157A" w:rsidP="007D157A">
      <w:pPr>
        <w:spacing w:after="0" w:line="360" w:lineRule="auto"/>
        <w:rPr>
          <w:rFonts w:ascii="Times New Roman" w:hAnsi="Times New Roman" w:cs="Times New Roman"/>
          <w:b/>
          <w:sz w:val="24"/>
          <w:szCs w:val="24"/>
        </w:rPr>
      </w:pPr>
    </w:p>
    <w:p w14:paraId="48E68538" w14:textId="77777777" w:rsidR="00E42F36" w:rsidRPr="00A56E90" w:rsidRDefault="00E42F36" w:rsidP="007D157A">
      <w:pPr>
        <w:numPr>
          <w:ilvl w:val="0"/>
          <w:numId w:val="1"/>
        </w:numPr>
        <w:spacing w:after="0" w:line="360" w:lineRule="auto"/>
        <w:ind w:right="-188"/>
        <w:rPr>
          <w:rFonts w:ascii="Times New Roman" w:hAnsi="Times New Roman" w:cs="Times New Roman"/>
          <w:b/>
          <w:sz w:val="24"/>
          <w:szCs w:val="24"/>
        </w:rPr>
      </w:pPr>
      <w:r w:rsidRPr="00A56E90">
        <w:rPr>
          <w:rFonts w:ascii="Times New Roman" w:hAnsi="Times New Roman" w:cs="Times New Roman"/>
          <w:b/>
          <w:sz w:val="24"/>
          <w:szCs w:val="24"/>
        </w:rPr>
        <w:lastRenderedPageBreak/>
        <w:t>Survey Table</w:t>
      </w:r>
    </w:p>
    <w:p w14:paraId="5AD1F01E" w14:textId="77C77DBF" w:rsidR="00B5399F" w:rsidRDefault="00B5399F" w:rsidP="007D157A">
      <w:pPr>
        <w:pStyle w:val="Caption"/>
        <w:keepNext/>
        <w:spacing w:after="0"/>
      </w:pPr>
    </w:p>
    <w:tbl>
      <w:tblPr>
        <w:tblStyle w:val="TableGridLight"/>
        <w:tblW w:w="11199" w:type="dxa"/>
        <w:tblInd w:w="-856" w:type="dxa"/>
        <w:tblLayout w:type="fixed"/>
        <w:tblLook w:val="04A0" w:firstRow="1" w:lastRow="0" w:firstColumn="1" w:lastColumn="0" w:noHBand="0" w:noVBand="1"/>
      </w:tblPr>
      <w:tblGrid>
        <w:gridCol w:w="779"/>
        <w:gridCol w:w="1065"/>
        <w:gridCol w:w="1417"/>
        <w:gridCol w:w="1843"/>
        <w:gridCol w:w="1108"/>
        <w:gridCol w:w="1160"/>
        <w:gridCol w:w="803"/>
        <w:gridCol w:w="756"/>
        <w:gridCol w:w="1475"/>
        <w:gridCol w:w="793"/>
      </w:tblGrid>
      <w:tr w:rsidR="007D157A" w:rsidRPr="007D157A" w14:paraId="296EA99B" w14:textId="77777777" w:rsidTr="007D157A">
        <w:tc>
          <w:tcPr>
            <w:tcW w:w="779" w:type="dxa"/>
            <w:hideMark/>
          </w:tcPr>
          <w:p w14:paraId="06E8BBAB" w14:textId="77777777" w:rsidR="007D157A" w:rsidRPr="007D157A" w:rsidRDefault="007D157A" w:rsidP="007D157A">
            <w:pPr>
              <w:spacing w:line="276" w:lineRule="auto"/>
              <w:rPr>
                <w:rFonts w:ascii="Times New Roman" w:hAnsi="Times New Roman" w:cs="Times New Roman"/>
                <w:b/>
                <w:bCs/>
              </w:rPr>
            </w:pPr>
            <w:r w:rsidRPr="007D157A">
              <w:rPr>
                <w:rFonts w:ascii="Times New Roman" w:hAnsi="Times New Roman" w:cs="Times New Roman"/>
                <w:b/>
                <w:bCs/>
              </w:rPr>
              <w:t>Paper No.</w:t>
            </w:r>
          </w:p>
        </w:tc>
        <w:tc>
          <w:tcPr>
            <w:tcW w:w="1065" w:type="dxa"/>
            <w:hideMark/>
          </w:tcPr>
          <w:p w14:paraId="297431F7" w14:textId="77777777" w:rsidR="007D157A" w:rsidRPr="007D157A" w:rsidRDefault="007D157A" w:rsidP="007D157A">
            <w:pPr>
              <w:spacing w:line="276" w:lineRule="auto"/>
              <w:rPr>
                <w:rFonts w:ascii="Times New Roman" w:hAnsi="Times New Roman" w:cs="Times New Roman"/>
                <w:b/>
                <w:bCs/>
              </w:rPr>
            </w:pPr>
            <w:r w:rsidRPr="007D157A">
              <w:rPr>
                <w:rFonts w:ascii="Times New Roman" w:hAnsi="Times New Roman" w:cs="Times New Roman"/>
                <w:b/>
                <w:bCs/>
              </w:rPr>
              <w:t>Paper</w:t>
            </w:r>
          </w:p>
        </w:tc>
        <w:tc>
          <w:tcPr>
            <w:tcW w:w="1417" w:type="dxa"/>
            <w:hideMark/>
          </w:tcPr>
          <w:p w14:paraId="69AD95F6" w14:textId="77777777" w:rsidR="007D157A" w:rsidRPr="007D157A" w:rsidRDefault="007D157A" w:rsidP="007D157A">
            <w:pPr>
              <w:spacing w:line="276" w:lineRule="auto"/>
              <w:rPr>
                <w:rFonts w:ascii="Times New Roman" w:hAnsi="Times New Roman" w:cs="Times New Roman"/>
                <w:b/>
                <w:bCs/>
              </w:rPr>
            </w:pPr>
            <w:r w:rsidRPr="007D157A">
              <w:rPr>
                <w:rFonts w:ascii="Times New Roman" w:hAnsi="Times New Roman" w:cs="Times New Roman"/>
                <w:b/>
                <w:bCs/>
              </w:rPr>
              <w:t>Model Used</w:t>
            </w:r>
          </w:p>
        </w:tc>
        <w:tc>
          <w:tcPr>
            <w:tcW w:w="1843" w:type="dxa"/>
            <w:hideMark/>
          </w:tcPr>
          <w:p w14:paraId="435EF847" w14:textId="77777777" w:rsidR="007D157A" w:rsidRPr="007D157A" w:rsidRDefault="007D157A" w:rsidP="007D157A">
            <w:pPr>
              <w:spacing w:line="276" w:lineRule="auto"/>
              <w:rPr>
                <w:rFonts w:ascii="Times New Roman" w:hAnsi="Times New Roman" w:cs="Times New Roman"/>
                <w:b/>
                <w:bCs/>
              </w:rPr>
            </w:pPr>
            <w:r w:rsidRPr="007D157A">
              <w:rPr>
                <w:rFonts w:ascii="Times New Roman" w:hAnsi="Times New Roman" w:cs="Times New Roman"/>
                <w:b/>
                <w:bCs/>
              </w:rPr>
              <w:t>Preprocessing &amp; Augmentation</w:t>
            </w:r>
          </w:p>
        </w:tc>
        <w:tc>
          <w:tcPr>
            <w:tcW w:w="1108" w:type="dxa"/>
            <w:hideMark/>
          </w:tcPr>
          <w:p w14:paraId="2D678393" w14:textId="77777777" w:rsidR="007D157A" w:rsidRPr="007D157A" w:rsidRDefault="007D157A" w:rsidP="007D157A">
            <w:pPr>
              <w:spacing w:line="276" w:lineRule="auto"/>
              <w:rPr>
                <w:rFonts w:ascii="Times New Roman" w:hAnsi="Times New Roman" w:cs="Times New Roman"/>
                <w:b/>
                <w:bCs/>
              </w:rPr>
            </w:pPr>
            <w:r w:rsidRPr="007D157A">
              <w:rPr>
                <w:rFonts w:ascii="Times New Roman" w:hAnsi="Times New Roman" w:cs="Times New Roman"/>
                <w:b/>
                <w:bCs/>
              </w:rPr>
              <w:t>Accuracy (%)</w:t>
            </w:r>
          </w:p>
        </w:tc>
        <w:tc>
          <w:tcPr>
            <w:tcW w:w="1160" w:type="dxa"/>
            <w:hideMark/>
          </w:tcPr>
          <w:p w14:paraId="772F78B0" w14:textId="77777777" w:rsidR="007D157A" w:rsidRPr="007D157A" w:rsidRDefault="007D157A" w:rsidP="007D157A">
            <w:pPr>
              <w:spacing w:line="276" w:lineRule="auto"/>
              <w:rPr>
                <w:rFonts w:ascii="Times New Roman" w:hAnsi="Times New Roman" w:cs="Times New Roman"/>
                <w:b/>
                <w:bCs/>
              </w:rPr>
            </w:pPr>
            <w:r w:rsidRPr="007D157A">
              <w:rPr>
                <w:rFonts w:ascii="Times New Roman" w:hAnsi="Times New Roman" w:cs="Times New Roman"/>
                <w:b/>
                <w:bCs/>
              </w:rPr>
              <w:t>Precision (%)</w:t>
            </w:r>
          </w:p>
        </w:tc>
        <w:tc>
          <w:tcPr>
            <w:tcW w:w="803" w:type="dxa"/>
            <w:hideMark/>
          </w:tcPr>
          <w:p w14:paraId="7335F36B" w14:textId="77777777" w:rsidR="007D157A" w:rsidRPr="007D157A" w:rsidRDefault="007D157A" w:rsidP="007D157A">
            <w:pPr>
              <w:spacing w:line="276" w:lineRule="auto"/>
              <w:rPr>
                <w:rFonts w:ascii="Times New Roman" w:hAnsi="Times New Roman" w:cs="Times New Roman"/>
                <w:b/>
                <w:bCs/>
              </w:rPr>
            </w:pPr>
            <w:r w:rsidRPr="007D157A">
              <w:rPr>
                <w:rFonts w:ascii="Times New Roman" w:hAnsi="Times New Roman" w:cs="Times New Roman"/>
                <w:b/>
                <w:bCs/>
              </w:rPr>
              <w:t>Recall (%)</w:t>
            </w:r>
          </w:p>
        </w:tc>
        <w:tc>
          <w:tcPr>
            <w:tcW w:w="756" w:type="dxa"/>
            <w:hideMark/>
          </w:tcPr>
          <w:p w14:paraId="77C836E5" w14:textId="77777777" w:rsidR="007D157A" w:rsidRPr="007D157A" w:rsidRDefault="007D157A" w:rsidP="007D157A">
            <w:pPr>
              <w:spacing w:line="276" w:lineRule="auto"/>
              <w:rPr>
                <w:rFonts w:ascii="Times New Roman" w:hAnsi="Times New Roman" w:cs="Times New Roman"/>
                <w:b/>
                <w:bCs/>
              </w:rPr>
            </w:pPr>
            <w:r w:rsidRPr="007D157A">
              <w:rPr>
                <w:rFonts w:ascii="Times New Roman" w:hAnsi="Times New Roman" w:cs="Times New Roman"/>
                <w:b/>
                <w:bCs/>
              </w:rPr>
              <w:t>F1-Score (%)</w:t>
            </w:r>
          </w:p>
        </w:tc>
        <w:tc>
          <w:tcPr>
            <w:tcW w:w="1475" w:type="dxa"/>
            <w:hideMark/>
          </w:tcPr>
          <w:p w14:paraId="56EEE61A" w14:textId="77777777" w:rsidR="007D157A" w:rsidRPr="007D157A" w:rsidRDefault="007D157A" w:rsidP="007D157A">
            <w:pPr>
              <w:spacing w:line="276" w:lineRule="auto"/>
              <w:rPr>
                <w:rFonts w:ascii="Times New Roman" w:hAnsi="Times New Roman" w:cs="Times New Roman"/>
                <w:b/>
                <w:bCs/>
              </w:rPr>
            </w:pPr>
            <w:r w:rsidRPr="007D157A">
              <w:rPr>
                <w:rFonts w:ascii="Times New Roman" w:hAnsi="Times New Roman" w:cs="Times New Roman"/>
                <w:b/>
                <w:bCs/>
              </w:rPr>
              <w:t>Performance Summary (Single Word)</w:t>
            </w:r>
          </w:p>
        </w:tc>
        <w:tc>
          <w:tcPr>
            <w:tcW w:w="793" w:type="dxa"/>
            <w:hideMark/>
          </w:tcPr>
          <w:p w14:paraId="25FE577A" w14:textId="77777777" w:rsidR="007D157A" w:rsidRPr="007D157A" w:rsidRDefault="007D157A" w:rsidP="007D157A">
            <w:pPr>
              <w:spacing w:line="276" w:lineRule="auto"/>
              <w:rPr>
                <w:rFonts w:ascii="Times New Roman" w:hAnsi="Times New Roman" w:cs="Times New Roman"/>
                <w:b/>
                <w:bCs/>
              </w:rPr>
            </w:pPr>
            <w:r w:rsidRPr="007D157A">
              <w:rPr>
                <w:rFonts w:ascii="Times New Roman" w:hAnsi="Times New Roman" w:cs="Times New Roman"/>
                <w:b/>
                <w:bCs/>
              </w:rPr>
              <w:t>Year</w:t>
            </w:r>
          </w:p>
        </w:tc>
      </w:tr>
      <w:tr w:rsidR="007D157A" w:rsidRPr="007D157A" w14:paraId="77507D77" w14:textId="77777777" w:rsidTr="007D157A">
        <w:tc>
          <w:tcPr>
            <w:tcW w:w="779" w:type="dxa"/>
            <w:hideMark/>
          </w:tcPr>
          <w:p w14:paraId="156D6153"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4</w:t>
            </w:r>
          </w:p>
        </w:tc>
        <w:tc>
          <w:tcPr>
            <w:tcW w:w="1065" w:type="dxa"/>
            <w:hideMark/>
          </w:tcPr>
          <w:p w14:paraId="203B619B"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C. Kulkarni et al., IJRTE</w:t>
            </w:r>
          </w:p>
        </w:tc>
        <w:tc>
          <w:tcPr>
            <w:tcW w:w="1417" w:type="dxa"/>
            <w:hideMark/>
          </w:tcPr>
          <w:p w14:paraId="211C307B"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 xml:space="preserve">CNN (semi-supervised </w:t>
            </w:r>
            <w:proofErr w:type="spellStart"/>
            <w:r w:rsidRPr="007D157A">
              <w:rPr>
                <w:rFonts w:ascii="Times New Roman" w:hAnsi="Times New Roman" w:cs="Times New Roman"/>
              </w:rPr>
              <w:t>multiview</w:t>
            </w:r>
            <w:proofErr w:type="spellEnd"/>
            <w:r w:rsidRPr="007D157A">
              <w:rPr>
                <w:rFonts w:ascii="Times New Roman" w:hAnsi="Times New Roman" w:cs="Times New Roman"/>
              </w:rPr>
              <w:t>)</w:t>
            </w:r>
          </w:p>
        </w:tc>
        <w:tc>
          <w:tcPr>
            <w:tcW w:w="1843" w:type="dxa"/>
            <w:hideMark/>
          </w:tcPr>
          <w:p w14:paraId="517CA8DD"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1108" w:type="dxa"/>
            <w:hideMark/>
          </w:tcPr>
          <w:p w14:paraId="3666F962"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1160" w:type="dxa"/>
            <w:hideMark/>
          </w:tcPr>
          <w:p w14:paraId="2779E8F0"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803" w:type="dxa"/>
            <w:hideMark/>
          </w:tcPr>
          <w:p w14:paraId="0AEA0BD8"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756" w:type="dxa"/>
            <w:hideMark/>
          </w:tcPr>
          <w:p w14:paraId="4FD509FA"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1475" w:type="dxa"/>
            <w:hideMark/>
          </w:tcPr>
          <w:p w14:paraId="3AEC919D"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Comparative</w:t>
            </w:r>
          </w:p>
        </w:tc>
        <w:tc>
          <w:tcPr>
            <w:tcW w:w="793" w:type="dxa"/>
            <w:hideMark/>
          </w:tcPr>
          <w:p w14:paraId="209B0D0D"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2020</w:t>
            </w:r>
          </w:p>
        </w:tc>
      </w:tr>
      <w:tr w:rsidR="007D157A" w:rsidRPr="007D157A" w14:paraId="080D1BDA" w14:textId="77777777" w:rsidTr="007D157A">
        <w:tc>
          <w:tcPr>
            <w:tcW w:w="779" w:type="dxa"/>
            <w:hideMark/>
          </w:tcPr>
          <w:p w14:paraId="65EA44F3"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5</w:t>
            </w:r>
          </w:p>
        </w:tc>
        <w:tc>
          <w:tcPr>
            <w:tcW w:w="1065" w:type="dxa"/>
            <w:hideMark/>
          </w:tcPr>
          <w:p w14:paraId="67640EE4"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J. Rashid et al., Electronics (Switzerland)</w:t>
            </w:r>
          </w:p>
        </w:tc>
        <w:tc>
          <w:tcPr>
            <w:tcW w:w="1417" w:type="dxa"/>
            <w:hideMark/>
          </w:tcPr>
          <w:p w14:paraId="049C4142"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Multi-level Hybrid CNN Ensemble</w:t>
            </w:r>
          </w:p>
        </w:tc>
        <w:tc>
          <w:tcPr>
            <w:tcW w:w="1843" w:type="dxa"/>
            <w:hideMark/>
          </w:tcPr>
          <w:p w14:paraId="79804130"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Normalization, rotation</w:t>
            </w:r>
          </w:p>
        </w:tc>
        <w:tc>
          <w:tcPr>
            <w:tcW w:w="1108" w:type="dxa"/>
            <w:hideMark/>
          </w:tcPr>
          <w:p w14:paraId="4851C1D4"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98.2</w:t>
            </w:r>
          </w:p>
        </w:tc>
        <w:tc>
          <w:tcPr>
            <w:tcW w:w="1160" w:type="dxa"/>
            <w:hideMark/>
          </w:tcPr>
          <w:p w14:paraId="0385B15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803" w:type="dxa"/>
            <w:hideMark/>
          </w:tcPr>
          <w:p w14:paraId="3AF22456"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756" w:type="dxa"/>
            <w:hideMark/>
          </w:tcPr>
          <w:p w14:paraId="7668D221"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1475" w:type="dxa"/>
            <w:hideMark/>
          </w:tcPr>
          <w:p w14:paraId="2E52227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Accurate</w:t>
            </w:r>
          </w:p>
        </w:tc>
        <w:tc>
          <w:tcPr>
            <w:tcW w:w="793" w:type="dxa"/>
            <w:hideMark/>
          </w:tcPr>
          <w:p w14:paraId="200201D5"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2021</w:t>
            </w:r>
          </w:p>
        </w:tc>
      </w:tr>
      <w:tr w:rsidR="007D157A" w:rsidRPr="007D157A" w14:paraId="54B5F0B1" w14:textId="77777777" w:rsidTr="007D157A">
        <w:tc>
          <w:tcPr>
            <w:tcW w:w="779" w:type="dxa"/>
            <w:hideMark/>
          </w:tcPr>
          <w:p w14:paraId="79F23B01"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6</w:t>
            </w:r>
          </w:p>
        </w:tc>
        <w:tc>
          <w:tcPr>
            <w:tcW w:w="1065" w:type="dxa"/>
            <w:hideMark/>
          </w:tcPr>
          <w:p w14:paraId="5CCE9A23"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 xml:space="preserve">A. </w:t>
            </w:r>
            <w:proofErr w:type="spellStart"/>
            <w:r w:rsidRPr="007D157A">
              <w:rPr>
                <w:rFonts w:ascii="Times New Roman" w:hAnsi="Times New Roman" w:cs="Times New Roman"/>
              </w:rPr>
              <w:t>Bangal</w:t>
            </w:r>
            <w:proofErr w:type="spellEnd"/>
            <w:r w:rsidRPr="007D157A">
              <w:rPr>
                <w:rFonts w:ascii="Times New Roman" w:hAnsi="Times New Roman" w:cs="Times New Roman"/>
              </w:rPr>
              <w:t xml:space="preserve"> et al., IJRPR</w:t>
            </w:r>
          </w:p>
        </w:tc>
        <w:tc>
          <w:tcPr>
            <w:tcW w:w="1417" w:type="dxa"/>
            <w:hideMark/>
          </w:tcPr>
          <w:p w14:paraId="7CFC0575"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Basic CNN (4-layer)</w:t>
            </w:r>
          </w:p>
        </w:tc>
        <w:tc>
          <w:tcPr>
            <w:tcW w:w="1843" w:type="dxa"/>
            <w:hideMark/>
          </w:tcPr>
          <w:p w14:paraId="6B6A440D"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Scaling, normalization</w:t>
            </w:r>
          </w:p>
        </w:tc>
        <w:tc>
          <w:tcPr>
            <w:tcW w:w="1108" w:type="dxa"/>
            <w:hideMark/>
          </w:tcPr>
          <w:p w14:paraId="66C18BF3"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92</w:t>
            </w:r>
          </w:p>
        </w:tc>
        <w:tc>
          <w:tcPr>
            <w:tcW w:w="1160" w:type="dxa"/>
            <w:hideMark/>
          </w:tcPr>
          <w:p w14:paraId="2A22D267"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803" w:type="dxa"/>
            <w:hideMark/>
          </w:tcPr>
          <w:p w14:paraId="14EE8D31"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756" w:type="dxa"/>
            <w:hideMark/>
          </w:tcPr>
          <w:p w14:paraId="1EAB4720"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1475" w:type="dxa"/>
            <w:hideMark/>
          </w:tcPr>
          <w:p w14:paraId="2BD4648D"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Baseline</w:t>
            </w:r>
          </w:p>
        </w:tc>
        <w:tc>
          <w:tcPr>
            <w:tcW w:w="793" w:type="dxa"/>
            <w:hideMark/>
          </w:tcPr>
          <w:p w14:paraId="0E224B78"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2022</w:t>
            </w:r>
          </w:p>
        </w:tc>
      </w:tr>
      <w:tr w:rsidR="007D157A" w:rsidRPr="007D157A" w14:paraId="46622FED" w14:textId="77777777" w:rsidTr="007D157A">
        <w:tc>
          <w:tcPr>
            <w:tcW w:w="779" w:type="dxa"/>
            <w:hideMark/>
          </w:tcPr>
          <w:p w14:paraId="62DF95AF"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7</w:t>
            </w:r>
          </w:p>
        </w:tc>
        <w:tc>
          <w:tcPr>
            <w:tcW w:w="1065" w:type="dxa"/>
            <w:hideMark/>
          </w:tcPr>
          <w:p w14:paraId="367E3D2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M. A. R. Nishad et al., Procedia Computer Science</w:t>
            </w:r>
          </w:p>
        </w:tc>
        <w:tc>
          <w:tcPr>
            <w:tcW w:w="1417" w:type="dxa"/>
            <w:hideMark/>
          </w:tcPr>
          <w:p w14:paraId="23FDE90D"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CNN + K-means Segmentation</w:t>
            </w:r>
          </w:p>
        </w:tc>
        <w:tc>
          <w:tcPr>
            <w:tcW w:w="1843" w:type="dxa"/>
            <w:hideMark/>
          </w:tcPr>
          <w:p w14:paraId="5EE25B4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K-means segmentation, histogram equalization</w:t>
            </w:r>
          </w:p>
        </w:tc>
        <w:tc>
          <w:tcPr>
            <w:tcW w:w="1108" w:type="dxa"/>
            <w:hideMark/>
          </w:tcPr>
          <w:p w14:paraId="2CD5B965"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95.8</w:t>
            </w:r>
          </w:p>
        </w:tc>
        <w:tc>
          <w:tcPr>
            <w:tcW w:w="1160" w:type="dxa"/>
            <w:hideMark/>
          </w:tcPr>
          <w:p w14:paraId="1E362D69"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94</w:t>
            </w:r>
          </w:p>
        </w:tc>
        <w:tc>
          <w:tcPr>
            <w:tcW w:w="803" w:type="dxa"/>
            <w:hideMark/>
          </w:tcPr>
          <w:p w14:paraId="1F78E731"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95</w:t>
            </w:r>
          </w:p>
        </w:tc>
        <w:tc>
          <w:tcPr>
            <w:tcW w:w="756" w:type="dxa"/>
            <w:hideMark/>
          </w:tcPr>
          <w:p w14:paraId="7C4A18AA"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94.5</w:t>
            </w:r>
          </w:p>
        </w:tc>
        <w:tc>
          <w:tcPr>
            <w:tcW w:w="1475" w:type="dxa"/>
            <w:hideMark/>
          </w:tcPr>
          <w:p w14:paraId="41A1381B"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Enhanced</w:t>
            </w:r>
          </w:p>
        </w:tc>
        <w:tc>
          <w:tcPr>
            <w:tcW w:w="793" w:type="dxa"/>
            <w:hideMark/>
          </w:tcPr>
          <w:p w14:paraId="60F23182"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2022</w:t>
            </w:r>
          </w:p>
        </w:tc>
      </w:tr>
      <w:tr w:rsidR="007D157A" w:rsidRPr="007D157A" w14:paraId="1D560D52" w14:textId="77777777" w:rsidTr="007D157A">
        <w:tc>
          <w:tcPr>
            <w:tcW w:w="779" w:type="dxa"/>
            <w:hideMark/>
          </w:tcPr>
          <w:p w14:paraId="3FD57FEC"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8</w:t>
            </w:r>
          </w:p>
        </w:tc>
        <w:tc>
          <w:tcPr>
            <w:tcW w:w="1065" w:type="dxa"/>
            <w:hideMark/>
          </w:tcPr>
          <w:p w14:paraId="7C995EF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 xml:space="preserve">J. </w:t>
            </w:r>
            <w:proofErr w:type="spellStart"/>
            <w:r w:rsidRPr="007D157A">
              <w:rPr>
                <w:rFonts w:ascii="Times New Roman" w:hAnsi="Times New Roman" w:cs="Times New Roman"/>
              </w:rPr>
              <w:t>Pasalkar</w:t>
            </w:r>
            <w:proofErr w:type="spellEnd"/>
            <w:r w:rsidRPr="007D157A">
              <w:rPr>
                <w:rFonts w:ascii="Times New Roman" w:hAnsi="Times New Roman" w:cs="Times New Roman"/>
              </w:rPr>
              <w:t xml:space="preserve"> et al., Curr. Agric. Res. J.</w:t>
            </w:r>
          </w:p>
        </w:tc>
        <w:tc>
          <w:tcPr>
            <w:tcW w:w="1417" w:type="dxa"/>
            <w:hideMark/>
          </w:tcPr>
          <w:p w14:paraId="22DE2372"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Random Forest + SVM</w:t>
            </w:r>
          </w:p>
        </w:tc>
        <w:tc>
          <w:tcPr>
            <w:tcW w:w="1843" w:type="dxa"/>
            <w:hideMark/>
          </w:tcPr>
          <w:p w14:paraId="3F0298EB"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Filtering, resizing</w:t>
            </w:r>
          </w:p>
        </w:tc>
        <w:tc>
          <w:tcPr>
            <w:tcW w:w="1108" w:type="dxa"/>
            <w:hideMark/>
          </w:tcPr>
          <w:p w14:paraId="61B1344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94.3</w:t>
            </w:r>
          </w:p>
        </w:tc>
        <w:tc>
          <w:tcPr>
            <w:tcW w:w="1160" w:type="dxa"/>
            <w:hideMark/>
          </w:tcPr>
          <w:p w14:paraId="6630725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803" w:type="dxa"/>
            <w:hideMark/>
          </w:tcPr>
          <w:p w14:paraId="6BA07EC6"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756" w:type="dxa"/>
            <w:hideMark/>
          </w:tcPr>
          <w:p w14:paraId="072C7116"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1475" w:type="dxa"/>
            <w:hideMark/>
          </w:tcPr>
          <w:p w14:paraId="4EFB15E9"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Reliable</w:t>
            </w:r>
          </w:p>
        </w:tc>
        <w:tc>
          <w:tcPr>
            <w:tcW w:w="793" w:type="dxa"/>
            <w:hideMark/>
          </w:tcPr>
          <w:p w14:paraId="118458F9"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2024</w:t>
            </w:r>
          </w:p>
        </w:tc>
      </w:tr>
      <w:tr w:rsidR="007D157A" w:rsidRPr="007D157A" w14:paraId="48EA7BA7" w14:textId="77777777" w:rsidTr="007D157A">
        <w:tc>
          <w:tcPr>
            <w:tcW w:w="779" w:type="dxa"/>
            <w:hideMark/>
          </w:tcPr>
          <w:p w14:paraId="0949B37F"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w:t>
            </w:r>
          </w:p>
        </w:tc>
        <w:tc>
          <w:tcPr>
            <w:tcW w:w="1065" w:type="dxa"/>
            <w:hideMark/>
          </w:tcPr>
          <w:p w14:paraId="6B77C528"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 xml:space="preserve">S. M. </w:t>
            </w:r>
            <w:proofErr w:type="spellStart"/>
            <w:r w:rsidRPr="007D157A">
              <w:rPr>
                <w:rFonts w:ascii="Times New Roman" w:hAnsi="Times New Roman" w:cs="Times New Roman"/>
              </w:rPr>
              <w:t>Alhammad</w:t>
            </w:r>
            <w:proofErr w:type="spellEnd"/>
            <w:r w:rsidRPr="007D157A">
              <w:rPr>
                <w:rFonts w:ascii="Times New Roman" w:hAnsi="Times New Roman" w:cs="Times New Roman"/>
              </w:rPr>
              <w:t xml:space="preserve"> et al., Frontiers in Artificial Intelligence</w:t>
            </w:r>
          </w:p>
        </w:tc>
        <w:tc>
          <w:tcPr>
            <w:tcW w:w="1417" w:type="dxa"/>
            <w:hideMark/>
          </w:tcPr>
          <w:p w14:paraId="6CD38E4F"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VGG16 + XAI (Grad-CAM)</w:t>
            </w:r>
          </w:p>
        </w:tc>
        <w:tc>
          <w:tcPr>
            <w:tcW w:w="1843" w:type="dxa"/>
            <w:hideMark/>
          </w:tcPr>
          <w:p w14:paraId="0B07536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Resizing, rotation, horizontal flip, normalization</w:t>
            </w:r>
          </w:p>
        </w:tc>
        <w:tc>
          <w:tcPr>
            <w:tcW w:w="1108" w:type="dxa"/>
            <w:hideMark/>
          </w:tcPr>
          <w:p w14:paraId="331857A3"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98</w:t>
            </w:r>
          </w:p>
        </w:tc>
        <w:tc>
          <w:tcPr>
            <w:tcW w:w="1160" w:type="dxa"/>
            <w:hideMark/>
          </w:tcPr>
          <w:p w14:paraId="47E6D64A"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98</w:t>
            </w:r>
          </w:p>
        </w:tc>
        <w:tc>
          <w:tcPr>
            <w:tcW w:w="803" w:type="dxa"/>
            <w:hideMark/>
          </w:tcPr>
          <w:p w14:paraId="7DB7B90F"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98</w:t>
            </w:r>
          </w:p>
        </w:tc>
        <w:tc>
          <w:tcPr>
            <w:tcW w:w="756" w:type="dxa"/>
            <w:hideMark/>
          </w:tcPr>
          <w:p w14:paraId="0C436F09"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98</w:t>
            </w:r>
          </w:p>
        </w:tc>
        <w:tc>
          <w:tcPr>
            <w:tcW w:w="1475" w:type="dxa"/>
            <w:hideMark/>
          </w:tcPr>
          <w:p w14:paraId="1207660B"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Interpretable</w:t>
            </w:r>
          </w:p>
        </w:tc>
        <w:tc>
          <w:tcPr>
            <w:tcW w:w="793" w:type="dxa"/>
            <w:hideMark/>
          </w:tcPr>
          <w:p w14:paraId="40E26932"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2024</w:t>
            </w:r>
          </w:p>
        </w:tc>
      </w:tr>
      <w:tr w:rsidR="007D157A" w:rsidRPr="007D157A" w14:paraId="11F3BB40" w14:textId="77777777" w:rsidTr="007D157A">
        <w:tc>
          <w:tcPr>
            <w:tcW w:w="779" w:type="dxa"/>
            <w:hideMark/>
          </w:tcPr>
          <w:p w14:paraId="6696A35C"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10</w:t>
            </w:r>
          </w:p>
        </w:tc>
        <w:tc>
          <w:tcPr>
            <w:tcW w:w="1065" w:type="dxa"/>
            <w:hideMark/>
          </w:tcPr>
          <w:p w14:paraId="3C05FDA1"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 xml:space="preserve">H. </w:t>
            </w:r>
            <w:proofErr w:type="spellStart"/>
            <w:r w:rsidRPr="007D157A">
              <w:rPr>
                <w:rFonts w:ascii="Times New Roman" w:hAnsi="Times New Roman" w:cs="Times New Roman"/>
              </w:rPr>
              <w:t>Catal</w:t>
            </w:r>
            <w:proofErr w:type="spellEnd"/>
            <w:r w:rsidRPr="007D157A">
              <w:rPr>
                <w:rFonts w:ascii="Times New Roman" w:hAnsi="Times New Roman" w:cs="Times New Roman"/>
              </w:rPr>
              <w:t xml:space="preserve"> Reis &amp; V. Turk, Eng. Appl. of AI</w:t>
            </w:r>
          </w:p>
        </w:tc>
        <w:tc>
          <w:tcPr>
            <w:tcW w:w="1417" w:type="dxa"/>
            <w:hideMark/>
          </w:tcPr>
          <w:p w14:paraId="4CDFD0F8" w14:textId="77777777" w:rsidR="007D157A" w:rsidRPr="007D157A" w:rsidRDefault="007D157A" w:rsidP="007D157A">
            <w:pPr>
              <w:spacing w:line="276" w:lineRule="auto"/>
              <w:rPr>
                <w:rFonts w:ascii="Times New Roman" w:hAnsi="Times New Roman" w:cs="Times New Roman"/>
              </w:rPr>
            </w:pPr>
            <w:proofErr w:type="spellStart"/>
            <w:r w:rsidRPr="007D157A">
              <w:rPr>
                <w:rFonts w:ascii="Times New Roman" w:hAnsi="Times New Roman" w:cs="Times New Roman"/>
              </w:rPr>
              <w:t>MDSCIRNet</w:t>
            </w:r>
            <w:proofErr w:type="spellEnd"/>
            <w:r w:rsidRPr="007D157A">
              <w:rPr>
                <w:rFonts w:ascii="Times New Roman" w:hAnsi="Times New Roman" w:cs="Times New Roman"/>
              </w:rPr>
              <w:t xml:space="preserve"> (</w:t>
            </w:r>
            <w:proofErr w:type="spellStart"/>
            <w:r w:rsidRPr="007D157A">
              <w:rPr>
                <w:rFonts w:ascii="Times New Roman" w:hAnsi="Times New Roman" w:cs="Times New Roman"/>
              </w:rPr>
              <w:t>Depthwise</w:t>
            </w:r>
            <w:proofErr w:type="spellEnd"/>
            <w:r w:rsidRPr="007D157A">
              <w:rPr>
                <w:rFonts w:ascii="Times New Roman" w:hAnsi="Times New Roman" w:cs="Times New Roman"/>
              </w:rPr>
              <w:t xml:space="preserve"> Separable Conv + Transformer)</w:t>
            </w:r>
          </w:p>
        </w:tc>
        <w:tc>
          <w:tcPr>
            <w:tcW w:w="1843" w:type="dxa"/>
            <w:hideMark/>
          </w:tcPr>
          <w:p w14:paraId="41609EDF"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Image rescaling, normalization, random flips</w:t>
            </w:r>
          </w:p>
        </w:tc>
        <w:tc>
          <w:tcPr>
            <w:tcW w:w="1108" w:type="dxa"/>
            <w:hideMark/>
          </w:tcPr>
          <w:p w14:paraId="32BBB69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98.5</w:t>
            </w:r>
          </w:p>
        </w:tc>
        <w:tc>
          <w:tcPr>
            <w:tcW w:w="1160" w:type="dxa"/>
            <w:hideMark/>
          </w:tcPr>
          <w:p w14:paraId="66598A90"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803" w:type="dxa"/>
            <w:hideMark/>
          </w:tcPr>
          <w:p w14:paraId="142594E0"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756" w:type="dxa"/>
            <w:hideMark/>
          </w:tcPr>
          <w:p w14:paraId="00CD11B2"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1475" w:type="dxa"/>
            <w:hideMark/>
          </w:tcPr>
          <w:p w14:paraId="562C959B"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Superior</w:t>
            </w:r>
          </w:p>
        </w:tc>
        <w:tc>
          <w:tcPr>
            <w:tcW w:w="793" w:type="dxa"/>
            <w:hideMark/>
          </w:tcPr>
          <w:p w14:paraId="07744124"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2024</w:t>
            </w:r>
          </w:p>
        </w:tc>
      </w:tr>
      <w:tr w:rsidR="007D157A" w:rsidRPr="007D157A" w14:paraId="5557DEFC" w14:textId="77777777" w:rsidTr="007D157A">
        <w:tc>
          <w:tcPr>
            <w:tcW w:w="779" w:type="dxa"/>
            <w:hideMark/>
          </w:tcPr>
          <w:p w14:paraId="4E63506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lastRenderedPageBreak/>
              <w:t>11</w:t>
            </w:r>
          </w:p>
        </w:tc>
        <w:tc>
          <w:tcPr>
            <w:tcW w:w="1065" w:type="dxa"/>
            <w:hideMark/>
          </w:tcPr>
          <w:p w14:paraId="53115F0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S. K. Bharadwaj et al., IJISA Eng.</w:t>
            </w:r>
          </w:p>
        </w:tc>
        <w:tc>
          <w:tcPr>
            <w:tcW w:w="1417" w:type="dxa"/>
            <w:hideMark/>
          </w:tcPr>
          <w:p w14:paraId="5C7886C8"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Custom CNN</w:t>
            </w:r>
          </w:p>
        </w:tc>
        <w:tc>
          <w:tcPr>
            <w:tcW w:w="1843" w:type="dxa"/>
            <w:hideMark/>
          </w:tcPr>
          <w:p w14:paraId="16D799AD"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Image resizing, flipping</w:t>
            </w:r>
          </w:p>
        </w:tc>
        <w:tc>
          <w:tcPr>
            <w:tcW w:w="1108" w:type="dxa"/>
            <w:hideMark/>
          </w:tcPr>
          <w:p w14:paraId="682F2E5A"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95.4</w:t>
            </w:r>
          </w:p>
        </w:tc>
        <w:tc>
          <w:tcPr>
            <w:tcW w:w="1160" w:type="dxa"/>
            <w:hideMark/>
          </w:tcPr>
          <w:p w14:paraId="75122ED9"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803" w:type="dxa"/>
            <w:hideMark/>
          </w:tcPr>
          <w:p w14:paraId="559C3A36"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756" w:type="dxa"/>
            <w:hideMark/>
          </w:tcPr>
          <w:p w14:paraId="6571FB5D"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1475" w:type="dxa"/>
            <w:hideMark/>
          </w:tcPr>
          <w:p w14:paraId="60C4FF24"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Efficient</w:t>
            </w:r>
          </w:p>
        </w:tc>
        <w:tc>
          <w:tcPr>
            <w:tcW w:w="793" w:type="dxa"/>
            <w:hideMark/>
          </w:tcPr>
          <w:p w14:paraId="007CF88D"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2024</w:t>
            </w:r>
          </w:p>
        </w:tc>
      </w:tr>
      <w:tr w:rsidR="007D157A" w:rsidRPr="007D157A" w14:paraId="56074D44" w14:textId="77777777" w:rsidTr="007D157A">
        <w:tc>
          <w:tcPr>
            <w:tcW w:w="779" w:type="dxa"/>
            <w:hideMark/>
          </w:tcPr>
          <w:p w14:paraId="2712585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12</w:t>
            </w:r>
          </w:p>
        </w:tc>
        <w:tc>
          <w:tcPr>
            <w:tcW w:w="1065" w:type="dxa"/>
            <w:hideMark/>
          </w:tcPr>
          <w:p w14:paraId="05D4E5E5"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 xml:space="preserve">M. </w:t>
            </w:r>
            <w:proofErr w:type="spellStart"/>
            <w:r w:rsidRPr="007D157A">
              <w:rPr>
                <w:rFonts w:ascii="Times New Roman" w:hAnsi="Times New Roman" w:cs="Times New Roman"/>
              </w:rPr>
              <w:t>Thalor</w:t>
            </w:r>
            <w:proofErr w:type="spellEnd"/>
            <w:r w:rsidRPr="007D157A">
              <w:rPr>
                <w:rFonts w:ascii="Times New Roman" w:hAnsi="Times New Roman" w:cs="Times New Roman"/>
              </w:rPr>
              <w:t xml:space="preserve"> et al., Curr. Agric. Res. J.</w:t>
            </w:r>
          </w:p>
        </w:tc>
        <w:tc>
          <w:tcPr>
            <w:tcW w:w="1417" w:type="dxa"/>
            <w:hideMark/>
          </w:tcPr>
          <w:p w14:paraId="53842A34"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AI-driven CNN (VGG16-based)</w:t>
            </w:r>
          </w:p>
        </w:tc>
        <w:tc>
          <w:tcPr>
            <w:tcW w:w="1843" w:type="dxa"/>
            <w:hideMark/>
          </w:tcPr>
          <w:p w14:paraId="1053E695"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Rotation, zoom, normalization</w:t>
            </w:r>
          </w:p>
        </w:tc>
        <w:tc>
          <w:tcPr>
            <w:tcW w:w="1108" w:type="dxa"/>
            <w:hideMark/>
          </w:tcPr>
          <w:p w14:paraId="7DC1A5DC"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96</w:t>
            </w:r>
          </w:p>
        </w:tc>
        <w:tc>
          <w:tcPr>
            <w:tcW w:w="1160" w:type="dxa"/>
            <w:hideMark/>
          </w:tcPr>
          <w:p w14:paraId="0904F0EC"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803" w:type="dxa"/>
            <w:hideMark/>
          </w:tcPr>
          <w:p w14:paraId="1D9B34ED"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756" w:type="dxa"/>
            <w:hideMark/>
          </w:tcPr>
          <w:p w14:paraId="664A1B7F"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1475" w:type="dxa"/>
            <w:hideMark/>
          </w:tcPr>
          <w:p w14:paraId="440DC834"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Deployable</w:t>
            </w:r>
          </w:p>
        </w:tc>
        <w:tc>
          <w:tcPr>
            <w:tcW w:w="793" w:type="dxa"/>
            <w:hideMark/>
          </w:tcPr>
          <w:p w14:paraId="5FC65066"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2025</w:t>
            </w:r>
          </w:p>
        </w:tc>
      </w:tr>
      <w:tr w:rsidR="007D157A" w:rsidRPr="007D157A" w14:paraId="51272B10" w14:textId="77777777" w:rsidTr="007D157A">
        <w:tc>
          <w:tcPr>
            <w:tcW w:w="779" w:type="dxa"/>
            <w:hideMark/>
          </w:tcPr>
          <w:p w14:paraId="712C1F56"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13</w:t>
            </w:r>
          </w:p>
        </w:tc>
        <w:tc>
          <w:tcPr>
            <w:tcW w:w="1065" w:type="dxa"/>
            <w:hideMark/>
          </w:tcPr>
          <w:p w14:paraId="44BB2D30"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C. Zhang et al., Agriculture (Switzerland)</w:t>
            </w:r>
          </w:p>
        </w:tc>
        <w:tc>
          <w:tcPr>
            <w:tcW w:w="1417" w:type="dxa"/>
            <w:hideMark/>
          </w:tcPr>
          <w:p w14:paraId="5BC16985"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ResNet101 + Attention</w:t>
            </w:r>
          </w:p>
        </w:tc>
        <w:tc>
          <w:tcPr>
            <w:tcW w:w="1843" w:type="dxa"/>
            <w:hideMark/>
          </w:tcPr>
          <w:p w14:paraId="25FA006A"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 xml:space="preserve">Flip, rotation, </w:t>
            </w:r>
            <w:proofErr w:type="spellStart"/>
            <w:r w:rsidRPr="007D157A">
              <w:rPr>
                <w:rFonts w:ascii="Times New Roman" w:hAnsi="Times New Roman" w:cs="Times New Roman"/>
              </w:rPr>
              <w:t>color</w:t>
            </w:r>
            <w:proofErr w:type="spellEnd"/>
            <w:r w:rsidRPr="007D157A">
              <w:rPr>
                <w:rFonts w:ascii="Times New Roman" w:hAnsi="Times New Roman" w:cs="Times New Roman"/>
              </w:rPr>
              <w:t xml:space="preserve"> jitter</w:t>
            </w:r>
          </w:p>
        </w:tc>
        <w:tc>
          <w:tcPr>
            <w:tcW w:w="1108" w:type="dxa"/>
            <w:hideMark/>
          </w:tcPr>
          <w:p w14:paraId="02EEA7F8"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97.5</w:t>
            </w:r>
          </w:p>
        </w:tc>
        <w:tc>
          <w:tcPr>
            <w:tcW w:w="1160" w:type="dxa"/>
            <w:hideMark/>
          </w:tcPr>
          <w:p w14:paraId="18AE972F"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96.7</w:t>
            </w:r>
          </w:p>
        </w:tc>
        <w:tc>
          <w:tcPr>
            <w:tcW w:w="803" w:type="dxa"/>
            <w:hideMark/>
          </w:tcPr>
          <w:p w14:paraId="7CEAA17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96.8</w:t>
            </w:r>
          </w:p>
        </w:tc>
        <w:tc>
          <w:tcPr>
            <w:tcW w:w="756" w:type="dxa"/>
            <w:hideMark/>
          </w:tcPr>
          <w:p w14:paraId="50425130"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96.7</w:t>
            </w:r>
          </w:p>
        </w:tc>
        <w:tc>
          <w:tcPr>
            <w:tcW w:w="1475" w:type="dxa"/>
            <w:hideMark/>
          </w:tcPr>
          <w:p w14:paraId="1B31865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Robust</w:t>
            </w:r>
          </w:p>
        </w:tc>
        <w:tc>
          <w:tcPr>
            <w:tcW w:w="793" w:type="dxa"/>
            <w:hideMark/>
          </w:tcPr>
          <w:p w14:paraId="55FC7527"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2025</w:t>
            </w:r>
          </w:p>
        </w:tc>
      </w:tr>
      <w:tr w:rsidR="007D157A" w:rsidRPr="007D157A" w14:paraId="303D143E" w14:textId="77777777" w:rsidTr="007D157A">
        <w:tc>
          <w:tcPr>
            <w:tcW w:w="779" w:type="dxa"/>
            <w:hideMark/>
          </w:tcPr>
          <w:p w14:paraId="66ABF31B"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14</w:t>
            </w:r>
          </w:p>
        </w:tc>
        <w:tc>
          <w:tcPr>
            <w:tcW w:w="1065" w:type="dxa"/>
            <w:hideMark/>
          </w:tcPr>
          <w:p w14:paraId="6D9A3B08"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 xml:space="preserve">A. M. </w:t>
            </w:r>
            <w:proofErr w:type="spellStart"/>
            <w:r w:rsidRPr="007D157A">
              <w:rPr>
                <w:rFonts w:ascii="Times New Roman" w:hAnsi="Times New Roman" w:cs="Times New Roman"/>
              </w:rPr>
              <w:t>Elshewey</w:t>
            </w:r>
            <w:proofErr w:type="spellEnd"/>
            <w:r w:rsidRPr="007D157A">
              <w:rPr>
                <w:rFonts w:ascii="Times New Roman" w:hAnsi="Times New Roman" w:cs="Times New Roman"/>
              </w:rPr>
              <w:t xml:space="preserve"> et al., Potato Research</w:t>
            </w:r>
          </w:p>
        </w:tc>
        <w:tc>
          <w:tcPr>
            <w:tcW w:w="1417" w:type="dxa"/>
            <w:hideMark/>
          </w:tcPr>
          <w:p w14:paraId="50D79525"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CNN optimized via Waterwheel Plant Algorithm + Sine Cosine Algorithm</w:t>
            </w:r>
          </w:p>
        </w:tc>
        <w:tc>
          <w:tcPr>
            <w:tcW w:w="1843" w:type="dxa"/>
            <w:hideMark/>
          </w:tcPr>
          <w:p w14:paraId="7981945D"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Contrast enhancement, flip, crop, normalization</w:t>
            </w:r>
          </w:p>
        </w:tc>
        <w:tc>
          <w:tcPr>
            <w:tcW w:w="1108" w:type="dxa"/>
            <w:hideMark/>
          </w:tcPr>
          <w:p w14:paraId="7B25B183"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98.9</w:t>
            </w:r>
          </w:p>
        </w:tc>
        <w:tc>
          <w:tcPr>
            <w:tcW w:w="1160" w:type="dxa"/>
            <w:hideMark/>
          </w:tcPr>
          <w:p w14:paraId="7017E6FF"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97.1</w:t>
            </w:r>
          </w:p>
        </w:tc>
        <w:tc>
          <w:tcPr>
            <w:tcW w:w="803" w:type="dxa"/>
            <w:hideMark/>
          </w:tcPr>
          <w:p w14:paraId="6005C0F1"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96.7</w:t>
            </w:r>
          </w:p>
        </w:tc>
        <w:tc>
          <w:tcPr>
            <w:tcW w:w="756" w:type="dxa"/>
            <w:hideMark/>
          </w:tcPr>
          <w:p w14:paraId="57C7C493"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96.9</w:t>
            </w:r>
          </w:p>
        </w:tc>
        <w:tc>
          <w:tcPr>
            <w:tcW w:w="1475" w:type="dxa"/>
            <w:hideMark/>
          </w:tcPr>
          <w:p w14:paraId="25CD323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Optimal</w:t>
            </w:r>
          </w:p>
        </w:tc>
        <w:tc>
          <w:tcPr>
            <w:tcW w:w="793" w:type="dxa"/>
            <w:hideMark/>
          </w:tcPr>
          <w:p w14:paraId="4C0D2B25"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2025</w:t>
            </w:r>
          </w:p>
        </w:tc>
      </w:tr>
      <w:tr w:rsidR="007D157A" w:rsidRPr="007D157A" w14:paraId="6CC215A5" w14:textId="77777777" w:rsidTr="007D157A">
        <w:tc>
          <w:tcPr>
            <w:tcW w:w="779" w:type="dxa"/>
            <w:hideMark/>
          </w:tcPr>
          <w:p w14:paraId="323E5448"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15</w:t>
            </w:r>
          </w:p>
        </w:tc>
        <w:tc>
          <w:tcPr>
            <w:tcW w:w="1065" w:type="dxa"/>
            <w:hideMark/>
          </w:tcPr>
          <w:p w14:paraId="1C342C1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M. Radwan et al., Potato Research</w:t>
            </w:r>
          </w:p>
        </w:tc>
        <w:tc>
          <w:tcPr>
            <w:tcW w:w="1417" w:type="dxa"/>
            <w:hideMark/>
          </w:tcPr>
          <w:p w14:paraId="188D4C33"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 xml:space="preserve">Optimized ML (RF, GB, SVM) + Feature Selection (PCA, </w:t>
            </w:r>
            <w:proofErr w:type="spellStart"/>
            <w:r w:rsidRPr="007D157A">
              <w:rPr>
                <w:rFonts w:ascii="Times New Roman" w:hAnsi="Times New Roman" w:cs="Times New Roman"/>
              </w:rPr>
              <w:t>ReliefF</w:t>
            </w:r>
            <w:proofErr w:type="spellEnd"/>
            <w:r w:rsidRPr="007D157A">
              <w:rPr>
                <w:rFonts w:ascii="Times New Roman" w:hAnsi="Times New Roman" w:cs="Times New Roman"/>
              </w:rPr>
              <w:t>)</w:t>
            </w:r>
          </w:p>
        </w:tc>
        <w:tc>
          <w:tcPr>
            <w:tcW w:w="1843" w:type="dxa"/>
            <w:hideMark/>
          </w:tcPr>
          <w:p w14:paraId="7FB0F712"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Feature normalization, standardization</w:t>
            </w:r>
          </w:p>
        </w:tc>
        <w:tc>
          <w:tcPr>
            <w:tcW w:w="1108" w:type="dxa"/>
            <w:hideMark/>
          </w:tcPr>
          <w:p w14:paraId="430376BC"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96.2</w:t>
            </w:r>
          </w:p>
        </w:tc>
        <w:tc>
          <w:tcPr>
            <w:tcW w:w="1160" w:type="dxa"/>
            <w:hideMark/>
          </w:tcPr>
          <w:p w14:paraId="76EED440"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95</w:t>
            </w:r>
          </w:p>
        </w:tc>
        <w:tc>
          <w:tcPr>
            <w:tcW w:w="803" w:type="dxa"/>
            <w:hideMark/>
          </w:tcPr>
          <w:p w14:paraId="43517FC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94.3</w:t>
            </w:r>
          </w:p>
        </w:tc>
        <w:tc>
          <w:tcPr>
            <w:tcW w:w="756" w:type="dxa"/>
            <w:hideMark/>
          </w:tcPr>
          <w:p w14:paraId="28A0D2AF"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94.4</w:t>
            </w:r>
          </w:p>
        </w:tc>
        <w:tc>
          <w:tcPr>
            <w:tcW w:w="1475" w:type="dxa"/>
            <w:hideMark/>
          </w:tcPr>
          <w:p w14:paraId="3CBF5D0A"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Interpretive</w:t>
            </w:r>
          </w:p>
        </w:tc>
        <w:tc>
          <w:tcPr>
            <w:tcW w:w="793" w:type="dxa"/>
            <w:hideMark/>
          </w:tcPr>
          <w:p w14:paraId="14611DD4"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2025</w:t>
            </w:r>
          </w:p>
        </w:tc>
      </w:tr>
      <w:tr w:rsidR="007D157A" w:rsidRPr="007D157A" w14:paraId="0F7C3963" w14:textId="77777777" w:rsidTr="007D157A">
        <w:tc>
          <w:tcPr>
            <w:tcW w:w="779" w:type="dxa"/>
            <w:hideMark/>
          </w:tcPr>
          <w:p w14:paraId="6CC54DA7"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16</w:t>
            </w:r>
          </w:p>
        </w:tc>
        <w:tc>
          <w:tcPr>
            <w:tcW w:w="1065" w:type="dxa"/>
            <w:hideMark/>
          </w:tcPr>
          <w:p w14:paraId="68410377"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T. A. Dame et al., Discover Appl. Sci.</w:t>
            </w:r>
          </w:p>
        </w:tc>
        <w:tc>
          <w:tcPr>
            <w:tcW w:w="1417" w:type="dxa"/>
            <w:hideMark/>
          </w:tcPr>
          <w:p w14:paraId="212ED98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EfficientNetB3 + Regression Severity Module</w:t>
            </w:r>
          </w:p>
        </w:tc>
        <w:tc>
          <w:tcPr>
            <w:tcW w:w="1843" w:type="dxa"/>
            <w:hideMark/>
          </w:tcPr>
          <w:p w14:paraId="1D5CD097"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Rotation, resize, normalization</w:t>
            </w:r>
          </w:p>
        </w:tc>
        <w:tc>
          <w:tcPr>
            <w:tcW w:w="1108" w:type="dxa"/>
            <w:hideMark/>
          </w:tcPr>
          <w:p w14:paraId="0CBAE695"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96.7</w:t>
            </w:r>
          </w:p>
        </w:tc>
        <w:tc>
          <w:tcPr>
            <w:tcW w:w="1160" w:type="dxa"/>
            <w:hideMark/>
          </w:tcPr>
          <w:p w14:paraId="792C9EAB"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95.3</w:t>
            </w:r>
          </w:p>
        </w:tc>
        <w:tc>
          <w:tcPr>
            <w:tcW w:w="803" w:type="dxa"/>
            <w:hideMark/>
          </w:tcPr>
          <w:p w14:paraId="3FCFFD55"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95.8</w:t>
            </w:r>
          </w:p>
        </w:tc>
        <w:tc>
          <w:tcPr>
            <w:tcW w:w="756" w:type="dxa"/>
            <w:hideMark/>
          </w:tcPr>
          <w:p w14:paraId="29367F6C"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95.5</w:t>
            </w:r>
          </w:p>
        </w:tc>
        <w:tc>
          <w:tcPr>
            <w:tcW w:w="1475" w:type="dxa"/>
            <w:hideMark/>
          </w:tcPr>
          <w:p w14:paraId="2AC30809"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Robust</w:t>
            </w:r>
          </w:p>
        </w:tc>
        <w:tc>
          <w:tcPr>
            <w:tcW w:w="793" w:type="dxa"/>
            <w:hideMark/>
          </w:tcPr>
          <w:p w14:paraId="171804C8"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2025</w:t>
            </w:r>
          </w:p>
        </w:tc>
      </w:tr>
      <w:tr w:rsidR="007D157A" w:rsidRPr="007D157A" w14:paraId="1F2BD72F" w14:textId="77777777" w:rsidTr="007D157A">
        <w:tc>
          <w:tcPr>
            <w:tcW w:w="779" w:type="dxa"/>
            <w:hideMark/>
          </w:tcPr>
          <w:p w14:paraId="2BB23E71"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17</w:t>
            </w:r>
          </w:p>
        </w:tc>
        <w:tc>
          <w:tcPr>
            <w:tcW w:w="1065" w:type="dxa"/>
            <w:hideMark/>
          </w:tcPr>
          <w:p w14:paraId="701246B8"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S. K. Shah et al., Eng. Reports</w:t>
            </w:r>
          </w:p>
        </w:tc>
        <w:tc>
          <w:tcPr>
            <w:tcW w:w="1417" w:type="dxa"/>
            <w:hideMark/>
          </w:tcPr>
          <w:p w14:paraId="0830009A"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PLDC-Net (Efficient CNN variant)</w:t>
            </w:r>
          </w:p>
        </w:tc>
        <w:tc>
          <w:tcPr>
            <w:tcW w:w="1843" w:type="dxa"/>
            <w:hideMark/>
          </w:tcPr>
          <w:p w14:paraId="3493BBE2"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Rotation, zoom, shift</w:t>
            </w:r>
          </w:p>
        </w:tc>
        <w:tc>
          <w:tcPr>
            <w:tcW w:w="1108" w:type="dxa"/>
            <w:hideMark/>
          </w:tcPr>
          <w:p w14:paraId="229B9FD3"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97.2</w:t>
            </w:r>
          </w:p>
        </w:tc>
        <w:tc>
          <w:tcPr>
            <w:tcW w:w="1160" w:type="dxa"/>
            <w:hideMark/>
          </w:tcPr>
          <w:p w14:paraId="474F2982"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96.4</w:t>
            </w:r>
          </w:p>
        </w:tc>
        <w:tc>
          <w:tcPr>
            <w:tcW w:w="803" w:type="dxa"/>
            <w:hideMark/>
          </w:tcPr>
          <w:p w14:paraId="42F8417C"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96.9</w:t>
            </w:r>
          </w:p>
        </w:tc>
        <w:tc>
          <w:tcPr>
            <w:tcW w:w="756" w:type="dxa"/>
            <w:hideMark/>
          </w:tcPr>
          <w:p w14:paraId="48F5030B"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96.6</w:t>
            </w:r>
          </w:p>
        </w:tc>
        <w:tc>
          <w:tcPr>
            <w:tcW w:w="1475" w:type="dxa"/>
            <w:hideMark/>
          </w:tcPr>
          <w:p w14:paraId="7A82A465"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Lightweight</w:t>
            </w:r>
          </w:p>
        </w:tc>
        <w:tc>
          <w:tcPr>
            <w:tcW w:w="793" w:type="dxa"/>
            <w:hideMark/>
          </w:tcPr>
          <w:p w14:paraId="00E9AA03"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2025</w:t>
            </w:r>
          </w:p>
        </w:tc>
      </w:tr>
      <w:tr w:rsidR="007D157A" w:rsidRPr="007D157A" w14:paraId="3EB63594" w14:textId="77777777" w:rsidTr="007D157A">
        <w:tc>
          <w:tcPr>
            <w:tcW w:w="779" w:type="dxa"/>
            <w:hideMark/>
          </w:tcPr>
          <w:p w14:paraId="6FEAF25A"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18</w:t>
            </w:r>
          </w:p>
        </w:tc>
        <w:tc>
          <w:tcPr>
            <w:tcW w:w="1065" w:type="dxa"/>
            <w:hideMark/>
          </w:tcPr>
          <w:p w14:paraId="23604897"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 xml:space="preserve">J. H. </w:t>
            </w:r>
            <w:proofErr w:type="spellStart"/>
            <w:r w:rsidRPr="007D157A">
              <w:rPr>
                <w:rFonts w:ascii="Times New Roman" w:hAnsi="Times New Roman" w:cs="Times New Roman"/>
              </w:rPr>
              <w:t>Sinamenye</w:t>
            </w:r>
            <w:proofErr w:type="spellEnd"/>
            <w:r w:rsidRPr="007D157A">
              <w:rPr>
                <w:rFonts w:ascii="Times New Roman" w:hAnsi="Times New Roman" w:cs="Times New Roman"/>
              </w:rPr>
              <w:t xml:space="preserve"> et al., BMC Plant Biol.</w:t>
            </w:r>
          </w:p>
        </w:tc>
        <w:tc>
          <w:tcPr>
            <w:tcW w:w="1417" w:type="dxa"/>
            <w:hideMark/>
          </w:tcPr>
          <w:p w14:paraId="3FCD9BA7"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Hybrid EfficientNetV2B3 + Vision Transformer</w:t>
            </w:r>
          </w:p>
        </w:tc>
        <w:tc>
          <w:tcPr>
            <w:tcW w:w="1843" w:type="dxa"/>
            <w:hideMark/>
          </w:tcPr>
          <w:p w14:paraId="4DD9247E"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Cropping, resizing, enhancement</w:t>
            </w:r>
          </w:p>
        </w:tc>
        <w:tc>
          <w:tcPr>
            <w:tcW w:w="1108" w:type="dxa"/>
            <w:hideMark/>
          </w:tcPr>
          <w:p w14:paraId="1E59D2E9"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85.1</w:t>
            </w:r>
          </w:p>
        </w:tc>
        <w:tc>
          <w:tcPr>
            <w:tcW w:w="1160" w:type="dxa"/>
            <w:hideMark/>
          </w:tcPr>
          <w:p w14:paraId="76FD0603"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803" w:type="dxa"/>
            <w:hideMark/>
          </w:tcPr>
          <w:p w14:paraId="63DCAB55"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756" w:type="dxa"/>
            <w:hideMark/>
          </w:tcPr>
          <w:p w14:paraId="23A5BAAA"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1475" w:type="dxa"/>
            <w:hideMark/>
          </w:tcPr>
          <w:p w14:paraId="27F6DCFB"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Hybrid</w:t>
            </w:r>
          </w:p>
        </w:tc>
        <w:tc>
          <w:tcPr>
            <w:tcW w:w="793" w:type="dxa"/>
            <w:hideMark/>
          </w:tcPr>
          <w:p w14:paraId="44885F20"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2025</w:t>
            </w:r>
          </w:p>
        </w:tc>
      </w:tr>
      <w:tr w:rsidR="007D157A" w:rsidRPr="007D157A" w14:paraId="058C1500" w14:textId="77777777" w:rsidTr="007D157A">
        <w:tc>
          <w:tcPr>
            <w:tcW w:w="779" w:type="dxa"/>
            <w:hideMark/>
          </w:tcPr>
          <w:p w14:paraId="6F323845"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lastRenderedPageBreak/>
              <w:t>19</w:t>
            </w:r>
          </w:p>
        </w:tc>
        <w:tc>
          <w:tcPr>
            <w:tcW w:w="1065" w:type="dxa"/>
            <w:hideMark/>
          </w:tcPr>
          <w:p w14:paraId="74A5902C"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U. Y. Tambe et al., Preprint</w:t>
            </w:r>
          </w:p>
        </w:tc>
        <w:tc>
          <w:tcPr>
            <w:tcW w:w="1417" w:type="dxa"/>
            <w:hideMark/>
          </w:tcPr>
          <w:p w14:paraId="0E98D169"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CNN (6-layer)</w:t>
            </w:r>
          </w:p>
        </w:tc>
        <w:tc>
          <w:tcPr>
            <w:tcW w:w="1843" w:type="dxa"/>
            <w:hideMark/>
          </w:tcPr>
          <w:p w14:paraId="17A67281"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Scaling, noise addition</w:t>
            </w:r>
          </w:p>
        </w:tc>
        <w:tc>
          <w:tcPr>
            <w:tcW w:w="1108" w:type="dxa"/>
            <w:hideMark/>
          </w:tcPr>
          <w:p w14:paraId="67836BAB"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95</w:t>
            </w:r>
          </w:p>
        </w:tc>
        <w:tc>
          <w:tcPr>
            <w:tcW w:w="1160" w:type="dxa"/>
            <w:hideMark/>
          </w:tcPr>
          <w:p w14:paraId="37C670CA"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803" w:type="dxa"/>
            <w:hideMark/>
          </w:tcPr>
          <w:p w14:paraId="52E1BDEA"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756" w:type="dxa"/>
            <w:hideMark/>
          </w:tcPr>
          <w:p w14:paraId="393F8D41"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w:t>
            </w:r>
          </w:p>
        </w:tc>
        <w:tc>
          <w:tcPr>
            <w:tcW w:w="1475" w:type="dxa"/>
            <w:hideMark/>
          </w:tcPr>
          <w:p w14:paraId="561AC8E2"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Consistent</w:t>
            </w:r>
          </w:p>
        </w:tc>
        <w:tc>
          <w:tcPr>
            <w:tcW w:w="793" w:type="dxa"/>
            <w:hideMark/>
          </w:tcPr>
          <w:p w14:paraId="5C9970DF" w14:textId="77777777" w:rsidR="007D157A" w:rsidRPr="007D157A" w:rsidRDefault="007D157A" w:rsidP="007D157A">
            <w:pPr>
              <w:spacing w:line="276" w:lineRule="auto"/>
              <w:rPr>
                <w:rFonts w:ascii="Times New Roman" w:hAnsi="Times New Roman" w:cs="Times New Roman"/>
              </w:rPr>
            </w:pPr>
            <w:r w:rsidRPr="007D157A">
              <w:rPr>
                <w:rFonts w:ascii="Times New Roman" w:hAnsi="Times New Roman" w:cs="Times New Roman"/>
              </w:rPr>
              <w:t>2024</w:t>
            </w:r>
          </w:p>
        </w:tc>
      </w:tr>
    </w:tbl>
    <w:p w14:paraId="7C4636D7" w14:textId="56AE5828" w:rsidR="00A43DEC" w:rsidRPr="00A43DEC" w:rsidRDefault="004C6474" w:rsidP="007D157A">
      <w:pPr>
        <w:pStyle w:val="Caption"/>
        <w:spacing w:after="0"/>
        <w:jc w:val="center"/>
        <w:rPr>
          <w:rFonts w:ascii="Times New Roman" w:hAnsi="Times New Roman" w:cs="Times New Roman"/>
          <w:b/>
          <w:sz w:val="24"/>
          <w:szCs w:val="24"/>
        </w:rPr>
      </w:pPr>
      <w:r>
        <w:t xml:space="preserve">Table </w:t>
      </w:r>
      <w:fldSimple w:instr=" SEQ Table \* ARABIC ">
        <w:r w:rsidR="00911044">
          <w:rPr>
            <w:noProof/>
          </w:rPr>
          <w:t>1</w:t>
        </w:r>
      </w:fldSimple>
      <w:r>
        <w:t>:</w:t>
      </w:r>
      <w:r w:rsidRPr="00395FD9">
        <w:t>Survey  Table</w:t>
      </w:r>
    </w:p>
    <w:p w14:paraId="348C5D39" w14:textId="026D9BED" w:rsidR="00E42F36" w:rsidRPr="00DD68FE" w:rsidRDefault="00DD68FE" w:rsidP="007D157A">
      <w:pPr>
        <w:spacing w:after="0"/>
        <w:jc w:val="both"/>
        <w:rPr>
          <w:rFonts w:ascii="Times New Roman" w:hAnsi="Times New Roman" w:cs="Times New Roman"/>
          <w:b/>
          <w:lang w:val="en-US"/>
        </w:rPr>
      </w:pPr>
      <w:r w:rsidRPr="00DD68FE">
        <w:rPr>
          <w:rFonts w:ascii="Times New Roman" w:hAnsi="Times New Roman" w:cs="Times New Roman"/>
          <w:b/>
          <w:lang w:val="en-US"/>
        </w:rPr>
        <w:t>Problem Definition</w:t>
      </w:r>
    </w:p>
    <w:p w14:paraId="3E08151A" w14:textId="77777777" w:rsidR="00421D53" w:rsidRDefault="00421D53" w:rsidP="007D157A">
      <w:pPr>
        <w:spacing w:after="0"/>
        <w:jc w:val="both"/>
        <w:rPr>
          <w:rFonts w:ascii="Times New Roman" w:hAnsi="Times New Roman" w:cs="Times New Roman"/>
          <w:b/>
          <w:bCs/>
        </w:rPr>
      </w:pPr>
    </w:p>
    <w:p w14:paraId="5278A282" w14:textId="41CF0538" w:rsidR="00DD68FE" w:rsidRPr="00DD68FE" w:rsidRDefault="00DD68FE" w:rsidP="007D157A">
      <w:pPr>
        <w:spacing w:after="0"/>
        <w:jc w:val="both"/>
        <w:rPr>
          <w:rFonts w:ascii="Times New Roman" w:hAnsi="Times New Roman" w:cs="Times New Roman"/>
          <w:bCs/>
        </w:rPr>
      </w:pPr>
      <w:r w:rsidRPr="00DD68FE">
        <w:rPr>
          <w:rFonts w:ascii="Times New Roman" w:hAnsi="Times New Roman" w:cs="Times New Roman"/>
          <w:b/>
          <w:bCs/>
        </w:rPr>
        <w:t xml:space="preserve">                   </w:t>
      </w:r>
      <w:r w:rsidRPr="00DD68FE">
        <w:rPr>
          <w:rFonts w:ascii="Times New Roman" w:hAnsi="Times New Roman" w:cs="Times New Roman"/>
          <w:bCs/>
        </w:rPr>
        <w:t>Potato cultivation plays a vital role in ensuring food security and providing livelihoods for millions of farmers worldwide. However, the productivity and quality of potato crops are often compromised by several destructive leaf diseases such as early blight (</w:t>
      </w:r>
      <w:r w:rsidRPr="00DD68FE">
        <w:rPr>
          <w:rFonts w:ascii="Times New Roman" w:hAnsi="Times New Roman" w:cs="Times New Roman"/>
          <w:bCs/>
          <w:i/>
          <w:iCs/>
        </w:rPr>
        <w:t xml:space="preserve">Alternaria </w:t>
      </w:r>
      <w:proofErr w:type="spellStart"/>
      <w:r w:rsidRPr="00DD68FE">
        <w:rPr>
          <w:rFonts w:ascii="Times New Roman" w:hAnsi="Times New Roman" w:cs="Times New Roman"/>
          <w:bCs/>
          <w:i/>
          <w:iCs/>
        </w:rPr>
        <w:t>solani</w:t>
      </w:r>
      <w:proofErr w:type="spellEnd"/>
      <w:r w:rsidRPr="00DD68FE">
        <w:rPr>
          <w:rFonts w:ascii="Times New Roman" w:hAnsi="Times New Roman" w:cs="Times New Roman"/>
          <w:bCs/>
        </w:rPr>
        <w:t>), late blight (</w:t>
      </w:r>
      <w:r w:rsidRPr="00DD68FE">
        <w:rPr>
          <w:rFonts w:ascii="Times New Roman" w:hAnsi="Times New Roman" w:cs="Times New Roman"/>
          <w:bCs/>
          <w:i/>
          <w:iCs/>
        </w:rPr>
        <w:t>Phytophthora infestans</w:t>
      </w:r>
      <w:r w:rsidRPr="00DD68FE">
        <w:rPr>
          <w:rFonts w:ascii="Times New Roman" w:hAnsi="Times New Roman" w:cs="Times New Roman"/>
          <w:bCs/>
        </w:rPr>
        <w:t>), and bacterial wilt (</w:t>
      </w:r>
      <w:proofErr w:type="spellStart"/>
      <w:r w:rsidRPr="00DD68FE">
        <w:rPr>
          <w:rFonts w:ascii="Times New Roman" w:hAnsi="Times New Roman" w:cs="Times New Roman"/>
          <w:bCs/>
          <w:i/>
          <w:iCs/>
        </w:rPr>
        <w:t>Ralstonia</w:t>
      </w:r>
      <w:proofErr w:type="spellEnd"/>
      <w:r w:rsidRPr="00DD68FE">
        <w:rPr>
          <w:rFonts w:ascii="Times New Roman" w:hAnsi="Times New Roman" w:cs="Times New Roman"/>
          <w:bCs/>
          <w:i/>
          <w:iCs/>
        </w:rPr>
        <w:t xml:space="preserve"> solanacearum</w:t>
      </w:r>
      <w:r w:rsidRPr="00DD68FE">
        <w:rPr>
          <w:rFonts w:ascii="Times New Roman" w:hAnsi="Times New Roman" w:cs="Times New Roman"/>
          <w:bCs/>
        </w:rPr>
        <w:t xml:space="preserve">). These infections can spread rapidly, devastating fields within days and leading to severe yield loss if not detected early. Traditionally, disease identification has relied on manual inspection, where farmers or agricultural experts visually examine plants for symptoms. This process is not only time-consuming and </w:t>
      </w:r>
      <w:proofErr w:type="spellStart"/>
      <w:r w:rsidRPr="00DD68FE">
        <w:rPr>
          <w:rFonts w:ascii="Times New Roman" w:hAnsi="Times New Roman" w:cs="Times New Roman"/>
          <w:bCs/>
        </w:rPr>
        <w:t>labor-intensive</w:t>
      </w:r>
      <w:proofErr w:type="spellEnd"/>
      <w:r w:rsidRPr="00DD68FE">
        <w:rPr>
          <w:rFonts w:ascii="Times New Roman" w:hAnsi="Times New Roman" w:cs="Times New Roman"/>
          <w:bCs/>
        </w:rPr>
        <w:t xml:space="preserve"> but also highly dependent on individual expertise. In large-scale farms or rural areas with limited access to specialists, timely and accurate diagnosis becomes nearly impossible. Additionally, overlapping visual symptoms among different diseases make manual assessment even more error-prone under varying environmental conditions.</w:t>
      </w:r>
    </w:p>
    <w:p w14:paraId="78FF2792" w14:textId="77777777" w:rsidR="00DD68FE" w:rsidRPr="00DD68FE" w:rsidRDefault="00DD68FE" w:rsidP="007D157A">
      <w:pPr>
        <w:spacing w:after="0"/>
        <w:jc w:val="both"/>
        <w:rPr>
          <w:rFonts w:ascii="Times New Roman" w:hAnsi="Times New Roman" w:cs="Times New Roman"/>
          <w:bCs/>
        </w:rPr>
      </w:pPr>
      <w:r w:rsidRPr="00DD68FE">
        <w:rPr>
          <w:rFonts w:ascii="Times New Roman" w:hAnsi="Times New Roman" w:cs="Times New Roman"/>
          <w:bCs/>
        </w:rPr>
        <w:t xml:space="preserve">The emergence of deep learning, particularly Convolutional Neural Networks (CNNs), has transformed image-based disease detection in agriculture. Yet, real-world deployment faces significant challenges. Most deep learning models require large, annotated datasets, which are difficult and costly to obtain. Models trained under controlled laboratory settings often fail to generalize well to field environments due to variations in lighting, background, and leaf orientation. Furthermore, the computational complexity of advanced architectures like </w:t>
      </w:r>
      <w:proofErr w:type="spellStart"/>
      <w:r w:rsidRPr="00DD68FE">
        <w:rPr>
          <w:rFonts w:ascii="Times New Roman" w:hAnsi="Times New Roman" w:cs="Times New Roman"/>
          <w:bCs/>
        </w:rPr>
        <w:t>ResNet</w:t>
      </w:r>
      <w:proofErr w:type="spellEnd"/>
      <w:r w:rsidRPr="00DD68FE">
        <w:rPr>
          <w:rFonts w:ascii="Times New Roman" w:hAnsi="Times New Roman" w:cs="Times New Roman"/>
          <w:bCs/>
        </w:rPr>
        <w:t xml:space="preserve"> or </w:t>
      </w:r>
      <w:proofErr w:type="spellStart"/>
      <w:r w:rsidRPr="00DD68FE">
        <w:rPr>
          <w:rFonts w:ascii="Times New Roman" w:hAnsi="Times New Roman" w:cs="Times New Roman"/>
          <w:bCs/>
        </w:rPr>
        <w:t>DenseNet</w:t>
      </w:r>
      <w:proofErr w:type="spellEnd"/>
      <w:r w:rsidRPr="00DD68FE">
        <w:rPr>
          <w:rFonts w:ascii="Times New Roman" w:hAnsi="Times New Roman" w:cs="Times New Roman"/>
          <w:bCs/>
        </w:rPr>
        <w:t xml:space="preserve"> makes them unsuitable for edge devices such as mobile phones or drones that farmers commonly </w:t>
      </w:r>
      <w:proofErr w:type="spellStart"/>
      <w:r w:rsidRPr="00DD68FE">
        <w:rPr>
          <w:rFonts w:ascii="Times New Roman" w:hAnsi="Times New Roman" w:cs="Times New Roman"/>
          <w:bCs/>
        </w:rPr>
        <w:t>use</w:t>
      </w:r>
      <w:proofErr w:type="spellEnd"/>
      <w:r w:rsidRPr="00DD68FE">
        <w:rPr>
          <w:rFonts w:ascii="Times New Roman" w:hAnsi="Times New Roman" w:cs="Times New Roman"/>
          <w:bCs/>
        </w:rPr>
        <w:t xml:space="preserve"> for on-site monitoring. As a result, there remains a considerable gap between high-accuracy research models and their practical use in the field.</w:t>
      </w:r>
    </w:p>
    <w:p w14:paraId="6F9DFDC7" w14:textId="77777777" w:rsidR="00DD68FE" w:rsidRPr="00DD68FE" w:rsidRDefault="00DD68FE" w:rsidP="007D157A">
      <w:pPr>
        <w:spacing w:after="0"/>
        <w:jc w:val="both"/>
        <w:rPr>
          <w:rFonts w:ascii="Times New Roman" w:hAnsi="Times New Roman" w:cs="Times New Roman"/>
          <w:bCs/>
        </w:rPr>
      </w:pPr>
      <w:r w:rsidRPr="00DD68FE">
        <w:rPr>
          <w:rFonts w:ascii="Times New Roman" w:hAnsi="Times New Roman" w:cs="Times New Roman"/>
          <w:bCs/>
        </w:rPr>
        <w:t xml:space="preserve">To address these limitations, this study proposes a Hybrid VGG16s-based Potato Leaf Disease Classification Model that combines semi-supervised learning with </w:t>
      </w:r>
      <w:proofErr w:type="spellStart"/>
      <w:r w:rsidRPr="00DD68FE">
        <w:rPr>
          <w:rFonts w:ascii="Times New Roman" w:hAnsi="Times New Roman" w:cs="Times New Roman"/>
          <w:bCs/>
        </w:rPr>
        <w:t>multiview</w:t>
      </w:r>
      <w:proofErr w:type="spellEnd"/>
      <w:r w:rsidRPr="00DD68FE">
        <w:rPr>
          <w:rFonts w:ascii="Times New Roman" w:hAnsi="Times New Roman" w:cs="Times New Roman"/>
          <w:bCs/>
        </w:rPr>
        <w:t xml:space="preserve"> feature fusion. The semi-supervised approach allows the system to learn effectively from both </w:t>
      </w:r>
      <w:proofErr w:type="spellStart"/>
      <w:r w:rsidRPr="00DD68FE">
        <w:rPr>
          <w:rFonts w:ascii="Times New Roman" w:hAnsi="Times New Roman" w:cs="Times New Roman"/>
          <w:bCs/>
        </w:rPr>
        <w:t>labeled</w:t>
      </w:r>
      <w:proofErr w:type="spellEnd"/>
      <w:r w:rsidRPr="00DD68FE">
        <w:rPr>
          <w:rFonts w:ascii="Times New Roman" w:hAnsi="Times New Roman" w:cs="Times New Roman"/>
          <w:bCs/>
        </w:rPr>
        <w:t xml:space="preserve"> and </w:t>
      </w:r>
      <w:proofErr w:type="spellStart"/>
      <w:r w:rsidRPr="00DD68FE">
        <w:rPr>
          <w:rFonts w:ascii="Times New Roman" w:hAnsi="Times New Roman" w:cs="Times New Roman"/>
          <w:bCs/>
        </w:rPr>
        <w:t>unlabeled</w:t>
      </w:r>
      <w:proofErr w:type="spellEnd"/>
      <w:r w:rsidRPr="00DD68FE">
        <w:rPr>
          <w:rFonts w:ascii="Times New Roman" w:hAnsi="Times New Roman" w:cs="Times New Roman"/>
          <w:bCs/>
        </w:rPr>
        <w:t xml:space="preserve"> data, minimizing the dependence on </w:t>
      </w:r>
      <w:proofErr w:type="gramStart"/>
      <w:r w:rsidRPr="00DD68FE">
        <w:rPr>
          <w:rFonts w:ascii="Times New Roman" w:hAnsi="Times New Roman" w:cs="Times New Roman"/>
          <w:bCs/>
        </w:rPr>
        <w:t>large annotated</w:t>
      </w:r>
      <w:proofErr w:type="gramEnd"/>
      <w:r w:rsidRPr="00DD68FE">
        <w:rPr>
          <w:rFonts w:ascii="Times New Roman" w:hAnsi="Times New Roman" w:cs="Times New Roman"/>
          <w:bCs/>
        </w:rPr>
        <w:t xml:space="preserve"> datasets. Multiview feature fusion enhances adaptability to diverse environmental conditions by combining shallow and deep features for robust detection. The lightweight design ensures fast processing and compatibility with edge devices, enabling real-time monitoring in precision agriculture.</w:t>
      </w:r>
    </w:p>
    <w:p w14:paraId="1B1DB14F" w14:textId="4662BBAD" w:rsidR="00DD68FE" w:rsidRPr="00DD68FE" w:rsidRDefault="00DD68FE" w:rsidP="007D157A">
      <w:pPr>
        <w:spacing w:after="0"/>
        <w:jc w:val="both"/>
        <w:rPr>
          <w:rFonts w:ascii="Times New Roman" w:hAnsi="Times New Roman" w:cs="Times New Roman"/>
          <w:bCs/>
        </w:rPr>
      </w:pPr>
      <w:r w:rsidRPr="00DD68FE">
        <w:rPr>
          <w:rFonts w:ascii="Times New Roman" w:hAnsi="Times New Roman" w:cs="Times New Roman"/>
          <w:b/>
        </w:rPr>
        <w:t xml:space="preserve">Example: </w:t>
      </w:r>
      <w:r w:rsidRPr="00DD68FE">
        <w:rPr>
          <w:rFonts w:ascii="Times New Roman" w:hAnsi="Times New Roman" w:cs="Times New Roman"/>
          <w:bCs/>
        </w:rPr>
        <w:t>The need for such a system can be illustrated by real conditions in regions like Shimla, Himachal Pradesh, India—an area known for its potato production but also frequent outbreaks of late blight due to persistent moisture and fog. In 2023, a sudden blight infestation destroyed over 30% of the potato fields in the region. Farmers initially mistook the symptoms for environmental stress, and by the time intervention occurred, the losses were already substantial. If the proposed hybrid model had been available, farmers could have simply photographed the leaves using their smartphones. The system would have identified the disease early, even with minimal local data, and issued alerts to agricultural officers through a centralized cloud dashboard. This could have enabled timely action, preventing large-scale damage and economic loss.</w:t>
      </w:r>
    </w:p>
    <w:p w14:paraId="5D27DA78" w14:textId="77777777" w:rsidR="00DD68FE" w:rsidRPr="00DD68FE" w:rsidRDefault="00DD68FE" w:rsidP="007D157A">
      <w:pPr>
        <w:spacing w:after="0"/>
        <w:jc w:val="both"/>
        <w:rPr>
          <w:rFonts w:ascii="Times New Roman" w:hAnsi="Times New Roman" w:cs="Times New Roman"/>
          <w:bCs/>
        </w:rPr>
      </w:pPr>
      <w:r w:rsidRPr="00DD68FE">
        <w:rPr>
          <w:rFonts w:ascii="Times New Roman" w:hAnsi="Times New Roman" w:cs="Times New Roman"/>
          <w:bCs/>
        </w:rPr>
        <w:t>Hence, the proposed Hybrid VGG16s model not only aims to improve classification accuracy but also serves as a practical, scalable, and interpretable solution to empower farmers, enhance yield stability, and strengthen global food security through intelligent disease management.</w:t>
      </w:r>
    </w:p>
    <w:p w14:paraId="1B575233" w14:textId="77777777" w:rsidR="00DD68FE" w:rsidRPr="00DD68FE" w:rsidRDefault="00DD68FE" w:rsidP="007D157A">
      <w:pPr>
        <w:spacing w:after="0"/>
        <w:jc w:val="both"/>
        <w:rPr>
          <w:rFonts w:ascii="Times New Roman" w:hAnsi="Times New Roman" w:cs="Times New Roman"/>
          <w:b/>
          <w:lang w:val="en-US"/>
        </w:rPr>
      </w:pPr>
    </w:p>
    <w:p w14:paraId="06079F5B" w14:textId="77777777" w:rsidR="00DD68FE" w:rsidRDefault="00DD68FE" w:rsidP="007D157A">
      <w:pPr>
        <w:spacing w:after="0"/>
        <w:jc w:val="both"/>
        <w:rPr>
          <w:rFonts w:ascii="Times New Roman" w:hAnsi="Times New Roman" w:cs="Times New Roman"/>
          <w:b/>
          <w:lang w:val="en-US"/>
        </w:rPr>
      </w:pPr>
    </w:p>
    <w:p w14:paraId="3D3C489C" w14:textId="77777777" w:rsidR="00D75AB0" w:rsidRDefault="00D75AB0" w:rsidP="007D157A">
      <w:pPr>
        <w:spacing w:after="0"/>
        <w:jc w:val="both"/>
        <w:rPr>
          <w:rFonts w:ascii="Times New Roman" w:hAnsi="Times New Roman" w:cs="Times New Roman"/>
          <w:b/>
          <w:lang w:val="en-US"/>
        </w:rPr>
      </w:pPr>
    </w:p>
    <w:p w14:paraId="238AA279" w14:textId="77777777" w:rsidR="00D75AB0" w:rsidRPr="00DD68FE" w:rsidRDefault="00D75AB0" w:rsidP="007D157A">
      <w:pPr>
        <w:spacing w:after="0"/>
        <w:jc w:val="both"/>
        <w:rPr>
          <w:rFonts w:ascii="Times New Roman" w:hAnsi="Times New Roman" w:cs="Times New Roman"/>
          <w:b/>
          <w:lang w:val="en-US"/>
        </w:rPr>
      </w:pPr>
    </w:p>
    <w:p w14:paraId="7002EE2A" w14:textId="0B924903" w:rsidR="00E42F36" w:rsidRDefault="00E42F36" w:rsidP="007D157A">
      <w:pPr>
        <w:spacing w:after="0"/>
        <w:jc w:val="both"/>
        <w:rPr>
          <w:rFonts w:ascii="Times New Roman" w:hAnsi="Times New Roman" w:cs="Times New Roman"/>
          <w:b/>
          <w:lang w:val="en-US"/>
        </w:rPr>
      </w:pPr>
      <w:r w:rsidRPr="00DD68FE">
        <w:rPr>
          <w:rFonts w:ascii="Times New Roman" w:hAnsi="Times New Roman" w:cs="Times New Roman"/>
          <w:b/>
          <w:lang w:val="en-US"/>
        </w:rPr>
        <w:lastRenderedPageBreak/>
        <w:t xml:space="preserve">IV Procedures for Proposed Method with an Algorithm </w:t>
      </w:r>
    </w:p>
    <w:p w14:paraId="714705B5" w14:textId="77777777" w:rsidR="00C14466" w:rsidRDefault="00C14466" w:rsidP="007D157A">
      <w:pPr>
        <w:spacing w:after="0"/>
        <w:jc w:val="both"/>
        <w:rPr>
          <w:rFonts w:ascii="Times New Roman" w:hAnsi="Times New Roman" w:cs="Times New Roman"/>
          <w:b/>
          <w:lang w:val="en-US"/>
        </w:rPr>
      </w:pPr>
    </w:p>
    <w:p w14:paraId="05829365" w14:textId="1C495C72" w:rsidR="00C14466" w:rsidRPr="00C14466" w:rsidRDefault="00C14466" w:rsidP="007D157A">
      <w:pPr>
        <w:spacing w:after="0"/>
        <w:jc w:val="both"/>
        <w:rPr>
          <w:rFonts w:ascii="Times New Roman" w:hAnsi="Times New Roman" w:cs="Times New Roman"/>
          <w:b/>
          <w:lang w:val="en-US"/>
        </w:rPr>
      </w:pPr>
      <w:r>
        <w:rPr>
          <w:rFonts w:ascii="Times New Roman" w:hAnsi="Times New Roman" w:cs="Times New Roman"/>
          <w:b/>
          <w:lang w:val="en-US"/>
        </w:rPr>
        <w:t>Proposed method:</w:t>
      </w:r>
    </w:p>
    <w:p w14:paraId="36E0A6CE" w14:textId="77777777" w:rsidR="00C14466" w:rsidRPr="00C14466" w:rsidRDefault="00C14466" w:rsidP="007D157A">
      <w:pPr>
        <w:spacing w:after="0"/>
        <w:jc w:val="both"/>
        <w:rPr>
          <w:rFonts w:ascii="Times New Roman" w:hAnsi="Times New Roman" w:cs="Times New Roman"/>
          <w:bCs/>
        </w:rPr>
      </w:pPr>
      <w:r w:rsidRPr="00C14466">
        <w:rPr>
          <w:rFonts w:ascii="Times New Roman" w:hAnsi="Times New Roman" w:cs="Times New Roman"/>
          <w:bCs/>
        </w:rPr>
        <w:t xml:space="preserve">The proposed model, VGG16S, is a two-phase deep learning framework designed to accurately identify potato leaf diseases using transfer learning and fine-tuning techniques. Built in </w:t>
      </w:r>
      <w:proofErr w:type="spellStart"/>
      <w:r w:rsidRPr="00C14466">
        <w:rPr>
          <w:rFonts w:ascii="Times New Roman" w:hAnsi="Times New Roman" w:cs="Times New Roman"/>
          <w:bCs/>
        </w:rPr>
        <w:t>PyTorch</w:t>
      </w:r>
      <w:proofErr w:type="spellEnd"/>
      <w:r w:rsidRPr="00C14466">
        <w:rPr>
          <w:rFonts w:ascii="Times New Roman" w:hAnsi="Times New Roman" w:cs="Times New Roman"/>
          <w:bCs/>
        </w:rPr>
        <w:t xml:space="preserve"> with CUDA acceleration, it leverages the well-known VGG16 architecture—a convolutional neural network pre-trained on ImageNet—and adapts it to the agricultural domain for precise and efficient disease classification.</w:t>
      </w:r>
    </w:p>
    <w:p w14:paraId="636BFCB5" w14:textId="77777777" w:rsidR="00C14466" w:rsidRPr="00CF2B1C" w:rsidRDefault="00C14466" w:rsidP="007D157A">
      <w:pPr>
        <w:spacing w:after="0"/>
        <w:jc w:val="both"/>
        <w:rPr>
          <w:rFonts w:ascii="Times New Roman" w:hAnsi="Times New Roman" w:cs="Times New Roman"/>
          <w:b/>
        </w:rPr>
      </w:pPr>
      <w:r w:rsidRPr="00CF2B1C">
        <w:rPr>
          <w:rFonts w:ascii="Times New Roman" w:hAnsi="Times New Roman" w:cs="Times New Roman"/>
          <w:b/>
        </w:rPr>
        <w:t>1. Data Preparation and Preprocessing</w:t>
      </w:r>
    </w:p>
    <w:p w14:paraId="40CA9DB8" w14:textId="77777777" w:rsidR="00C14466" w:rsidRPr="00C14466" w:rsidRDefault="00C14466" w:rsidP="007D157A">
      <w:pPr>
        <w:spacing w:after="0"/>
        <w:jc w:val="both"/>
        <w:rPr>
          <w:rFonts w:ascii="Times New Roman" w:hAnsi="Times New Roman" w:cs="Times New Roman"/>
          <w:bCs/>
        </w:rPr>
      </w:pPr>
      <w:r w:rsidRPr="00C14466">
        <w:rPr>
          <w:rFonts w:ascii="Times New Roman" w:hAnsi="Times New Roman" w:cs="Times New Roman"/>
          <w:bCs/>
        </w:rPr>
        <w:t xml:space="preserve">The system begins with the </w:t>
      </w:r>
      <w:proofErr w:type="spellStart"/>
      <w:r w:rsidRPr="00C14466">
        <w:rPr>
          <w:rFonts w:ascii="Times New Roman" w:hAnsi="Times New Roman" w:cs="Times New Roman"/>
          <w:bCs/>
        </w:rPr>
        <w:t>PlantVillage</w:t>
      </w:r>
      <w:proofErr w:type="spellEnd"/>
      <w:r w:rsidRPr="00C14466">
        <w:rPr>
          <w:rFonts w:ascii="Times New Roman" w:hAnsi="Times New Roman" w:cs="Times New Roman"/>
          <w:bCs/>
        </w:rPr>
        <w:t xml:space="preserve"> dataset, which contains </w:t>
      </w:r>
      <w:proofErr w:type="spellStart"/>
      <w:r w:rsidRPr="00C14466">
        <w:rPr>
          <w:rFonts w:ascii="Times New Roman" w:hAnsi="Times New Roman" w:cs="Times New Roman"/>
          <w:bCs/>
        </w:rPr>
        <w:t>labeled</w:t>
      </w:r>
      <w:proofErr w:type="spellEnd"/>
      <w:r w:rsidRPr="00C14466">
        <w:rPr>
          <w:rFonts w:ascii="Times New Roman" w:hAnsi="Times New Roman" w:cs="Times New Roman"/>
          <w:bCs/>
        </w:rPr>
        <w:t xml:space="preserve"> potato leaf images representing different disease types and healthy leaves. To ensure robustness and generalization, a series of image augmentation techniques are applied, including resizing, rotation, horizontal and vertical flips, and </w:t>
      </w:r>
      <w:proofErr w:type="spellStart"/>
      <w:r w:rsidRPr="00C14466">
        <w:rPr>
          <w:rFonts w:ascii="Times New Roman" w:hAnsi="Times New Roman" w:cs="Times New Roman"/>
          <w:bCs/>
        </w:rPr>
        <w:t>color</w:t>
      </w:r>
      <w:proofErr w:type="spellEnd"/>
      <w:r w:rsidRPr="00C14466">
        <w:rPr>
          <w:rFonts w:ascii="Times New Roman" w:hAnsi="Times New Roman" w:cs="Times New Roman"/>
          <w:bCs/>
        </w:rPr>
        <w:t xml:space="preserve"> jittering. These augmentations artificially expand the dataset, helping the model handle variations in lighting, orientation, and texture commonly found in real-world field conditions.</w:t>
      </w:r>
      <w:r w:rsidRPr="00C14466">
        <w:rPr>
          <w:rFonts w:ascii="Times New Roman" w:hAnsi="Times New Roman" w:cs="Times New Roman"/>
          <w:bCs/>
        </w:rPr>
        <w:br/>
        <w:t>All images are normalized using ImageNet mean and standard deviation to match the pre-trained model’s input distribution, and the dataset is split into training (80%) and validation (20%) subsets with consistent random seeds for reproducibility.</w:t>
      </w:r>
    </w:p>
    <w:p w14:paraId="38118040" w14:textId="77777777" w:rsidR="00C14466" w:rsidRPr="00CF2B1C" w:rsidRDefault="00C14466" w:rsidP="007D157A">
      <w:pPr>
        <w:spacing w:after="0"/>
        <w:jc w:val="both"/>
        <w:rPr>
          <w:rFonts w:ascii="Times New Roman" w:hAnsi="Times New Roman" w:cs="Times New Roman"/>
          <w:b/>
        </w:rPr>
      </w:pPr>
      <w:r w:rsidRPr="00CF2B1C">
        <w:rPr>
          <w:rFonts w:ascii="Times New Roman" w:hAnsi="Times New Roman" w:cs="Times New Roman"/>
          <w:b/>
        </w:rPr>
        <w:t>2. Model Architecture (VGG16S)</w:t>
      </w:r>
    </w:p>
    <w:p w14:paraId="1271DA04" w14:textId="77777777" w:rsidR="00C14466" w:rsidRPr="00C14466" w:rsidRDefault="00C14466" w:rsidP="007D157A">
      <w:pPr>
        <w:spacing w:after="0"/>
        <w:jc w:val="both"/>
        <w:rPr>
          <w:rFonts w:ascii="Times New Roman" w:hAnsi="Times New Roman" w:cs="Times New Roman"/>
          <w:bCs/>
        </w:rPr>
      </w:pPr>
      <w:r w:rsidRPr="00C14466">
        <w:rPr>
          <w:rFonts w:ascii="Times New Roman" w:hAnsi="Times New Roman" w:cs="Times New Roman"/>
          <w:bCs/>
        </w:rPr>
        <w:t>The core model is based on VGG16, a deep CNN consisting of 16 weight layers known for its simple yet effective feature extraction capabilities. The pre-trained convolutional base is initially frozen to retain the general visual representations learned from ImageNet. On top of this base, a custom classifier is defined, replacing the original fully connected layers with a lighter structure:</w:t>
      </w:r>
    </w:p>
    <w:p w14:paraId="34C578DC" w14:textId="77777777" w:rsidR="00C14466" w:rsidRPr="00C14466" w:rsidRDefault="00C14466" w:rsidP="007D157A">
      <w:pPr>
        <w:numPr>
          <w:ilvl w:val="0"/>
          <w:numId w:val="22"/>
        </w:numPr>
        <w:spacing w:after="0"/>
        <w:jc w:val="both"/>
        <w:rPr>
          <w:rFonts w:ascii="Times New Roman" w:hAnsi="Times New Roman" w:cs="Times New Roman"/>
          <w:bCs/>
        </w:rPr>
      </w:pPr>
      <w:r w:rsidRPr="00C14466">
        <w:rPr>
          <w:rFonts w:ascii="Times New Roman" w:hAnsi="Times New Roman" w:cs="Times New Roman"/>
          <w:bCs/>
        </w:rPr>
        <w:t>Fully Connected Layer (512×7×7 → 256)</w:t>
      </w:r>
    </w:p>
    <w:p w14:paraId="16BA6C9C" w14:textId="77777777" w:rsidR="00C14466" w:rsidRPr="00C14466" w:rsidRDefault="00C14466" w:rsidP="007D157A">
      <w:pPr>
        <w:numPr>
          <w:ilvl w:val="0"/>
          <w:numId w:val="22"/>
        </w:numPr>
        <w:spacing w:after="0"/>
        <w:jc w:val="both"/>
        <w:rPr>
          <w:rFonts w:ascii="Times New Roman" w:hAnsi="Times New Roman" w:cs="Times New Roman"/>
          <w:bCs/>
        </w:rPr>
      </w:pPr>
      <w:proofErr w:type="spellStart"/>
      <w:r w:rsidRPr="00C14466">
        <w:rPr>
          <w:rFonts w:ascii="Times New Roman" w:hAnsi="Times New Roman" w:cs="Times New Roman"/>
          <w:bCs/>
        </w:rPr>
        <w:t>ReLU</w:t>
      </w:r>
      <w:proofErr w:type="spellEnd"/>
      <w:r w:rsidRPr="00C14466">
        <w:rPr>
          <w:rFonts w:ascii="Times New Roman" w:hAnsi="Times New Roman" w:cs="Times New Roman"/>
          <w:bCs/>
        </w:rPr>
        <w:t xml:space="preserve"> Activation and Dropout (0.5)</w:t>
      </w:r>
    </w:p>
    <w:p w14:paraId="08E56A9A" w14:textId="77777777" w:rsidR="00C14466" w:rsidRPr="00C14466" w:rsidRDefault="00C14466" w:rsidP="007D157A">
      <w:pPr>
        <w:numPr>
          <w:ilvl w:val="0"/>
          <w:numId w:val="22"/>
        </w:numPr>
        <w:spacing w:after="0"/>
        <w:jc w:val="both"/>
        <w:rPr>
          <w:rFonts w:ascii="Times New Roman" w:hAnsi="Times New Roman" w:cs="Times New Roman"/>
          <w:bCs/>
        </w:rPr>
      </w:pPr>
      <w:r w:rsidRPr="00C14466">
        <w:rPr>
          <w:rFonts w:ascii="Times New Roman" w:hAnsi="Times New Roman" w:cs="Times New Roman"/>
          <w:bCs/>
        </w:rPr>
        <w:t>Output Layer mapping to the number of disease classes</w:t>
      </w:r>
    </w:p>
    <w:p w14:paraId="643745D3" w14:textId="77777777" w:rsidR="00C14466" w:rsidRPr="00C14466" w:rsidRDefault="00C14466" w:rsidP="007D157A">
      <w:pPr>
        <w:spacing w:after="0"/>
        <w:jc w:val="both"/>
        <w:rPr>
          <w:rFonts w:ascii="Times New Roman" w:hAnsi="Times New Roman" w:cs="Times New Roman"/>
          <w:bCs/>
        </w:rPr>
      </w:pPr>
      <w:r w:rsidRPr="00C14466">
        <w:rPr>
          <w:rFonts w:ascii="Times New Roman" w:hAnsi="Times New Roman" w:cs="Times New Roman"/>
          <w:bCs/>
        </w:rPr>
        <w:t>This modification reduces model complexity and overfitting while maintaining strong representational power.</w:t>
      </w:r>
    </w:p>
    <w:p w14:paraId="377E8C1D" w14:textId="77777777" w:rsidR="00C14466" w:rsidRPr="00CF2B1C" w:rsidRDefault="00C14466" w:rsidP="007D157A">
      <w:pPr>
        <w:spacing w:after="0"/>
        <w:jc w:val="both"/>
        <w:rPr>
          <w:rFonts w:ascii="Times New Roman" w:hAnsi="Times New Roman" w:cs="Times New Roman"/>
          <w:b/>
        </w:rPr>
      </w:pPr>
      <w:r w:rsidRPr="00CF2B1C">
        <w:rPr>
          <w:rFonts w:ascii="Times New Roman" w:hAnsi="Times New Roman" w:cs="Times New Roman"/>
          <w:b/>
        </w:rPr>
        <w:t>3. Two-Phase Training Strategy</w:t>
      </w:r>
    </w:p>
    <w:p w14:paraId="0CD213EC" w14:textId="77777777" w:rsidR="00C14466" w:rsidRPr="00C14466" w:rsidRDefault="00C14466" w:rsidP="007D157A">
      <w:pPr>
        <w:spacing w:after="0"/>
        <w:jc w:val="both"/>
        <w:rPr>
          <w:rFonts w:ascii="Times New Roman" w:hAnsi="Times New Roman" w:cs="Times New Roman"/>
          <w:bCs/>
        </w:rPr>
      </w:pPr>
      <w:r w:rsidRPr="00C14466">
        <w:rPr>
          <w:rFonts w:ascii="Times New Roman" w:hAnsi="Times New Roman" w:cs="Times New Roman"/>
          <w:bCs/>
        </w:rPr>
        <w:t>The training is executed in two distinct phases for optimal performance:</w:t>
      </w:r>
    </w:p>
    <w:p w14:paraId="725300F9" w14:textId="77777777" w:rsidR="00C14466" w:rsidRPr="00C14466" w:rsidRDefault="00C14466" w:rsidP="007D157A">
      <w:pPr>
        <w:numPr>
          <w:ilvl w:val="0"/>
          <w:numId w:val="23"/>
        </w:numPr>
        <w:spacing w:after="0"/>
        <w:rPr>
          <w:rFonts w:ascii="Times New Roman" w:hAnsi="Times New Roman" w:cs="Times New Roman"/>
          <w:bCs/>
        </w:rPr>
      </w:pPr>
      <w:r w:rsidRPr="00C14466">
        <w:rPr>
          <w:rFonts w:ascii="Times New Roman" w:hAnsi="Times New Roman" w:cs="Times New Roman"/>
          <w:bCs/>
        </w:rPr>
        <w:t>Phase 1 – Classifier Training:</w:t>
      </w:r>
      <w:r w:rsidRPr="00C14466">
        <w:rPr>
          <w:rFonts w:ascii="Times New Roman" w:hAnsi="Times New Roman" w:cs="Times New Roman"/>
          <w:bCs/>
        </w:rPr>
        <w:br/>
        <w:t>Only the newly added classifier layers are trained while the convolutional base remains frozen. This allows the classifier to adapt to the potato disease dataset efficiently without disrupting the robust feature hierarchy of the pretrained VGG16. The Adam optimizer is used with a learning rate of 1e-3 for ten epochs to ensure stable convergence.</w:t>
      </w:r>
    </w:p>
    <w:p w14:paraId="75595228" w14:textId="77777777" w:rsidR="00C14466" w:rsidRPr="00C14466" w:rsidRDefault="00C14466" w:rsidP="007D157A">
      <w:pPr>
        <w:numPr>
          <w:ilvl w:val="0"/>
          <w:numId w:val="23"/>
        </w:numPr>
        <w:spacing w:after="0"/>
        <w:jc w:val="both"/>
        <w:rPr>
          <w:rFonts w:ascii="Times New Roman" w:hAnsi="Times New Roman" w:cs="Times New Roman"/>
          <w:bCs/>
        </w:rPr>
      </w:pPr>
      <w:r w:rsidRPr="00C14466">
        <w:rPr>
          <w:rFonts w:ascii="Times New Roman" w:hAnsi="Times New Roman" w:cs="Times New Roman"/>
          <w:bCs/>
        </w:rPr>
        <w:t>Phase 2 – Fine-Tuning:</w:t>
      </w:r>
      <w:r w:rsidRPr="00C14466">
        <w:rPr>
          <w:rFonts w:ascii="Times New Roman" w:hAnsi="Times New Roman" w:cs="Times New Roman"/>
          <w:bCs/>
        </w:rPr>
        <w:br/>
        <w:t>In this phase, the last few convolutional layers (from block 5 onward) are unfrozen and fine-tuned alongside the classifier. This enables the model to learn more domain-specific features from the potato leaves while retaining previously learned general patterns. A much smaller learning rate (1e-6) is used to prevent overfitting and catastrophic forgetting. The fine-tuning process runs for fifty epochs to refine deep-level features.</w:t>
      </w:r>
    </w:p>
    <w:p w14:paraId="7EB1B28D" w14:textId="77777777" w:rsidR="00C14466" w:rsidRPr="00CF2B1C" w:rsidRDefault="00C14466" w:rsidP="007D157A">
      <w:pPr>
        <w:spacing w:after="0"/>
        <w:jc w:val="both"/>
        <w:rPr>
          <w:rFonts w:ascii="Times New Roman" w:hAnsi="Times New Roman" w:cs="Times New Roman"/>
          <w:b/>
        </w:rPr>
      </w:pPr>
      <w:r w:rsidRPr="00CF2B1C">
        <w:rPr>
          <w:rFonts w:ascii="Times New Roman" w:hAnsi="Times New Roman" w:cs="Times New Roman"/>
          <w:b/>
        </w:rPr>
        <w:t>4. Evaluation and Metrics</w:t>
      </w:r>
    </w:p>
    <w:p w14:paraId="021BCC54" w14:textId="40CC5C0A" w:rsidR="00C14466" w:rsidRPr="00C14466" w:rsidRDefault="00C14466" w:rsidP="00CF2B1C">
      <w:pPr>
        <w:spacing w:after="0"/>
        <w:rPr>
          <w:rFonts w:ascii="Times New Roman" w:hAnsi="Times New Roman" w:cs="Times New Roman"/>
          <w:bCs/>
        </w:rPr>
      </w:pPr>
      <w:r w:rsidRPr="00C14466">
        <w:rPr>
          <w:rFonts w:ascii="Times New Roman" w:hAnsi="Times New Roman" w:cs="Times New Roman"/>
          <w:bCs/>
        </w:rPr>
        <w:t>After training, the model’s predictions are evaluated against the validation set using a comprehensive set of</w:t>
      </w:r>
      <w:r w:rsidR="00CF2B1C">
        <w:rPr>
          <w:rFonts w:ascii="Times New Roman" w:hAnsi="Times New Roman" w:cs="Times New Roman"/>
          <w:bCs/>
        </w:rPr>
        <w:t xml:space="preserve"> </w:t>
      </w:r>
      <w:r w:rsidRPr="00C14466">
        <w:rPr>
          <w:rFonts w:ascii="Times New Roman" w:hAnsi="Times New Roman" w:cs="Times New Roman"/>
          <w:bCs/>
        </w:rPr>
        <w:t>metrics:</w:t>
      </w:r>
      <w:r w:rsidRPr="00C14466">
        <w:rPr>
          <w:rFonts w:ascii="Times New Roman" w:hAnsi="Times New Roman" w:cs="Times New Roman"/>
          <w:bCs/>
        </w:rPr>
        <w:br/>
        <w:t>Accuracy, Precision, Recall, F1-Score, AUC, Specificity, Matthews Correlation Coefficient (MCC), and Cohen’s Kappa.</w:t>
      </w:r>
      <w:r w:rsidR="00CF2B1C">
        <w:rPr>
          <w:rFonts w:ascii="Times New Roman" w:hAnsi="Times New Roman" w:cs="Times New Roman"/>
          <w:bCs/>
        </w:rPr>
        <w:t xml:space="preserve"> </w:t>
      </w:r>
      <w:r w:rsidRPr="00C14466">
        <w:rPr>
          <w:rFonts w:ascii="Times New Roman" w:hAnsi="Times New Roman" w:cs="Times New Roman"/>
          <w:bCs/>
        </w:rPr>
        <w:t>These metrics collectively assess not only overall performance but also class balance, robustness, and agreement between predicted and actual labels. Visualizations such as loss curves and metric bar plots are generated to interpret the learning dynamics and performance trends.</w:t>
      </w:r>
    </w:p>
    <w:p w14:paraId="7F7A64CA" w14:textId="77777777" w:rsidR="00C14466" w:rsidRPr="00CF2B1C" w:rsidRDefault="00C14466" w:rsidP="007D157A">
      <w:pPr>
        <w:spacing w:after="0"/>
        <w:jc w:val="both"/>
        <w:rPr>
          <w:rFonts w:ascii="Times New Roman" w:hAnsi="Times New Roman" w:cs="Times New Roman"/>
          <w:b/>
        </w:rPr>
      </w:pPr>
      <w:r w:rsidRPr="00CF2B1C">
        <w:rPr>
          <w:rFonts w:ascii="Times New Roman" w:hAnsi="Times New Roman" w:cs="Times New Roman"/>
          <w:b/>
        </w:rPr>
        <w:t>5. Model Output and Results</w:t>
      </w:r>
    </w:p>
    <w:p w14:paraId="15799505" w14:textId="77777777" w:rsidR="00C14466" w:rsidRPr="00C14466" w:rsidRDefault="00C14466" w:rsidP="007D157A">
      <w:pPr>
        <w:spacing w:after="0"/>
        <w:jc w:val="both"/>
        <w:rPr>
          <w:rFonts w:ascii="Times New Roman" w:hAnsi="Times New Roman" w:cs="Times New Roman"/>
          <w:bCs/>
        </w:rPr>
      </w:pPr>
      <w:r w:rsidRPr="00C14466">
        <w:rPr>
          <w:rFonts w:ascii="Times New Roman" w:hAnsi="Times New Roman" w:cs="Times New Roman"/>
          <w:bCs/>
        </w:rPr>
        <w:lastRenderedPageBreak/>
        <w:t>The final trained model, “vgg16s_potato_model_final.pth”, demonstrates high accuracy and balanced precision-recall characteristics, indicating effective generalization across disease types. The use of transfer learning, combined with a two-phase training schedule and robust augmentation, makes this approach both computationally efficient and suitable for real-time deployment on GPU-enabled agricultural systems.</w:t>
      </w:r>
    </w:p>
    <w:p w14:paraId="7EB83881" w14:textId="1C6CA05F" w:rsidR="00C14466" w:rsidRPr="00DD68FE" w:rsidRDefault="00C14466" w:rsidP="007D157A">
      <w:pPr>
        <w:spacing w:after="0"/>
        <w:jc w:val="both"/>
        <w:rPr>
          <w:rFonts w:ascii="Times New Roman" w:hAnsi="Times New Roman" w:cs="Times New Roman"/>
          <w:b/>
          <w:lang w:val="en-US"/>
        </w:rPr>
      </w:pPr>
      <w:r>
        <w:rPr>
          <w:rFonts w:ascii="Times New Roman" w:hAnsi="Times New Roman" w:cs="Times New Roman"/>
          <w:b/>
          <w:lang w:val="en-US"/>
        </w:rPr>
        <w:br/>
        <w:t>Algorithm:</w:t>
      </w:r>
    </w:p>
    <w:p w14:paraId="14FDCD49" w14:textId="035696D2" w:rsidR="00B13442" w:rsidRPr="00DD68FE" w:rsidRDefault="00B13442" w:rsidP="007D157A">
      <w:pPr>
        <w:pStyle w:val="ListParagraph"/>
        <w:numPr>
          <w:ilvl w:val="0"/>
          <w:numId w:val="21"/>
        </w:numPr>
        <w:spacing w:after="0"/>
        <w:jc w:val="both"/>
        <w:rPr>
          <w:rFonts w:ascii="Times New Roman" w:hAnsi="Times New Roman" w:cs="Times New Roman"/>
          <w:b/>
          <w:lang w:val="en-US"/>
        </w:rPr>
      </w:pPr>
      <w:r w:rsidRPr="00DD68FE">
        <w:rPr>
          <w:rFonts w:ascii="Times New Roman" w:hAnsi="Times New Roman" w:cs="Times New Roman"/>
          <w:b/>
          <w:lang w:val="en-US"/>
        </w:rPr>
        <w:t>procedure VGG16S_POTATO_LEAF_</w:t>
      </w:r>
      <w:proofErr w:type="gramStart"/>
      <w:r w:rsidRPr="00DD68FE">
        <w:rPr>
          <w:rFonts w:ascii="Times New Roman" w:hAnsi="Times New Roman" w:cs="Times New Roman"/>
          <w:b/>
          <w:lang w:val="en-US"/>
        </w:rPr>
        <w:t>DETECTION(</w:t>
      </w:r>
      <w:proofErr w:type="gramEnd"/>
      <w:r w:rsidRPr="00DD68FE">
        <w:rPr>
          <w:rFonts w:ascii="Times New Roman" w:hAnsi="Times New Roman" w:cs="Times New Roman"/>
          <w:b/>
          <w:lang w:val="en-US"/>
        </w:rPr>
        <w:t xml:space="preserve">)    </w:t>
      </w:r>
    </w:p>
    <w:p w14:paraId="54C82B08" w14:textId="5E8BC29D" w:rsidR="00B13442" w:rsidRPr="00DD68FE" w:rsidRDefault="00B13442" w:rsidP="007D157A">
      <w:pPr>
        <w:pStyle w:val="ListParagraph"/>
        <w:numPr>
          <w:ilvl w:val="0"/>
          <w:numId w:val="21"/>
        </w:numPr>
        <w:spacing w:after="0"/>
        <w:jc w:val="both"/>
        <w:rPr>
          <w:rFonts w:ascii="Times New Roman" w:hAnsi="Times New Roman" w:cs="Times New Roman"/>
          <w:b/>
          <w:lang w:val="en-US"/>
        </w:rPr>
      </w:pPr>
      <w:r w:rsidRPr="00DD68FE">
        <w:rPr>
          <w:rFonts w:ascii="Times New Roman" w:hAnsi="Times New Roman" w:cs="Times New Roman"/>
          <w:b/>
          <w:lang w:val="en-US"/>
        </w:rPr>
        <w:t>// Setup Phase</w:t>
      </w:r>
    </w:p>
    <w:p w14:paraId="1E27C440" w14:textId="75870586"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proofErr w:type="gramStart"/>
      <w:r w:rsidRPr="00DD68FE">
        <w:rPr>
          <w:rFonts w:ascii="Times New Roman" w:hAnsi="Times New Roman" w:cs="Times New Roman"/>
          <w:bCs/>
          <w:lang w:val="en-US"/>
        </w:rPr>
        <w:t>setSeed</w:t>
      </w:r>
      <w:proofErr w:type="spellEnd"/>
      <w:r w:rsidRPr="00DD68FE">
        <w:rPr>
          <w:rFonts w:ascii="Times New Roman" w:hAnsi="Times New Roman" w:cs="Times New Roman"/>
          <w:bCs/>
          <w:lang w:val="en-US"/>
        </w:rPr>
        <w:t>(</w:t>
      </w:r>
      <w:proofErr w:type="spellStart"/>
      <w:proofErr w:type="gramEnd"/>
      <w:r w:rsidRPr="00DD68FE">
        <w:rPr>
          <w:rFonts w:ascii="Times New Roman" w:hAnsi="Times New Roman" w:cs="Times New Roman"/>
          <w:bCs/>
          <w:lang w:val="en-US"/>
        </w:rPr>
        <w:t>SeedValue</w:t>
      </w:r>
      <w:proofErr w:type="spellEnd"/>
      <w:r w:rsidRPr="00DD68FE">
        <w:rPr>
          <w:rFonts w:ascii="Times New Roman" w:hAnsi="Times New Roman" w:cs="Times New Roman"/>
          <w:bCs/>
          <w:lang w:val="en-US"/>
        </w:rPr>
        <w:t>)</w:t>
      </w:r>
    </w:p>
    <w:p w14:paraId="76A085C4" w14:textId="57EBCC42" w:rsidR="00B13442" w:rsidRPr="00DD68FE" w:rsidRDefault="00B13442" w:rsidP="007D157A">
      <w:pPr>
        <w:pStyle w:val="ListParagraph"/>
        <w:numPr>
          <w:ilvl w:val="0"/>
          <w:numId w:val="21"/>
        </w:numPr>
        <w:spacing w:after="0"/>
        <w:jc w:val="both"/>
        <w:rPr>
          <w:rFonts w:ascii="Times New Roman" w:hAnsi="Times New Roman" w:cs="Times New Roman"/>
          <w:bCs/>
          <w:lang w:val="en-US"/>
        </w:rPr>
      </w:pPr>
      <w:r w:rsidRPr="00DD68FE">
        <w:rPr>
          <w:rFonts w:ascii="Times New Roman" w:hAnsi="Times New Roman" w:cs="Times New Roman"/>
          <w:bCs/>
          <w:lang w:val="en-US"/>
        </w:rPr>
        <w:t xml:space="preserve">device ← </w:t>
      </w:r>
      <w:proofErr w:type="spellStart"/>
      <w:r w:rsidRPr="00DD68FE">
        <w:rPr>
          <w:rFonts w:ascii="Times New Roman" w:hAnsi="Times New Roman" w:cs="Times New Roman"/>
          <w:bCs/>
          <w:lang w:val="en-US"/>
        </w:rPr>
        <w:t>selectDevice</w:t>
      </w:r>
      <w:proofErr w:type="spellEnd"/>
      <w:r w:rsidRPr="00DD68FE">
        <w:rPr>
          <w:rFonts w:ascii="Times New Roman" w:hAnsi="Times New Roman" w:cs="Times New Roman"/>
          <w:bCs/>
          <w:lang w:val="en-US"/>
        </w:rPr>
        <w:t>(</w:t>
      </w:r>
      <w:proofErr w:type="spellStart"/>
      <w:r w:rsidRPr="00DD68FE">
        <w:rPr>
          <w:rFonts w:ascii="Times New Roman" w:hAnsi="Times New Roman" w:cs="Times New Roman"/>
          <w:bCs/>
          <w:lang w:val="en-US"/>
        </w:rPr>
        <w:t>cuda_if_available</w:t>
      </w:r>
      <w:proofErr w:type="spellEnd"/>
      <w:r w:rsidRPr="00DD68FE">
        <w:rPr>
          <w:rFonts w:ascii="Times New Roman" w:hAnsi="Times New Roman" w:cs="Times New Roman"/>
          <w:bCs/>
          <w:lang w:val="en-US"/>
        </w:rPr>
        <w:t>)</w:t>
      </w:r>
    </w:p>
    <w:p w14:paraId="240840A3" w14:textId="0C07E402" w:rsidR="00B13442" w:rsidRPr="00DD68FE" w:rsidRDefault="00B13442" w:rsidP="007D157A">
      <w:pPr>
        <w:pStyle w:val="ListParagraph"/>
        <w:numPr>
          <w:ilvl w:val="0"/>
          <w:numId w:val="21"/>
        </w:numPr>
        <w:spacing w:after="0"/>
        <w:jc w:val="both"/>
        <w:rPr>
          <w:rFonts w:ascii="Times New Roman" w:hAnsi="Times New Roman" w:cs="Times New Roman"/>
          <w:b/>
          <w:lang w:val="en-US"/>
        </w:rPr>
      </w:pPr>
      <w:r w:rsidRPr="00DD68FE">
        <w:rPr>
          <w:rFonts w:ascii="Times New Roman" w:hAnsi="Times New Roman" w:cs="Times New Roman"/>
          <w:b/>
          <w:lang w:val="en-US"/>
        </w:rPr>
        <w:t>// Data Preparation Phase</w:t>
      </w:r>
    </w:p>
    <w:p w14:paraId="6BA4784A" w14:textId="25C2E703"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proofErr w:type="gramStart"/>
      <w:r w:rsidRPr="00DD68FE">
        <w:rPr>
          <w:rFonts w:ascii="Times New Roman" w:hAnsi="Times New Roman" w:cs="Times New Roman"/>
          <w:bCs/>
          <w:lang w:val="en-US"/>
        </w:rPr>
        <w:t>defineTransforms</w:t>
      </w:r>
      <w:proofErr w:type="spellEnd"/>
      <w:r w:rsidRPr="00DD68FE">
        <w:rPr>
          <w:rFonts w:ascii="Times New Roman" w:hAnsi="Times New Roman" w:cs="Times New Roman"/>
          <w:bCs/>
          <w:lang w:val="en-US"/>
        </w:rPr>
        <w:t>(</w:t>
      </w:r>
      <w:proofErr w:type="spellStart"/>
      <w:proofErr w:type="gramEnd"/>
      <w:r w:rsidRPr="00DD68FE">
        <w:rPr>
          <w:rFonts w:ascii="Times New Roman" w:hAnsi="Times New Roman" w:cs="Times New Roman"/>
          <w:bCs/>
          <w:lang w:val="en-US"/>
        </w:rPr>
        <w:t>trainTransforms</w:t>
      </w:r>
      <w:proofErr w:type="spellEnd"/>
      <w:r w:rsidRPr="00DD68FE">
        <w:rPr>
          <w:rFonts w:ascii="Times New Roman" w:hAnsi="Times New Roman" w:cs="Times New Roman"/>
          <w:bCs/>
          <w:lang w:val="en-US"/>
        </w:rPr>
        <w:t xml:space="preserve">, </w:t>
      </w:r>
      <w:proofErr w:type="spellStart"/>
      <w:r w:rsidRPr="00DD68FE">
        <w:rPr>
          <w:rFonts w:ascii="Times New Roman" w:hAnsi="Times New Roman" w:cs="Times New Roman"/>
          <w:bCs/>
          <w:lang w:val="en-US"/>
        </w:rPr>
        <w:t>valTransforms</w:t>
      </w:r>
      <w:proofErr w:type="spellEnd"/>
      <w:r w:rsidRPr="00DD68FE">
        <w:rPr>
          <w:rFonts w:ascii="Times New Roman" w:hAnsi="Times New Roman" w:cs="Times New Roman"/>
          <w:bCs/>
          <w:lang w:val="en-US"/>
        </w:rPr>
        <w:t>)</w:t>
      </w:r>
    </w:p>
    <w:p w14:paraId="1FA7AF3D" w14:textId="4125201A" w:rsidR="00B13442" w:rsidRPr="00DD68FE" w:rsidRDefault="00B13442" w:rsidP="007D157A">
      <w:pPr>
        <w:pStyle w:val="ListParagraph"/>
        <w:numPr>
          <w:ilvl w:val="0"/>
          <w:numId w:val="21"/>
        </w:numPr>
        <w:spacing w:after="0"/>
        <w:jc w:val="both"/>
        <w:rPr>
          <w:rFonts w:ascii="Times New Roman" w:hAnsi="Times New Roman" w:cs="Times New Roman"/>
          <w:bCs/>
          <w:lang w:val="en-US"/>
        </w:rPr>
      </w:pPr>
      <w:r w:rsidRPr="00DD68FE">
        <w:rPr>
          <w:rFonts w:ascii="Times New Roman" w:hAnsi="Times New Roman" w:cs="Times New Roman"/>
          <w:bCs/>
          <w:lang w:val="en-US"/>
        </w:rPr>
        <w:t xml:space="preserve">dataset ← </w:t>
      </w:r>
      <w:proofErr w:type="spellStart"/>
      <w:proofErr w:type="gramStart"/>
      <w:r w:rsidRPr="00DD68FE">
        <w:rPr>
          <w:rFonts w:ascii="Times New Roman" w:hAnsi="Times New Roman" w:cs="Times New Roman"/>
          <w:bCs/>
          <w:lang w:val="en-US"/>
        </w:rPr>
        <w:t>loadImageFolder</w:t>
      </w:r>
      <w:proofErr w:type="spellEnd"/>
      <w:r w:rsidRPr="00DD68FE">
        <w:rPr>
          <w:rFonts w:ascii="Times New Roman" w:hAnsi="Times New Roman" w:cs="Times New Roman"/>
          <w:bCs/>
          <w:lang w:val="en-US"/>
        </w:rPr>
        <w:t>(</w:t>
      </w:r>
      <w:proofErr w:type="spellStart"/>
      <w:proofErr w:type="gramEnd"/>
      <w:r w:rsidRPr="00DD68FE">
        <w:rPr>
          <w:rFonts w:ascii="Times New Roman" w:hAnsi="Times New Roman" w:cs="Times New Roman"/>
          <w:bCs/>
          <w:lang w:val="en-US"/>
        </w:rPr>
        <w:t>datasetPath</w:t>
      </w:r>
      <w:proofErr w:type="spellEnd"/>
      <w:r w:rsidRPr="00DD68FE">
        <w:rPr>
          <w:rFonts w:ascii="Times New Roman" w:hAnsi="Times New Roman" w:cs="Times New Roman"/>
          <w:bCs/>
          <w:lang w:val="en-US"/>
        </w:rPr>
        <w:t xml:space="preserve">, </w:t>
      </w:r>
      <w:proofErr w:type="spellStart"/>
      <w:r w:rsidRPr="00DD68FE">
        <w:rPr>
          <w:rFonts w:ascii="Times New Roman" w:hAnsi="Times New Roman" w:cs="Times New Roman"/>
          <w:bCs/>
          <w:lang w:val="en-US"/>
        </w:rPr>
        <w:t>trainTransforms</w:t>
      </w:r>
      <w:proofErr w:type="spellEnd"/>
      <w:r w:rsidRPr="00DD68FE">
        <w:rPr>
          <w:rFonts w:ascii="Times New Roman" w:hAnsi="Times New Roman" w:cs="Times New Roman"/>
          <w:bCs/>
          <w:lang w:val="en-US"/>
        </w:rPr>
        <w:t>)</w:t>
      </w:r>
    </w:p>
    <w:p w14:paraId="7EFA707A" w14:textId="484D6042" w:rsidR="00B13442" w:rsidRPr="00DD68FE" w:rsidRDefault="00B13442" w:rsidP="007D157A">
      <w:pPr>
        <w:pStyle w:val="ListParagraph"/>
        <w:numPr>
          <w:ilvl w:val="0"/>
          <w:numId w:val="21"/>
        </w:numPr>
        <w:spacing w:after="0"/>
        <w:jc w:val="both"/>
        <w:rPr>
          <w:rFonts w:ascii="Times New Roman" w:hAnsi="Times New Roman" w:cs="Times New Roman"/>
          <w:bCs/>
          <w:lang w:val="en-US"/>
        </w:rPr>
      </w:pPr>
      <w:r w:rsidRPr="00DD68FE">
        <w:rPr>
          <w:rFonts w:ascii="Times New Roman" w:hAnsi="Times New Roman" w:cs="Times New Roman"/>
          <w:bCs/>
          <w:lang w:val="en-US"/>
        </w:rPr>
        <w:t xml:space="preserve">split dataset into </w:t>
      </w:r>
      <w:proofErr w:type="spellStart"/>
      <w:r w:rsidRPr="00DD68FE">
        <w:rPr>
          <w:rFonts w:ascii="Times New Roman" w:hAnsi="Times New Roman" w:cs="Times New Roman"/>
          <w:bCs/>
          <w:lang w:val="en-US"/>
        </w:rPr>
        <w:t>trainDataset</w:t>
      </w:r>
      <w:proofErr w:type="spellEnd"/>
      <w:r w:rsidRPr="00DD68FE">
        <w:rPr>
          <w:rFonts w:ascii="Times New Roman" w:hAnsi="Times New Roman" w:cs="Times New Roman"/>
          <w:bCs/>
          <w:lang w:val="en-US"/>
        </w:rPr>
        <w:t xml:space="preserve">, </w:t>
      </w:r>
      <w:proofErr w:type="spellStart"/>
      <w:r w:rsidRPr="00DD68FE">
        <w:rPr>
          <w:rFonts w:ascii="Times New Roman" w:hAnsi="Times New Roman" w:cs="Times New Roman"/>
          <w:bCs/>
          <w:lang w:val="en-US"/>
        </w:rPr>
        <w:t>valDataset</w:t>
      </w:r>
      <w:proofErr w:type="spellEnd"/>
      <w:r w:rsidRPr="00DD68FE">
        <w:rPr>
          <w:rFonts w:ascii="Times New Roman" w:hAnsi="Times New Roman" w:cs="Times New Roman"/>
          <w:bCs/>
          <w:lang w:val="en-US"/>
        </w:rPr>
        <w:t xml:space="preserve"> with </w:t>
      </w:r>
      <w:proofErr w:type="spellStart"/>
      <w:r w:rsidRPr="00DD68FE">
        <w:rPr>
          <w:rFonts w:ascii="Times New Roman" w:hAnsi="Times New Roman" w:cs="Times New Roman"/>
          <w:bCs/>
          <w:lang w:val="en-US"/>
        </w:rPr>
        <w:t>splitRatio</w:t>
      </w:r>
      <w:proofErr w:type="spellEnd"/>
    </w:p>
    <w:p w14:paraId="68B9F6CC" w14:textId="5B72A382"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r w:rsidRPr="00DD68FE">
        <w:rPr>
          <w:rFonts w:ascii="Times New Roman" w:hAnsi="Times New Roman" w:cs="Times New Roman"/>
          <w:bCs/>
          <w:lang w:val="en-US"/>
        </w:rPr>
        <w:t>trainLoader</w:t>
      </w:r>
      <w:proofErr w:type="spellEnd"/>
      <w:r w:rsidRPr="00DD68FE">
        <w:rPr>
          <w:rFonts w:ascii="Times New Roman" w:hAnsi="Times New Roman" w:cs="Times New Roman"/>
          <w:bCs/>
          <w:lang w:val="en-US"/>
        </w:rPr>
        <w:t xml:space="preserve"> ← </w:t>
      </w:r>
      <w:proofErr w:type="spellStart"/>
      <w:proofErr w:type="gramStart"/>
      <w:r w:rsidRPr="00DD68FE">
        <w:rPr>
          <w:rFonts w:ascii="Times New Roman" w:hAnsi="Times New Roman" w:cs="Times New Roman"/>
          <w:bCs/>
          <w:lang w:val="en-US"/>
        </w:rPr>
        <w:t>createDataLoader</w:t>
      </w:r>
      <w:proofErr w:type="spellEnd"/>
      <w:r w:rsidRPr="00DD68FE">
        <w:rPr>
          <w:rFonts w:ascii="Times New Roman" w:hAnsi="Times New Roman" w:cs="Times New Roman"/>
          <w:bCs/>
          <w:lang w:val="en-US"/>
        </w:rPr>
        <w:t>(</w:t>
      </w:r>
      <w:proofErr w:type="spellStart"/>
      <w:proofErr w:type="gramEnd"/>
      <w:r w:rsidRPr="00DD68FE">
        <w:rPr>
          <w:rFonts w:ascii="Times New Roman" w:hAnsi="Times New Roman" w:cs="Times New Roman"/>
          <w:bCs/>
          <w:lang w:val="en-US"/>
        </w:rPr>
        <w:t>trainDataset</w:t>
      </w:r>
      <w:proofErr w:type="spellEnd"/>
      <w:r w:rsidRPr="00DD68FE">
        <w:rPr>
          <w:rFonts w:ascii="Times New Roman" w:hAnsi="Times New Roman" w:cs="Times New Roman"/>
          <w:bCs/>
          <w:lang w:val="en-US"/>
        </w:rPr>
        <w:t xml:space="preserve">, </w:t>
      </w:r>
      <w:proofErr w:type="spellStart"/>
      <w:r w:rsidRPr="00DD68FE">
        <w:rPr>
          <w:rFonts w:ascii="Times New Roman" w:hAnsi="Times New Roman" w:cs="Times New Roman"/>
          <w:bCs/>
          <w:lang w:val="en-US"/>
        </w:rPr>
        <w:t>batchSize</w:t>
      </w:r>
      <w:proofErr w:type="spellEnd"/>
      <w:r w:rsidRPr="00DD68FE">
        <w:rPr>
          <w:rFonts w:ascii="Times New Roman" w:hAnsi="Times New Roman" w:cs="Times New Roman"/>
          <w:bCs/>
          <w:lang w:val="en-US"/>
        </w:rPr>
        <w:t>, shuffle=True)</w:t>
      </w:r>
    </w:p>
    <w:p w14:paraId="413DE154" w14:textId="57F7A2C5"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r w:rsidRPr="00DD68FE">
        <w:rPr>
          <w:rFonts w:ascii="Times New Roman" w:hAnsi="Times New Roman" w:cs="Times New Roman"/>
          <w:bCs/>
          <w:lang w:val="en-US"/>
        </w:rPr>
        <w:t>valLoader</w:t>
      </w:r>
      <w:proofErr w:type="spellEnd"/>
      <w:r w:rsidRPr="00DD68FE">
        <w:rPr>
          <w:rFonts w:ascii="Times New Roman" w:hAnsi="Times New Roman" w:cs="Times New Roman"/>
          <w:bCs/>
          <w:lang w:val="en-US"/>
        </w:rPr>
        <w:t xml:space="preserve"> ← </w:t>
      </w:r>
      <w:proofErr w:type="spellStart"/>
      <w:proofErr w:type="gramStart"/>
      <w:r w:rsidRPr="00DD68FE">
        <w:rPr>
          <w:rFonts w:ascii="Times New Roman" w:hAnsi="Times New Roman" w:cs="Times New Roman"/>
          <w:bCs/>
          <w:lang w:val="en-US"/>
        </w:rPr>
        <w:t>createDataLoader</w:t>
      </w:r>
      <w:proofErr w:type="spellEnd"/>
      <w:r w:rsidRPr="00DD68FE">
        <w:rPr>
          <w:rFonts w:ascii="Times New Roman" w:hAnsi="Times New Roman" w:cs="Times New Roman"/>
          <w:bCs/>
          <w:lang w:val="en-US"/>
        </w:rPr>
        <w:t>(</w:t>
      </w:r>
      <w:proofErr w:type="spellStart"/>
      <w:proofErr w:type="gramEnd"/>
      <w:r w:rsidRPr="00DD68FE">
        <w:rPr>
          <w:rFonts w:ascii="Times New Roman" w:hAnsi="Times New Roman" w:cs="Times New Roman"/>
          <w:bCs/>
          <w:lang w:val="en-US"/>
        </w:rPr>
        <w:t>valDataset</w:t>
      </w:r>
      <w:proofErr w:type="spellEnd"/>
      <w:r w:rsidRPr="00DD68FE">
        <w:rPr>
          <w:rFonts w:ascii="Times New Roman" w:hAnsi="Times New Roman" w:cs="Times New Roman"/>
          <w:bCs/>
          <w:lang w:val="en-US"/>
        </w:rPr>
        <w:t xml:space="preserve">, </w:t>
      </w:r>
      <w:proofErr w:type="spellStart"/>
      <w:r w:rsidRPr="00DD68FE">
        <w:rPr>
          <w:rFonts w:ascii="Times New Roman" w:hAnsi="Times New Roman" w:cs="Times New Roman"/>
          <w:bCs/>
          <w:lang w:val="en-US"/>
        </w:rPr>
        <w:t>batchSize</w:t>
      </w:r>
      <w:proofErr w:type="spellEnd"/>
      <w:r w:rsidRPr="00DD68FE">
        <w:rPr>
          <w:rFonts w:ascii="Times New Roman" w:hAnsi="Times New Roman" w:cs="Times New Roman"/>
          <w:bCs/>
          <w:lang w:val="en-US"/>
        </w:rPr>
        <w:t>, shuffle=False)</w:t>
      </w:r>
    </w:p>
    <w:p w14:paraId="7DFA1899" w14:textId="522C32A9"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r w:rsidRPr="00DD68FE">
        <w:rPr>
          <w:rFonts w:ascii="Times New Roman" w:hAnsi="Times New Roman" w:cs="Times New Roman"/>
          <w:bCs/>
          <w:lang w:val="en-US"/>
        </w:rPr>
        <w:t>classNames</w:t>
      </w:r>
      <w:proofErr w:type="spellEnd"/>
      <w:r w:rsidRPr="00DD68FE">
        <w:rPr>
          <w:rFonts w:ascii="Times New Roman" w:hAnsi="Times New Roman" w:cs="Times New Roman"/>
          <w:bCs/>
          <w:lang w:val="en-US"/>
        </w:rPr>
        <w:t xml:space="preserve"> ← </w:t>
      </w:r>
      <w:proofErr w:type="spellStart"/>
      <w:r w:rsidRPr="00DD68FE">
        <w:rPr>
          <w:rFonts w:ascii="Times New Roman" w:hAnsi="Times New Roman" w:cs="Times New Roman"/>
          <w:bCs/>
          <w:lang w:val="en-US"/>
        </w:rPr>
        <w:t>getClassNames</w:t>
      </w:r>
      <w:proofErr w:type="spellEnd"/>
      <w:r w:rsidRPr="00DD68FE">
        <w:rPr>
          <w:rFonts w:ascii="Times New Roman" w:hAnsi="Times New Roman" w:cs="Times New Roman"/>
          <w:bCs/>
          <w:lang w:val="en-US"/>
        </w:rPr>
        <w:t>(dataset)</w:t>
      </w:r>
    </w:p>
    <w:p w14:paraId="3E72C4AF" w14:textId="04A06819" w:rsidR="00B13442" w:rsidRPr="00DD68FE" w:rsidRDefault="00B13442" w:rsidP="007D157A">
      <w:pPr>
        <w:pStyle w:val="ListParagraph"/>
        <w:numPr>
          <w:ilvl w:val="0"/>
          <w:numId w:val="21"/>
        </w:numPr>
        <w:spacing w:after="0"/>
        <w:jc w:val="both"/>
        <w:rPr>
          <w:rFonts w:ascii="Times New Roman" w:hAnsi="Times New Roman" w:cs="Times New Roman"/>
          <w:b/>
          <w:lang w:val="en-US"/>
        </w:rPr>
      </w:pPr>
      <w:r w:rsidRPr="00DD68FE">
        <w:rPr>
          <w:rFonts w:ascii="Times New Roman" w:hAnsi="Times New Roman" w:cs="Times New Roman"/>
          <w:b/>
          <w:lang w:val="en-US"/>
        </w:rPr>
        <w:t>// Model Construction Phase</w:t>
      </w:r>
    </w:p>
    <w:p w14:paraId="53F04E28" w14:textId="3A21DB69" w:rsidR="00B13442" w:rsidRPr="00DD68FE" w:rsidRDefault="00B13442" w:rsidP="007D157A">
      <w:pPr>
        <w:pStyle w:val="ListParagraph"/>
        <w:numPr>
          <w:ilvl w:val="0"/>
          <w:numId w:val="21"/>
        </w:numPr>
        <w:spacing w:after="0"/>
        <w:jc w:val="both"/>
        <w:rPr>
          <w:rFonts w:ascii="Times New Roman" w:hAnsi="Times New Roman" w:cs="Times New Roman"/>
          <w:bCs/>
          <w:lang w:val="en-US"/>
        </w:rPr>
      </w:pPr>
      <w:r w:rsidRPr="00DD68FE">
        <w:rPr>
          <w:rFonts w:ascii="Times New Roman" w:hAnsi="Times New Roman" w:cs="Times New Roman"/>
          <w:bCs/>
          <w:lang w:val="en-US"/>
        </w:rPr>
        <w:t>model ← loadVGG16(pretrained=True)</w:t>
      </w:r>
    </w:p>
    <w:p w14:paraId="44F3338A" w14:textId="3FEB0F2E" w:rsidR="00B13442" w:rsidRPr="00DD68FE" w:rsidRDefault="00B13442" w:rsidP="007D157A">
      <w:pPr>
        <w:pStyle w:val="ListParagraph"/>
        <w:numPr>
          <w:ilvl w:val="0"/>
          <w:numId w:val="21"/>
        </w:numPr>
        <w:spacing w:after="0"/>
        <w:jc w:val="both"/>
        <w:rPr>
          <w:rFonts w:ascii="Times New Roman" w:hAnsi="Times New Roman" w:cs="Times New Roman"/>
          <w:bCs/>
          <w:lang w:val="en-US"/>
        </w:rPr>
      </w:pPr>
      <w:r w:rsidRPr="00DD68FE">
        <w:rPr>
          <w:rFonts w:ascii="Times New Roman" w:hAnsi="Times New Roman" w:cs="Times New Roman"/>
          <w:bCs/>
          <w:lang w:val="en-US"/>
        </w:rPr>
        <w:t>freeze(</w:t>
      </w:r>
      <w:proofErr w:type="spellStart"/>
      <w:proofErr w:type="gramStart"/>
      <w:r w:rsidRPr="00DD68FE">
        <w:rPr>
          <w:rFonts w:ascii="Times New Roman" w:hAnsi="Times New Roman" w:cs="Times New Roman"/>
          <w:bCs/>
          <w:lang w:val="en-US"/>
        </w:rPr>
        <w:t>model.featureLayers</w:t>
      </w:r>
      <w:proofErr w:type="spellEnd"/>
      <w:proofErr w:type="gramEnd"/>
      <w:r w:rsidRPr="00DD68FE">
        <w:rPr>
          <w:rFonts w:ascii="Times New Roman" w:hAnsi="Times New Roman" w:cs="Times New Roman"/>
          <w:bCs/>
          <w:lang w:val="en-US"/>
        </w:rPr>
        <w:t>)</w:t>
      </w:r>
    </w:p>
    <w:p w14:paraId="410D1B43" w14:textId="37B22EDA"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proofErr w:type="gramStart"/>
      <w:r w:rsidRPr="00DD68FE">
        <w:rPr>
          <w:rFonts w:ascii="Times New Roman" w:hAnsi="Times New Roman" w:cs="Times New Roman"/>
          <w:bCs/>
          <w:lang w:val="en-US"/>
        </w:rPr>
        <w:t>replaceClassifier</w:t>
      </w:r>
      <w:proofErr w:type="spellEnd"/>
      <w:r w:rsidRPr="00DD68FE">
        <w:rPr>
          <w:rFonts w:ascii="Times New Roman" w:hAnsi="Times New Roman" w:cs="Times New Roman"/>
          <w:bCs/>
          <w:lang w:val="en-US"/>
        </w:rPr>
        <w:t>(</w:t>
      </w:r>
      <w:proofErr w:type="gramEnd"/>
      <w:r w:rsidRPr="00DD68FE">
        <w:rPr>
          <w:rFonts w:ascii="Times New Roman" w:hAnsi="Times New Roman" w:cs="Times New Roman"/>
          <w:bCs/>
          <w:lang w:val="en-US"/>
        </w:rPr>
        <w:t xml:space="preserve">model, </w:t>
      </w:r>
      <w:proofErr w:type="spellStart"/>
      <w:r w:rsidRPr="00DD68FE">
        <w:rPr>
          <w:rFonts w:ascii="Times New Roman" w:hAnsi="Times New Roman" w:cs="Times New Roman"/>
          <w:bCs/>
          <w:lang w:val="en-US"/>
        </w:rPr>
        <w:t>numClasses</w:t>
      </w:r>
      <w:proofErr w:type="spellEnd"/>
      <w:r w:rsidRPr="00DD68FE">
        <w:rPr>
          <w:rFonts w:ascii="Times New Roman" w:hAnsi="Times New Roman" w:cs="Times New Roman"/>
          <w:bCs/>
          <w:lang w:val="en-US"/>
        </w:rPr>
        <w:t>)</w:t>
      </w:r>
    </w:p>
    <w:p w14:paraId="2EDBA2EC" w14:textId="49BC448D"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proofErr w:type="gramStart"/>
      <w:r w:rsidRPr="00DD68FE">
        <w:rPr>
          <w:rFonts w:ascii="Times New Roman" w:hAnsi="Times New Roman" w:cs="Times New Roman"/>
          <w:bCs/>
          <w:lang w:val="en-US"/>
        </w:rPr>
        <w:t>moveModelToDevice</w:t>
      </w:r>
      <w:proofErr w:type="spellEnd"/>
      <w:r w:rsidRPr="00DD68FE">
        <w:rPr>
          <w:rFonts w:ascii="Times New Roman" w:hAnsi="Times New Roman" w:cs="Times New Roman"/>
          <w:bCs/>
          <w:lang w:val="en-US"/>
        </w:rPr>
        <w:t>(</w:t>
      </w:r>
      <w:proofErr w:type="gramEnd"/>
      <w:r w:rsidRPr="00DD68FE">
        <w:rPr>
          <w:rFonts w:ascii="Times New Roman" w:hAnsi="Times New Roman" w:cs="Times New Roman"/>
          <w:bCs/>
          <w:lang w:val="en-US"/>
        </w:rPr>
        <w:t>model, device)</w:t>
      </w:r>
    </w:p>
    <w:p w14:paraId="6F3F6FB7" w14:textId="569EA984" w:rsidR="00B13442" w:rsidRPr="00DD68FE" w:rsidRDefault="00B13442" w:rsidP="007D157A">
      <w:pPr>
        <w:pStyle w:val="ListParagraph"/>
        <w:numPr>
          <w:ilvl w:val="0"/>
          <w:numId w:val="21"/>
        </w:numPr>
        <w:spacing w:after="0"/>
        <w:jc w:val="both"/>
        <w:rPr>
          <w:rFonts w:ascii="Times New Roman" w:hAnsi="Times New Roman" w:cs="Times New Roman"/>
          <w:b/>
          <w:lang w:val="en-US"/>
        </w:rPr>
      </w:pPr>
      <w:r w:rsidRPr="00DD68FE">
        <w:rPr>
          <w:rFonts w:ascii="Times New Roman" w:hAnsi="Times New Roman" w:cs="Times New Roman"/>
          <w:b/>
          <w:lang w:val="en-US"/>
        </w:rPr>
        <w:t>// Training Phase 1: Classifier Only</w:t>
      </w:r>
    </w:p>
    <w:p w14:paraId="6FADAF7F" w14:textId="1FDA140F" w:rsidR="00B13442" w:rsidRPr="004B1E00" w:rsidRDefault="00B13442" w:rsidP="007D157A">
      <w:pPr>
        <w:pStyle w:val="ListParagraph"/>
        <w:numPr>
          <w:ilvl w:val="0"/>
          <w:numId w:val="21"/>
        </w:numPr>
        <w:spacing w:after="0"/>
        <w:jc w:val="both"/>
        <w:rPr>
          <w:rFonts w:ascii="Times New Roman" w:hAnsi="Times New Roman" w:cs="Times New Roman"/>
          <w:bCs/>
          <w:lang w:val="pt-BR"/>
        </w:rPr>
      </w:pPr>
      <w:r w:rsidRPr="004B1E00">
        <w:rPr>
          <w:rFonts w:ascii="Times New Roman" w:hAnsi="Times New Roman" w:cs="Times New Roman"/>
          <w:bCs/>
          <w:lang w:val="pt-BR"/>
        </w:rPr>
        <w:t>optimizer ← Adam(model.classifier.parameters, lr=1e-3)</w:t>
      </w:r>
    </w:p>
    <w:p w14:paraId="75328A41" w14:textId="0C403488" w:rsidR="00B13442" w:rsidRPr="00DD68FE" w:rsidRDefault="00B13442" w:rsidP="007D157A">
      <w:pPr>
        <w:pStyle w:val="ListParagraph"/>
        <w:numPr>
          <w:ilvl w:val="0"/>
          <w:numId w:val="21"/>
        </w:numPr>
        <w:spacing w:after="0"/>
        <w:jc w:val="both"/>
        <w:rPr>
          <w:rFonts w:ascii="Times New Roman" w:hAnsi="Times New Roman" w:cs="Times New Roman"/>
          <w:bCs/>
          <w:lang w:val="en-US"/>
        </w:rPr>
      </w:pPr>
      <w:r w:rsidRPr="00DD68FE">
        <w:rPr>
          <w:rFonts w:ascii="Times New Roman" w:hAnsi="Times New Roman" w:cs="Times New Roman"/>
          <w:bCs/>
          <w:lang w:val="en-US"/>
        </w:rPr>
        <w:t>for epoch in 1 to numEpochsPhase1 do</w:t>
      </w:r>
    </w:p>
    <w:p w14:paraId="2EEEC7D7" w14:textId="162BF7E9"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proofErr w:type="gramStart"/>
      <w:r w:rsidRPr="00DD68FE">
        <w:rPr>
          <w:rFonts w:ascii="Times New Roman" w:hAnsi="Times New Roman" w:cs="Times New Roman"/>
          <w:bCs/>
          <w:lang w:val="en-US"/>
        </w:rPr>
        <w:t>trainModel</w:t>
      </w:r>
      <w:proofErr w:type="spellEnd"/>
      <w:r w:rsidRPr="00DD68FE">
        <w:rPr>
          <w:rFonts w:ascii="Times New Roman" w:hAnsi="Times New Roman" w:cs="Times New Roman"/>
          <w:bCs/>
          <w:lang w:val="en-US"/>
        </w:rPr>
        <w:t>(</w:t>
      </w:r>
      <w:proofErr w:type="gramEnd"/>
      <w:r w:rsidRPr="00DD68FE">
        <w:rPr>
          <w:rFonts w:ascii="Times New Roman" w:hAnsi="Times New Roman" w:cs="Times New Roman"/>
          <w:bCs/>
          <w:lang w:val="en-US"/>
        </w:rPr>
        <w:t xml:space="preserve">model, </w:t>
      </w:r>
      <w:proofErr w:type="spellStart"/>
      <w:r w:rsidRPr="00DD68FE">
        <w:rPr>
          <w:rFonts w:ascii="Times New Roman" w:hAnsi="Times New Roman" w:cs="Times New Roman"/>
          <w:bCs/>
          <w:lang w:val="en-US"/>
        </w:rPr>
        <w:t>trainLoader</w:t>
      </w:r>
      <w:proofErr w:type="spellEnd"/>
      <w:r w:rsidRPr="00DD68FE">
        <w:rPr>
          <w:rFonts w:ascii="Times New Roman" w:hAnsi="Times New Roman" w:cs="Times New Roman"/>
          <w:bCs/>
          <w:lang w:val="en-US"/>
        </w:rPr>
        <w:t>, optimizer, criterion)</w:t>
      </w:r>
    </w:p>
    <w:p w14:paraId="1975500F" w14:textId="2FD26975"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proofErr w:type="gramStart"/>
      <w:r w:rsidRPr="00DD68FE">
        <w:rPr>
          <w:rFonts w:ascii="Times New Roman" w:hAnsi="Times New Roman" w:cs="Times New Roman"/>
          <w:bCs/>
          <w:lang w:val="en-US"/>
        </w:rPr>
        <w:t>validateModel</w:t>
      </w:r>
      <w:proofErr w:type="spellEnd"/>
      <w:r w:rsidRPr="00DD68FE">
        <w:rPr>
          <w:rFonts w:ascii="Times New Roman" w:hAnsi="Times New Roman" w:cs="Times New Roman"/>
          <w:bCs/>
          <w:lang w:val="en-US"/>
        </w:rPr>
        <w:t>(</w:t>
      </w:r>
      <w:proofErr w:type="gramEnd"/>
      <w:r w:rsidRPr="00DD68FE">
        <w:rPr>
          <w:rFonts w:ascii="Times New Roman" w:hAnsi="Times New Roman" w:cs="Times New Roman"/>
          <w:bCs/>
          <w:lang w:val="en-US"/>
        </w:rPr>
        <w:t xml:space="preserve">model, </w:t>
      </w:r>
      <w:proofErr w:type="spellStart"/>
      <w:r w:rsidRPr="00DD68FE">
        <w:rPr>
          <w:rFonts w:ascii="Times New Roman" w:hAnsi="Times New Roman" w:cs="Times New Roman"/>
          <w:bCs/>
          <w:lang w:val="en-US"/>
        </w:rPr>
        <w:t>valLoader</w:t>
      </w:r>
      <w:proofErr w:type="spellEnd"/>
      <w:r w:rsidRPr="00DD68FE">
        <w:rPr>
          <w:rFonts w:ascii="Times New Roman" w:hAnsi="Times New Roman" w:cs="Times New Roman"/>
          <w:bCs/>
          <w:lang w:val="en-US"/>
        </w:rPr>
        <w:t>, criterion)</w:t>
      </w:r>
    </w:p>
    <w:p w14:paraId="448D17D4" w14:textId="36246FBE"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proofErr w:type="gramStart"/>
      <w:r w:rsidRPr="00DD68FE">
        <w:rPr>
          <w:rFonts w:ascii="Times New Roman" w:hAnsi="Times New Roman" w:cs="Times New Roman"/>
          <w:bCs/>
          <w:lang w:val="en-US"/>
        </w:rPr>
        <w:t>recordLossesAndAccuracy</w:t>
      </w:r>
      <w:proofErr w:type="spellEnd"/>
      <w:r w:rsidRPr="00DD68FE">
        <w:rPr>
          <w:rFonts w:ascii="Times New Roman" w:hAnsi="Times New Roman" w:cs="Times New Roman"/>
          <w:bCs/>
          <w:lang w:val="en-US"/>
        </w:rPr>
        <w:t>(</w:t>
      </w:r>
      <w:proofErr w:type="gramEnd"/>
      <w:r w:rsidRPr="00DD68FE">
        <w:rPr>
          <w:rFonts w:ascii="Times New Roman" w:hAnsi="Times New Roman" w:cs="Times New Roman"/>
          <w:bCs/>
          <w:lang w:val="en-US"/>
        </w:rPr>
        <w:t>)</w:t>
      </w:r>
    </w:p>
    <w:p w14:paraId="73D80BAF" w14:textId="2EDF9561" w:rsidR="00B13442" w:rsidRPr="00DD68FE" w:rsidRDefault="00B13442" w:rsidP="007D157A">
      <w:pPr>
        <w:pStyle w:val="ListParagraph"/>
        <w:numPr>
          <w:ilvl w:val="0"/>
          <w:numId w:val="21"/>
        </w:numPr>
        <w:spacing w:after="0"/>
        <w:jc w:val="both"/>
        <w:rPr>
          <w:rFonts w:ascii="Times New Roman" w:hAnsi="Times New Roman" w:cs="Times New Roman"/>
          <w:bCs/>
          <w:lang w:val="en-US"/>
        </w:rPr>
      </w:pPr>
      <w:r w:rsidRPr="00DD68FE">
        <w:rPr>
          <w:rFonts w:ascii="Times New Roman" w:hAnsi="Times New Roman" w:cs="Times New Roman"/>
          <w:bCs/>
          <w:lang w:val="en-US"/>
        </w:rPr>
        <w:t>end for</w:t>
      </w:r>
    </w:p>
    <w:p w14:paraId="74B9DACC" w14:textId="52727D68" w:rsidR="00B13442" w:rsidRPr="00DD68FE" w:rsidRDefault="00B13442" w:rsidP="007D157A">
      <w:pPr>
        <w:pStyle w:val="ListParagraph"/>
        <w:numPr>
          <w:ilvl w:val="0"/>
          <w:numId w:val="21"/>
        </w:numPr>
        <w:spacing w:after="0"/>
        <w:jc w:val="both"/>
        <w:rPr>
          <w:rFonts w:ascii="Times New Roman" w:hAnsi="Times New Roman" w:cs="Times New Roman"/>
          <w:b/>
          <w:lang w:val="en-US"/>
        </w:rPr>
      </w:pPr>
      <w:r w:rsidRPr="00DD68FE">
        <w:rPr>
          <w:rFonts w:ascii="Times New Roman" w:hAnsi="Times New Roman" w:cs="Times New Roman"/>
          <w:b/>
          <w:lang w:val="en-US"/>
        </w:rPr>
        <w:t>// Training Phase 2: Fine-Tuning</w:t>
      </w:r>
    </w:p>
    <w:p w14:paraId="190BC523" w14:textId="0D41F073"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proofErr w:type="gramStart"/>
      <w:r w:rsidRPr="00DD68FE">
        <w:rPr>
          <w:rFonts w:ascii="Times New Roman" w:hAnsi="Times New Roman" w:cs="Times New Roman"/>
          <w:bCs/>
          <w:lang w:val="en-US"/>
        </w:rPr>
        <w:t>unfreezeLastConvLayers</w:t>
      </w:r>
      <w:proofErr w:type="spellEnd"/>
      <w:r w:rsidRPr="00DD68FE">
        <w:rPr>
          <w:rFonts w:ascii="Times New Roman" w:hAnsi="Times New Roman" w:cs="Times New Roman"/>
          <w:bCs/>
          <w:lang w:val="en-US"/>
        </w:rPr>
        <w:t>(</w:t>
      </w:r>
      <w:proofErr w:type="gramEnd"/>
      <w:r w:rsidRPr="00DD68FE">
        <w:rPr>
          <w:rFonts w:ascii="Times New Roman" w:hAnsi="Times New Roman" w:cs="Times New Roman"/>
          <w:bCs/>
          <w:lang w:val="en-US"/>
        </w:rPr>
        <w:t xml:space="preserve">model, </w:t>
      </w:r>
      <w:proofErr w:type="spellStart"/>
      <w:r w:rsidRPr="00DD68FE">
        <w:rPr>
          <w:rFonts w:ascii="Times New Roman" w:hAnsi="Times New Roman" w:cs="Times New Roman"/>
          <w:bCs/>
          <w:lang w:val="en-US"/>
        </w:rPr>
        <w:t>lastLayersNum</w:t>
      </w:r>
      <w:proofErr w:type="spellEnd"/>
      <w:r w:rsidRPr="00DD68FE">
        <w:rPr>
          <w:rFonts w:ascii="Times New Roman" w:hAnsi="Times New Roman" w:cs="Times New Roman"/>
          <w:bCs/>
          <w:lang w:val="en-US"/>
        </w:rPr>
        <w:t>)</w:t>
      </w:r>
    </w:p>
    <w:p w14:paraId="7396A175" w14:textId="35B2344F" w:rsidR="00B13442" w:rsidRPr="004B1E00" w:rsidRDefault="00B13442" w:rsidP="007D157A">
      <w:pPr>
        <w:pStyle w:val="ListParagraph"/>
        <w:numPr>
          <w:ilvl w:val="0"/>
          <w:numId w:val="21"/>
        </w:numPr>
        <w:spacing w:after="0"/>
        <w:jc w:val="both"/>
        <w:rPr>
          <w:rFonts w:ascii="Times New Roman" w:hAnsi="Times New Roman" w:cs="Times New Roman"/>
          <w:bCs/>
          <w:lang w:val="pt-BR"/>
        </w:rPr>
      </w:pPr>
      <w:r w:rsidRPr="004B1E00">
        <w:rPr>
          <w:rFonts w:ascii="Times New Roman" w:hAnsi="Times New Roman" w:cs="Times New Roman"/>
          <w:bCs/>
          <w:lang w:val="pt-BR"/>
        </w:rPr>
        <w:t>optimizer ← Adam(unfrozenParameters(model), lr=1e-6)</w:t>
      </w:r>
    </w:p>
    <w:p w14:paraId="74BD0C39" w14:textId="108D8DF3" w:rsidR="00B13442" w:rsidRPr="00DD68FE" w:rsidRDefault="00B13442" w:rsidP="007D157A">
      <w:pPr>
        <w:pStyle w:val="ListParagraph"/>
        <w:numPr>
          <w:ilvl w:val="0"/>
          <w:numId w:val="21"/>
        </w:numPr>
        <w:spacing w:after="0"/>
        <w:jc w:val="both"/>
        <w:rPr>
          <w:rFonts w:ascii="Times New Roman" w:hAnsi="Times New Roman" w:cs="Times New Roman"/>
          <w:bCs/>
          <w:lang w:val="en-US"/>
        </w:rPr>
      </w:pPr>
      <w:r w:rsidRPr="00DD68FE">
        <w:rPr>
          <w:rFonts w:ascii="Times New Roman" w:hAnsi="Times New Roman" w:cs="Times New Roman"/>
          <w:bCs/>
          <w:lang w:val="en-US"/>
        </w:rPr>
        <w:t>for epoch in 1 to numEpochsPhase2 do</w:t>
      </w:r>
    </w:p>
    <w:p w14:paraId="138AD754" w14:textId="218B4F30"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proofErr w:type="gramStart"/>
      <w:r w:rsidRPr="00DD68FE">
        <w:rPr>
          <w:rFonts w:ascii="Times New Roman" w:hAnsi="Times New Roman" w:cs="Times New Roman"/>
          <w:bCs/>
          <w:lang w:val="en-US"/>
        </w:rPr>
        <w:t>trainModel</w:t>
      </w:r>
      <w:proofErr w:type="spellEnd"/>
      <w:r w:rsidRPr="00DD68FE">
        <w:rPr>
          <w:rFonts w:ascii="Times New Roman" w:hAnsi="Times New Roman" w:cs="Times New Roman"/>
          <w:bCs/>
          <w:lang w:val="en-US"/>
        </w:rPr>
        <w:t>(</w:t>
      </w:r>
      <w:proofErr w:type="gramEnd"/>
      <w:r w:rsidRPr="00DD68FE">
        <w:rPr>
          <w:rFonts w:ascii="Times New Roman" w:hAnsi="Times New Roman" w:cs="Times New Roman"/>
          <w:bCs/>
          <w:lang w:val="en-US"/>
        </w:rPr>
        <w:t xml:space="preserve">model, </w:t>
      </w:r>
      <w:proofErr w:type="spellStart"/>
      <w:r w:rsidRPr="00DD68FE">
        <w:rPr>
          <w:rFonts w:ascii="Times New Roman" w:hAnsi="Times New Roman" w:cs="Times New Roman"/>
          <w:bCs/>
          <w:lang w:val="en-US"/>
        </w:rPr>
        <w:t>trainLoader</w:t>
      </w:r>
      <w:proofErr w:type="spellEnd"/>
      <w:r w:rsidRPr="00DD68FE">
        <w:rPr>
          <w:rFonts w:ascii="Times New Roman" w:hAnsi="Times New Roman" w:cs="Times New Roman"/>
          <w:bCs/>
          <w:lang w:val="en-US"/>
        </w:rPr>
        <w:t>, optimizer, criterion)</w:t>
      </w:r>
    </w:p>
    <w:p w14:paraId="5073654A" w14:textId="7869A8D8"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proofErr w:type="gramStart"/>
      <w:r w:rsidRPr="00DD68FE">
        <w:rPr>
          <w:rFonts w:ascii="Times New Roman" w:hAnsi="Times New Roman" w:cs="Times New Roman"/>
          <w:bCs/>
          <w:lang w:val="en-US"/>
        </w:rPr>
        <w:t>validateModel</w:t>
      </w:r>
      <w:proofErr w:type="spellEnd"/>
      <w:r w:rsidRPr="00DD68FE">
        <w:rPr>
          <w:rFonts w:ascii="Times New Roman" w:hAnsi="Times New Roman" w:cs="Times New Roman"/>
          <w:bCs/>
          <w:lang w:val="en-US"/>
        </w:rPr>
        <w:t>(</w:t>
      </w:r>
      <w:proofErr w:type="gramEnd"/>
      <w:r w:rsidRPr="00DD68FE">
        <w:rPr>
          <w:rFonts w:ascii="Times New Roman" w:hAnsi="Times New Roman" w:cs="Times New Roman"/>
          <w:bCs/>
          <w:lang w:val="en-US"/>
        </w:rPr>
        <w:t xml:space="preserve">model, </w:t>
      </w:r>
      <w:proofErr w:type="spellStart"/>
      <w:r w:rsidRPr="00DD68FE">
        <w:rPr>
          <w:rFonts w:ascii="Times New Roman" w:hAnsi="Times New Roman" w:cs="Times New Roman"/>
          <w:bCs/>
          <w:lang w:val="en-US"/>
        </w:rPr>
        <w:t>valLoader</w:t>
      </w:r>
      <w:proofErr w:type="spellEnd"/>
      <w:r w:rsidRPr="00DD68FE">
        <w:rPr>
          <w:rFonts w:ascii="Times New Roman" w:hAnsi="Times New Roman" w:cs="Times New Roman"/>
          <w:bCs/>
          <w:lang w:val="en-US"/>
        </w:rPr>
        <w:t>, criterion)</w:t>
      </w:r>
    </w:p>
    <w:p w14:paraId="7601B56D" w14:textId="087F6075"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proofErr w:type="gramStart"/>
      <w:r w:rsidRPr="00DD68FE">
        <w:rPr>
          <w:rFonts w:ascii="Times New Roman" w:hAnsi="Times New Roman" w:cs="Times New Roman"/>
          <w:bCs/>
          <w:lang w:val="en-US"/>
        </w:rPr>
        <w:t>recordLossesAccuracyPredictions</w:t>
      </w:r>
      <w:proofErr w:type="spellEnd"/>
      <w:r w:rsidRPr="00DD68FE">
        <w:rPr>
          <w:rFonts w:ascii="Times New Roman" w:hAnsi="Times New Roman" w:cs="Times New Roman"/>
          <w:bCs/>
          <w:lang w:val="en-US"/>
        </w:rPr>
        <w:t>(</w:t>
      </w:r>
      <w:proofErr w:type="gramEnd"/>
      <w:r w:rsidRPr="00DD68FE">
        <w:rPr>
          <w:rFonts w:ascii="Times New Roman" w:hAnsi="Times New Roman" w:cs="Times New Roman"/>
          <w:bCs/>
          <w:lang w:val="en-US"/>
        </w:rPr>
        <w:t>)</w:t>
      </w:r>
    </w:p>
    <w:p w14:paraId="3A9A05DE" w14:textId="19A410E5" w:rsidR="00B13442" w:rsidRPr="00DD68FE" w:rsidRDefault="00B13442" w:rsidP="007D157A">
      <w:pPr>
        <w:pStyle w:val="ListParagraph"/>
        <w:numPr>
          <w:ilvl w:val="0"/>
          <w:numId w:val="21"/>
        </w:numPr>
        <w:spacing w:after="0"/>
        <w:jc w:val="both"/>
        <w:rPr>
          <w:rFonts w:ascii="Times New Roman" w:hAnsi="Times New Roman" w:cs="Times New Roman"/>
          <w:bCs/>
          <w:lang w:val="en-US"/>
        </w:rPr>
      </w:pPr>
      <w:r w:rsidRPr="00DD68FE">
        <w:rPr>
          <w:rFonts w:ascii="Times New Roman" w:hAnsi="Times New Roman" w:cs="Times New Roman"/>
          <w:bCs/>
          <w:lang w:val="en-US"/>
        </w:rPr>
        <w:t>end for</w:t>
      </w:r>
    </w:p>
    <w:p w14:paraId="45723169" w14:textId="4628D0FF" w:rsidR="00B13442" w:rsidRPr="00DD68FE" w:rsidRDefault="00B13442" w:rsidP="007D157A">
      <w:pPr>
        <w:pStyle w:val="ListParagraph"/>
        <w:numPr>
          <w:ilvl w:val="0"/>
          <w:numId w:val="21"/>
        </w:numPr>
        <w:spacing w:after="0"/>
        <w:jc w:val="both"/>
        <w:rPr>
          <w:rFonts w:ascii="Times New Roman" w:hAnsi="Times New Roman" w:cs="Times New Roman"/>
          <w:b/>
          <w:lang w:val="en-US"/>
        </w:rPr>
      </w:pPr>
      <w:r w:rsidRPr="00DD68FE">
        <w:rPr>
          <w:rFonts w:ascii="Times New Roman" w:hAnsi="Times New Roman" w:cs="Times New Roman"/>
          <w:b/>
          <w:lang w:val="en-US"/>
        </w:rPr>
        <w:t>// Evaluation Phase</w:t>
      </w:r>
    </w:p>
    <w:p w14:paraId="48DE71AB" w14:textId="26E69C22" w:rsidR="00B13442" w:rsidRPr="00DD68FE" w:rsidRDefault="00B13442" w:rsidP="007D157A">
      <w:pPr>
        <w:pStyle w:val="ListParagraph"/>
        <w:numPr>
          <w:ilvl w:val="0"/>
          <w:numId w:val="21"/>
        </w:numPr>
        <w:spacing w:after="0"/>
        <w:jc w:val="both"/>
        <w:rPr>
          <w:rFonts w:ascii="Times New Roman" w:hAnsi="Times New Roman" w:cs="Times New Roman"/>
          <w:bCs/>
          <w:lang w:val="en-US"/>
        </w:rPr>
      </w:pPr>
      <w:r w:rsidRPr="00DD68FE">
        <w:rPr>
          <w:rFonts w:ascii="Times New Roman" w:hAnsi="Times New Roman" w:cs="Times New Roman"/>
          <w:bCs/>
          <w:lang w:val="en-US"/>
        </w:rPr>
        <w:t xml:space="preserve">metrics ← </w:t>
      </w:r>
      <w:proofErr w:type="spellStart"/>
      <w:proofErr w:type="gramStart"/>
      <w:r w:rsidRPr="00DD68FE">
        <w:rPr>
          <w:rFonts w:ascii="Times New Roman" w:hAnsi="Times New Roman" w:cs="Times New Roman"/>
          <w:bCs/>
          <w:lang w:val="en-US"/>
        </w:rPr>
        <w:t>computeEvaluationMetrics</w:t>
      </w:r>
      <w:proofErr w:type="spellEnd"/>
      <w:r w:rsidRPr="00DD68FE">
        <w:rPr>
          <w:rFonts w:ascii="Times New Roman" w:hAnsi="Times New Roman" w:cs="Times New Roman"/>
          <w:bCs/>
          <w:lang w:val="en-US"/>
        </w:rPr>
        <w:t>(</w:t>
      </w:r>
      <w:proofErr w:type="gramEnd"/>
      <w:r w:rsidRPr="00DD68FE">
        <w:rPr>
          <w:rFonts w:ascii="Times New Roman" w:hAnsi="Times New Roman" w:cs="Times New Roman"/>
          <w:bCs/>
          <w:lang w:val="en-US"/>
        </w:rPr>
        <w:t xml:space="preserve">predictions, </w:t>
      </w:r>
      <w:proofErr w:type="spellStart"/>
      <w:r w:rsidRPr="00DD68FE">
        <w:rPr>
          <w:rFonts w:ascii="Times New Roman" w:hAnsi="Times New Roman" w:cs="Times New Roman"/>
          <w:bCs/>
          <w:lang w:val="en-US"/>
        </w:rPr>
        <w:t>groundTruth</w:t>
      </w:r>
      <w:proofErr w:type="spellEnd"/>
      <w:r w:rsidRPr="00DD68FE">
        <w:rPr>
          <w:rFonts w:ascii="Times New Roman" w:hAnsi="Times New Roman" w:cs="Times New Roman"/>
          <w:bCs/>
          <w:lang w:val="en-US"/>
        </w:rPr>
        <w:t>)</w:t>
      </w:r>
    </w:p>
    <w:p w14:paraId="18BB95E0" w14:textId="7800817D"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proofErr w:type="gramStart"/>
      <w:r w:rsidRPr="00DD68FE">
        <w:rPr>
          <w:rFonts w:ascii="Times New Roman" w:hAnsi="Times New Roman" w:cs="Times New Roman"/>
          <w:bCs/>
          <w:lang w:val="en-US"/>
        </w:rPr>
        <w:t>plotLossCurvesAndMetrics</w:t>
      </w:r>
      <w:proofErr w:type="spellEnd"/>
      <w:r w:rsidRPr="00DD68FE">
        <w:rPr>
          <w:rFonts w:ascii="Times New Roman" w:hAnsi="Times New Roman" w:cs="Times New Roman"/>
          <w:bCs/>
          <w:lang w:val="en-US"/>
        </w:rPr>
        <w:t>(</w:t>
      </w:r>
      <w:proofErr w:type="spellStart"/>
      <w:proofErr w:type="gramEnd"/>
      <w:r w:rsidRPr="00DD68FE">
        <w:rPr>
          <w:rFonts w:ascii="Times New Roman" w:hAnsi="Times New Roman" w:cs="Times New Roman"/>
          <w:bCs/>
          <w:lang w:val="en-US"/>
        </w:rPr>
        <w:t>lossHistory</w:t>
      </w:r>
      <w:proofErr w:type="spellEnd"/>
      <w:r w:rsidRPr="00DD68FE">
        <w:rPr>
          <w:rFonts w:ascii="Times New Roman" w:hAnsi="Times New Roman" w:cs="Times New Roman"/>
          <w:bCs/>
          <w:lang w:val="en-US"/>
        </w:rPr>
        <w:t xml:space="preserve">, </w:t>
      </w:r>
      <w:proofErr w:type="spellStart"/>
      <w:r w:rsidRPr="00DD68FE">
        <w:rPr>
          <w:rFonts w:ascii="Times New Roman" w:hAnsi="Times New Roman" w:cs="Times New Roman"/>
          <w:bCs/>
          <w:lang w:val="en-US"/>
        </w:rPr>
        <w:t>valLossHistory</w:t>
      </w:r>
      <w:proofErr w:type="spellEnd"/>
      <w:r w:rsidRPr="00DD68FE">
        <w:rPr>
          <w:rFonts w:ascii="Times New Roman" w:hAnsi="Times New Roman" w:cs="Times New Roman"/>
          <w:bCs/>
          <w:lang w:val="en-US"/>
        </w:rPr>
        <w:t>, metrics)</w:t>
      </w:r>
    </w:p>
    <w:p w14:paraId="6BFB7243" w14:textId="4674A101" w:rsidR="00B13442" w:rsidRPr="00DD68FE" w:rsidRDefault="00B13442" w:rsidP="007D157A">
      <w:pPr>
        <w:pStyle w:val="ListParagraph"/>
        <w:numPr>
          <w:ilvl w:val="0"/>
          <w:numId w:val="21"/>
        </w:numPr>
        <w:spacing w:after="0"/>
        <w:jc w:val="both"/>
        <w:rPr>
          <w:rFonts w:ascii="Times New Roman" w:hAnsi="Times New Roman" w:cs="Times New Roman"/>
          <w:b/>
          <w:lang w:val="en-US"/>
        </w:rPr>
      </w:pPr>
      <w:r w:rsidRPr="00DD68FE">
        <w:rPr>
          <w:rFonts w:ascii="Times New Roman" w:hAnsi="Times New Roman" w:cs="Times New Roman"/>
          <w:b/>
          <w:lang w:val="en-US"/>
        </w:rPr>
        <w:t>// Save Model</w:t>
      </w:r>
    </w:p>
    <w:p w14:paraId="5581E20A" w14:textId="033804FB"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proofErr w:type="gramStart"/>
      <w:r w:rsidRPr="00DD68FE">
        <w:rPr>
          <w:rFonts w:ascii="Times New Roman" w:hAnsi="Times New Roman" w:cs="Times New Roman"/>
          <w:bCs/>
          <w:lang w:val="en-US"/>
        </w:rPr>
        <w:t>saveModel</w:t>
      </w:r>
      <w:proofErr w:type="spellEnd"/>
      <w:r w:rsidRPr="00DD68FE">
        <w:rPr>
          <w:rFonts w:ascii="Times New Roman" w:hAnsi="Times New Roman" w:cs="Times New Roman"/>
          <w:bCs/>
          <w:lang w:val="en-US"/>
        </w:rPr>
        <w:t>(</w:t>
      </w:r>
      <w:proofErr w:type="gramEnd"/>
      <w:r w:rsidRPr="00DD68FE">
        <w:rPr>
          <w:rFonts w:ascii="Times New Roman" w:hAnsi="Times New Roman" w:cs="Times New Roman"/>
          <w:bCs/>
          <w:lang w:val="en-US"/>
        </w:rPr>
        <w:t>model, 'vgg16s_potato_model_final.pth')</w:t>
      </w:r>
    </w:p>
    <w:p w14:paraId="72C970FF" w14:textId="1723B560" w:rsidR="00B13442" w:rsidRPr="00DD68FE" w:rsidRDefault="00B13442" w:rsidP="007D157A">
      <w:pPr>
        <w:pStyle w:val="ListParagraph"/>
        <w:numPr>
          <w:ilvl w:val="0"/>
          <w:numId w:val="21"/>
        </w:numPr>
        <w:spacing w:after="0"/>
        <w:jc w:val="both"/>
        <w:rPr>
          <w:rFonts w:ascii="Times New Roman" w:hAnsi="Times New Roman" w:cs="Times New Roman"/>
          <w:b/>
          <w:lang w:val="en-US"/>
        </w:rPr>
      </w:pPr>
      <w:r w:rsidRPr="00DD68FE">
        <w:rPr>
          <w:rFonts w:ascii="Times New Roman" w:hAnsi="Times New Roman" w:cs="Times New Roman"/>
          <w:b/>
          <w:lang w:val="en-US"/>
        </w:rPr>
        <w:t>// External Image Prediction Phase</w:t>
      </w:r>
    </w:p>
    <w:p w14:paraId="3500DEE6" w14:textId="4FF1F373" w:rsidR="00B13442" w:rsidRPr="00DD68FE" w:rsidRDefault="00B13442" w:rsidP="007D157A">
      <w:pPr>
        <w:pStyle w:val="ListParagraph"/>
        <w:numPr>
          <w:ilvl w:val="0"/>
          <w:numId w:val="21"/>
        </w:numPr>
        <w:spacing w:after="0"/>
        <w:jc w:val="both"/>
        <w:rPr>
          <w:rFonts w:ascii="Times New Roman" w:hAnsi="Times New Roman" w:cs="Times New Roman"/>
          <w:bCs/>
          <w:lang w:val="en-US"/>
        </w:rPr>
      </w:pPr>
      <w:r w:rsidRPr="00DD68FE">
        <w:rPr>
          <w:rFonts w:ascii="Times New Roman" w:hAnsi="Times New Roman" w:cs="Times New Roman"/>
          <w:bCs/>
          <w:lang w:val="en-US"/>
        </w:rPr>
        <w:t xml:space="preserve">for each </w:t>
      </w:r>
      <w:proofErr w:type="spellStart"/>
      <w:r w:rsidRPr="00DD68FE">
        <w:rPr>
          <w:rFonts w:ascii="Times New Roman" w:hAnsi="Times New Roman" w:cs="Times New Roman"/>
          <w:bCs/>
          <w:lang w:val="en-US"/>
        </w:rPr>
        <w:t>externalImage</w:t>
      </w:r>
      <w:proofErr w:type="spellEnd"/>
      <w:r w:rsidRPr="00DD68FE">
        <w:rPr>
          <w:rFonts w:ascii="Times New Roman" w:hAnsi="Times New Roman" w:cs="Times New Roman"/>
          <w:bCs/>
          <w:lang w:val="en-US"/>
        </w:rPr>
        <w:t xml:space="preserve"> in </w:t>
      </w:r>
      <w:proofErr w:type="spellStart"/>
      <w:r w:rsidRPr="00DD68FE">
        <w:rPr>
          <w:rFonts w:ascii="Times New Roman" w:hAnsi="Times New Roman" w:cs="Times New Roman"/>
          <w:bCs/>
          <w:lang w:val="en-US"/>
        </w:rPr>
        <w:t>inputImages</w:t>
      </w:r>
      <w:proofErr w:type="spellEnd"/>
      <w:r w:rsidRPr="00DD68FE">
        <w:rPr>
          <w:rFonts w:ascii="Times New Roman" w:hAnsi="Times New Roman" w:cs="Times New Roman"/>
          <w:bCs/>
          <w:lang w:val="en-US"/>
        </w:rPr>
        <w:t xml:space="preserve"> do</w:t>
      </w:r>
    </w:p>
    <w:p w14:paraId="7D73E58F" w14:textId="10156FE0"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r w:rsidRPr="00DD68FE">
        <w:rPr>
          <w:rFonts w:ascii="Times New Roman" w:hAnsi="Times New Roman" w:cs="Times New Roman"/>
          <w:bCs/>
          <w:lang w:val="en-US"/>
        </w:rPr>
        <w:t>img</w:t>
      </w:r>
      <w:proofErr w:type="spellEnd"/>
      <w:r w:rsidRPr="00DD68FE">
        <w:rPr>
          <w:rFonts w:ascii="Times New Roman" w:hAnsi="Times New Roman" w:cs="Times New Roman"/>
          <w:bCs/>
          <w:lang w:val="en-US"/>
        </w:rPr>
        <w:t xml:space="preserve"> ← </w:t>
      </w:r>
      <w:proofErr w:type="spellStart"/>
      <w:r w:rsidRPr="00DD68FE">
        <w:rPr>
          <w:rFonts w:ascii="Times New Roman" w:hAnsi="Times New Roman" w:cs="Times New Roman"/>
          <w:bCs/>
          <w:lang w:val="en-US"/>
        </w:rPr>
        <w:t>loadAndPreprocessImage</w:t>
      </w:r>
      <w:proofErr w:type="spellEnd"/>
      <w:r w:rsidRPr="00DD68FE">
        <w:rPr>
          <w:rFonts w:ascii="Times New Roman" w:hAnsi="Times New Roman" w:cs="Times New Roman"/>
          <w:bCs/>
          <w:lang w:val="en-US"/>
        </w:rPr>
        <w:t>(</w:t>
      </w:r>
      <w:proofErr w:type="spellStart"/>
      <w:r w:rsidRPr="00DD68FE">
        <w:rPr>
          <w:rFonts w:ascii="Times New Roman" w:hAnsi="Times New Roman" w:cs="Times New Roman"/>
          <w:bCs/>
          <w:lang w:val="en-US"/>
        </w:rPr>
        <w:t>externalImage</w:t>
      </w:r>
      <w:proofErr w:type="spellEnd"/>
      <w:r w:rsidRPr="00DD68FE">
        <w:rPr>
          <w:rFonts w:ascii="Times New Roman" w:hAnsi="Times New Roman" w:cs="Times New Roman"/>
          <w:bCs/>
          <w:lang w:val="en-US"/>
        </w:rPr>
        <w:t>)</w:t>
      </w:r>
    </w:p>
    <w:p w14:paraId="623A8E24" w14:textId="2171A9D6" w:rsidR="00B13442" w:rsidRPr="00DD68FE" w:rsidRDefault="00B13442" w:rsidP="007D157A">
      <w:pPr>
        <w:pStyle w:val="ListParagraph"/>
        <w:numPr>
          <w:ilvl w:val="0"/>
          <w:numId w:val="21"/>
        </w:numPr>
        <w:spacing w:after="0"/>
        <w:jc w:val="both"/>
        <w:rPr>
          <w:rFonts w:ascii="Times New Roman" w:hAnsi="Times New Roman" w:cs="Times New Roman"/>
          <w:bCs/>
          <w:lang w:val="en-US"/>
        </w:rPr>
      </w:pPr>
      <w:r w:rsidRPr="00DD68FE">
        <w:rPr>
          <w:rFonts w:ascii="Times New Roman" w:hAnsi="Times New Roman" w:cs="Times New Roman"/>
          <w:bCs/>
          <w:lang w:val="en-US"/>
        </w:rPr>
        <w:t xml:space="preserve">probs ← </w:t>
      </w:r>
      <w:proofErr w:type="spellStart"/>
      <w:r w:rsidRPr="00DD68FE">
        <w:rPr>
          <w:rFonts w:ascii="Times New Roman" w:hAnsi="Times New Roman" w:cs="Times New Roman"/>
          <w:bCs/>
          <w:lang w:val="en-US"/>
        </w:rPr>
        <w:t>modelForward</w:t>
      </w:r>
      <w:proofErr w:type="spellEnd"/>
      <w:r w:rsidRPr="00DD68FE">
        <w:rPr>
          <w:rFonts w:ascii="Times New Roman" w:hAnsi="Times New Roman" w:cs="Times New Roman"/>
          <w:bCs/>
          <w:lang w:val="en-US"/>
        </w:rPr>
        <w:t>(</w:t>
      </w:r>
      <w:proofErr w:type="spellStart"/>
      <w:r w:rsidRPr="00DD68FE">
        <w:rPr>
          <w:rFonts w:ascii="Times New Roman" w:hAnsi="Times New Roman" w:cs="Times New Roman"/>
          <w:bCs/>
          <w:lang w:val="en-US"/>
        </w:rPr>
        <w:t>img</w:t>
      </w:r>
      <w:proofErr w:type="spellEnd"/>
      <w:r w:rsidRPr="00DD68FE">
        <w:rPr>
          <w:rFonts w:ascii="Times New Roman" w:hAnsi="Times New Roman" w:cs="Times New Roman"/>
          <w:bCs/>
          <w:lang w:val="en-US"/>
        </w:rPr>
        <w:t>)</w:t>
      </w:r>
    </w:p>
    <w:p w14:paraId="7B6BEA32" w14:textId="208D38D5"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r w:rsidRPr="00DD68FE">
        <w:rPr>
          <w:rFonts w:ascii="Times New Roman" w:hAnsi="Times New Roman" w:cs="Times New Roman"/>
          <w:bCs/>
          <w:lang w:val="en-US"/>
        </w:rPr>
        <w:t>predictedClass</w:t>
      </w:r>
      <w:proofErr w:type="spellEnd"/>
      <w:r w:rsidRPr="00DD68FE">
        <w:rPr>
          <w:rFonts w:ascii="Times New Roman" w:hAnsi="Times New Roman" w:cs="Times New Roman"/>
          <w:bCs/>
          <w:lang w:val="en-US"/>
        </w:rPr>
        <w:t xml:space="preserve">, confidence ← </w:t>
      </w:r>
      <w:proofErr w:type="spellStart"/>
      <w:r w:rsidRPr="00DD68FE">
        <w:rPr>
          <w:rFonts w:ascii="Times New Roman" w:hAnsi="Times New Roman" w:cs="Times New Roman"/>
          <w:bCs/>
          <w:lang w:val="en-US"/>
        </w:rPr>
        <w:t>getPrediction</w:t>
      </w:r>
      <w:proofErr w:type="spellEnd"/>
      <w:r w:rsidRPr="00DD68FE">
        <w:rPr>
          <w:rFonts w:ascii="Times New Roman" w:hAnsi="Times New Roman" w:cs="Times New Roman"/>
          <w:bCs/>
          <w:lang w:val="en-US"/>
        </w:rPr>
        <w:t>(probs)</w:t>
      </w:r>
    </w:p>
    <w:p w14:paraId="76046850" w14:textId="64C9FECC" w:rsidR="00B13442" w:rsidRPr="00DD68FE" w:rsidRDefault="00B13442" w:rsidP="007D157A">
      <w:pPr>
        <w:pStyle w:val="ListParagraph"/>
        <w:numPr>
          <w:ilvl w:val="0"/>
          <w:numId w:val="21"/>
        </w:numPr>
        <w:spacing w:after="0"/>
        <w:jc w:val="both"/>
        <w:rPr>
          <w:rFonts w:ascii="Times New Roman" w:hAnsi="Times New Roman" w:cs="Times New Roman"/>
          <w:bCs/>
          <w:lang w:val="en-US"/>
        </w:rPr>
      </w:pPr>
      <w:proofErr w:type="spellStart"/>
      <w:proofErr w:type="gramStart"/>
      <w:r w:rsidRPr="00DD68FE">
        <w:rPr>
          <w:rFonts w:ascii="Times New Roman" w:hAnsi="Times New Roman" w:cs="Times New Roman"/>
          <w:bCs/>
          <w:lang w:val="en-US"/>
        </w:rPr>
        <w:t>displayPrediction</w:t>
      </w:r>
      <w:proofErr w:type="spellEnd"/>
      <w:r w:rsidRPr="00DD68FE">
        <w:rPr>
          <w:rFonts w:ascii="Times New Roman" w:hAnsi="Times New Roman" w:cs="Times New Roman"/>
          <w:bCs/>
          <w:lang w:val="en-US"/>
        </w:rPr>
        <w:t>(</w:t>
      </w:r>
      <w:proofErr w:type="spellStart"/>
      <w:proofErr w:type="gramEnd"/>
      <w:r w:rsidRPr="00DD68FE">
        <w:rPr>
          <w:rFonts w:ascii="Times New Roman" w:hAnsi="Times New Roman" w:cs="Times New Roman"/>
          <w:bCs/>
          <w:lang w:val="en-US"/>
        </w:rPr>
        <w:t>img</w:t>
      </w:r>
      <w:proofErr w:type="spellEnd"/>
      <w:r w:rsidRPr="00DD68FE">
        <w:rPr>
          <w:rFonts w:ascii="Times New Roman" w:hAnsi="Times New Roman" w:cs="Times New Roman"/>
          <w:bCs/>
          <w:lang w:val="en-US"/>
        </w:rPr>
        <w:t xml:space="preserve">, </w:t>
      </w:r>
      <w:proofErr w:type="spellStart"/>
      <w:r w:rsidRPr="00DD68FE">
        <w:rPr>
          <w:rFonts w:ascii="Times New Roman" w:hAnsi="Times New Roman" w:cs="Times New Roman"/>
          <w:bCs/>
          <w:lang w:val="en-US"/>
        </w:rPr>
        <w:t>predictedClass</w:t>
      </w:r>
      <w:proofErr w:type="spellEnd"/>
      <w:r w:rsidRPr="00DD68FE">
        <w:rPr>
          <w:rFonts w:ascii="Times New Roman" w:hAnsi="Times New Roman" w:cs="Times New Roman"/>
          <w:bCs/>
          <w:lang w:val="en-US"/>
        </w:rPr>
        <w:t>, confidence)</w:t>
      </w:r>
    </w:p>
    <w:p w14:paraId="2222B17C" w14:textId="3440B386" w:rsidR="00B13442" w:rsidRPr="00DD68FE" w:rsidRDefault="00B13442" w:rsidP="007D157A">
      <w:pPr>
        <w:pStyle w:val="ListParagraph"/>
        <w:numPr>
          <w:ilvl w:val="0"/>
          <w:numId w:val="21"/>
        </w:numPr>
        <w:spacing w:after="0"/>
        <w:jc w:val="both"/>
        <w:rPr>
          <w:rFonts w:ascii="Times New Roman" w:hAnsi="Times New Roman" w:cs="Times New Roman"/>
          <w:bCs/>
          <w:lang w:val="en-US"/>
        </w:rPr>
      </w:pPr>
      <w:r w:rsidRPr="00DD68FE">
        <w:rPr>
          <w:rFonts w:ascii="Times New Roman" w:hAnsi="Times New Roman" w:cs="Times New Roman"/>
          <w:bCs/>
          <w:lang w:val="en-US"/>
        </w:rPr>
        <w:lastRenderedPageBreak/>
        <w:t>end for</w:t>
      </w:r>
    </w:p>
    <w:p w14:paraId="1A6EFDE9" w14:textId="77777777" w:rsidR="004C6474" w:rsidRDefault="00B13442" w:rsidP="007D157A">
      <w:pPr>
        <w:pStyle w:val="ListParagraph"/>
        <w:numPr>
          <w:ilvl w:val="0"/>
          <w:numId w:val="21"/>
        </w:numPr>
        <w:spacing w:after="0"/>
        <w:jc w:val="both"/>
        <w:rPr>
          <w:rFonts w:ascii="Times New Roman" w:hAnsi="Times New Roman" w:cs="Times New Roman"/>
          <w:bCs/>
          <w:lang w:val="en-US"/>
        </w:rPr>
      </w:pPr>
      <w:r w:rsidRPr="00DD68FE">
        <w:rPr>
          <w:rFonts w:ascii="Times New Roman" w:hAnsi="Times New Roman" w:cs="Times New Roman"/>
          <w:bCs/>
          <w:lang w:val="en-US"/>
        </w:rPr>
        <w:t>end procedure</w:t>
      </w:r>
    </w:p>
    <w:p w14:paraId="282DD546" w14:textId="57E8D638" w:rsidR="00E42F36" w:rsidRPr="004C6474" w:rsidRDefault="000D70BA" w:rsidP="007D157A">
      <w:pPr>
        <w:spacing w:after="0"/>
        <w:jc w:val="both"/>
        <w:rPr>
          <w:rFonts w:ascii="Times New Roman" w:hAnsi="Times New Roman" w:cs="Times New Roman"/>
          <w:bCs/>
          <w:lang w:val="en-US"/>
        </w:rPr>
      </w:pPr>
      <w:r w:rsidRPr="004C6474">
        <w:rPr>
          <w:rFonts w:ascii="Times New Roman" w:hAnsi="Times New Roman" w:cs="Times New Roman"/>
          <w:b/>
          <w:lang w:val="en-US"/>
        </w:rPr>
        <w:br/>
      </w:r>
      <w:r w:rsidRPr="004C6474">
        <w:rPr>
          <w:rFonts w:ascii="Times New Roman" w:hAnsi="Times New Roman" w:cs="Times New Roman"/>
          <w:b/>
          <w:lang w:val="en-US"/>
        </w:rPr>
        <w:br/>
      </w:r>
      <w:r w:rsidR="00E42F36" w:rsidRPr="004C6474">
        <w:rPr>
          <w:rFonts w:ascii="Times New Roman" w:hAnsi="Times New Roman" w:cs="Times New Roman"/>
          <w:b/>
          <w:lang w:val="en-US"/>
        </w:rPr>
        <w:t xml:space="preserve">Flow diagram – proposed method </w:t>
      </w:r>
    </w:p>
    <w:p w14:paraId="7599AEB8" w14:textId="5694B9A2" w:rsidR="004918D4" w:rsidRPr="00DD68FE" w:rsidRDefault="00D621FA" w:rsidP="007D157A">
      <w:pPr>
        <w:keepNext/>
        <w:spacing w:after="0"/>
        <w:jc w:val="both"/>
        <w:rPr>
          <w:rFonts w:ascii="Times New Roman" w:hAnsi="Times New Roman" w:cs="Times New Roman"/>
        </w:rPr>
      </w:pPr>
      <w:r w:rsidRPr="00DD68FE">
        <w:rPr>
          <w:rFonts w:ascii="Times New Roman" w:hAnsi="Times New Roman" w:cs="Times New Roman"/>
          <w:b/>
          <w:noProof/>
          <w:lang w:val="en-US"/>
        </w:rPr>
        <w:drawing>
          <wp:inline distT="0" distB="0" distL="0" distR="0" wp14:anchorId="6CEDA28C" wp14:editId="0FF4B75C">
            <wp:extent cx="3996375" cy="3909060"/>
            <wp:effectExtent l="0" t="0" r="4445" b="0"/>
            <wp:docPr id="471739489"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39489" name="Picture 1" descr="A diagram of a program&#10;&#10;AI-generated content may be incorrect."/>
                    <pic:cNvPicPr/>
                  </pic:nvPicPr>
                  <pic:blipFill>
                    <a:blip r:embed="rId31"/>
                    <a:stretch>
                      <a:fillRect/>
                    </a:stretch>
                  </pic:blipFill>
                  <pic:spPr>
                    <a:xfrm>
                      <a:off x="0" y="0"/>
                      <a:ext cx="4012911" cy="3925235"/>
                    </a:xfrm>
                    <a:prstGeom prst="rect">
                      <a:avLst/>
                    </a:prstGeom>
                  </pic:spPr>
                </pic:pic>
              </a:graphicData>
            </a:graphic>
          </wp:inline>
        </w:drawing>
      </w:r>
      <w:r w:rsidRPr="00DD68FE">
        <w:rPr>
          <w:rFonts w:ascii="Times New Roman" w:hAnsi="Times New Roman" w:cs="Times New Roman"/>
          <w:b/>
          <w:noProof/>
          <w:lang w:val="en-US"/>
        </w:rPr>
        <w:drawing>
          <wp:inline distT="0" distB="0" distL="0" distR="0" wp14:anchorId="7A1B530D" wp14:editId="7AD01927">
            <wp:extent cx="4139423" cy="2773680"/>
            <wp:effectExtent l="0" t="0" r="0" b="7620"/>
            <wp:docPr id="1102401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01689" name="Picture 1" descr="A screenshot of a computer&#10;&#10;AI-generated content may be incorrect."/>
                    <pic:cNvPicPr/>
                  </pic:nvPicPr>
                  <pic:blipFill rotWithShape="1">
                    <a:blip r:embed="rId32"/>
                    <a:srcRect t="4546"/>
                    <a:stretch>
                      <a:fillRect/>
                    </a:stretch>
                  </pic:blipFill>
                  <pic:spPr bwMode="auto">
                    <a:xfrm>
                      <a:off x="0" y="0"/>
                      <a:ext cx="4172651" cy="2795945"/>
                    </a:xfrm>
                    <a:prstGeom prst="rect">
                      <a:avLst/>
                    </a:prstGeom>
                    <a:ln>
                      <a:noFill/>
                    </a:ln>
                    <a:extLst>
                      <a:ext uri="{53640926-AAD7-44D8-BBD7-CCE9431645EC}">
                        <a14:shadowObscured xmlns:a14="http://schemas.microsoft.com/office/drawing/2010/main"/>
                      </a:ext>
                    </a:extLst>
                  </pic:spPr>
                </pic:pic>
              </a:graphicData>
            </a:graphic>
          </wp:inline>
        </w:drawing>
      </w:r>
    </w:p>
    <w:p w14:paraId="6FEB1C50" w14:textId="49D7F4C1" w:rsidR="00D621FA" w:rsidRPr="00DD68FE" w:rsidRDefault="004918D4" w:rsidP="007D157A">
      <w:pPr>
        <w:pStyle w:val="Caption"/>
        <w:spacing w:after="0" w:line="276" w:lineRule="auto"/>
        <w:jc w:val="both"/>
        <w:rPr>
          <w:rFonts w:ascii="Times New Roman" w:hAnsi="Times New Roman" w:cs="Times New Roman"/>
          <w:noProof/>
          <w:sz w:val="22"/>
          <w:szCs w:val="22"/>
        </w:rPr>
      </w:pPr>
      <w:r w:rsidRPr="00DD68FE">
        <w:rPr>
          <w:rFonts w:ascii="Times New Roman" w:hAnsi="Times New Roman" w:cs="Times New Roman"/>
          <w:sz w:val="22"/>
          <w:szCs w:val="22"/>
        </w:rPr>
        <w:t xml:space="preserve">Figure </w:t>
      </w:r>
      <w:r w:rsidRPr="00DD68FE">
        <w:rPr>
          <w:rFonts w:ascii="Times New Roman" w:hAnsi="Times New Roman" w:cs="Times New Roman"/>
          <w:sz w:val="22"/>
          <w:szCs w:val="22"/>
        </w:rPr>
        <w:fldChar w:fldCharType="begin"/>
      </w:r>
      <w:r w:rsidRPr="00DD68FE">
        <w:rPr>
          <w:rFonts w:ascii="Times New Roman" w:hAnsi="Times New Roman" w:cs="Times New Roman"/>
          <w:sz w:val="22"/>
          <w:szCs w:val="22"/>
        </w:rPr>
        <w:instrText xml:space="preserve"> SEQ Figure \* ARABIC </w:instrText>
      </w:r>
      <w:r w:rsidRPr="00DD68FE">
        <w:rPr>
          <w:rFonts w:ascii="Times New Roman" w:hAnsi="Times New Roman" w:cs="Times New Roman"/>
          <w:sz w:val="22"/>
          <w:szCs w:val="22"/>
        </w:rPr>
        <w:fldChar w:fldCharType="separate"/>
      </w:r>
      <w:r w:rsidR="00911044">
        <w:rPr>
          <w:rFonts w:ascii="Times New Roman" w:hAnsi="Times New Roman" w:cs="Times New Roman"/>
          <w:noProof/>
          <w:sz w:val="22"/>
          <w:szCs w:val="22"/>
        </w:rPr>
        <w:t>1</w:t>
      </w:r>
      <w:r w:rsidRPr="00DD68FE">
        <w:rPr>
          <w:rFonts w:ascii="Times New Roman" w:hAnsi="Times New Roman" w:cs="Times New Roman"/>
          <w:noProof/>
          <w:sz w:val="22"/>
          <w:szCs w:val="22"/>
        </w:rPr>
        <w:fldChar w:fldCharType="end"/>
      </w:r>
      <w:r w:rsidRPr="00DD68FE">
        <w:rPr>
          <w:rFonts w:ascii="Times New Roman" w:hAnsi="Times New Roman" w:cs="Times New Roman"/>
          <w:sz w:val="22"/>
          <w:szCs w:val="22"/>
        </w:rPr>
        <w:t>:Flow Diagram of Proposed Algorith</w:t>
      </w:r>
      <w:r w:rsidR="00B41E4C" w:rsidRPr="00DD68FE">
        <w:rPr>
          <w:rFonts w:ascii="Times New Roman" w:hAnsi="Times New Roman" w:cs="Times New Roman"/>
          <w:sz w:val="22"/>
          <w:szCs w:val="22"/>
        </w:rPr>
        <w:t>m</w:t>
      </w:r>
    </w:p>
    <w:p w14:paraId="12948B79" w14:textId="77777777" w:rsidR="00DD68FE" w:rsidRDefault="00DD68FE" w:rsidP="007D157A">
      <w:pPr>
        <w:spacing w:after="0"/>
        <w:jc w:val="both"/>
        <w:rPr>
          <w:rFonts w:ascii="Times New Roman" w:hAnsi="Times New Roman" w:cs="Times New Roman"/>
          <w:b/>
          <w:lang w:val="en-US"/>
        </w:rPr>
      </w:pPr>
    </w:p>
    <w:p w14:paraId="728BD676" w14:textId="77777777" w:rsidR="00C93952" w:rsidRDefault="00C93952" w:rsidP="007D157A">
      <w:pPr>
        <w:spacing w:after="0"/>
        <w:jc w:val="both"/>
        <w:rPr>
          <w:rFonts w:ascii="Times New Roman" w:hAnsi="Times New Roman" w:cs="Times New Roman"/>
          <w:b/>
          <w:lang w:val="en-US"/>
        </w:rPr>
      </w:pPr>
    </w:p>
    <w:p w14:paraId="598242A9" w14:textId="77777777" w:rsidR="00C93952" w:rsidRDefault="00C93952" w:rsidP="007D157A">
      <w:pPr>
        <w:spacing w:after="0"/>
        <w:jc w:val="both"/>
        <w:rPr>
          <w:rFonts w:ascii="Times New Roman" w:hAnsi="Times New Roman" w:cs="Times New Roman"/>
          <w:b/>
          <w:lang w:val="en-US"/>
        </w:rPr>
      </w:pPr>
    </w:p>
    <w:p w14:paraId="56FD484A" w14:textId="77777777" w:rsidR="00C93952" w:rsidRDefault="00C93952" w:rsidP="007D157A">
      <w:pPr>
        <w:spacing w:after="0"/>
        <w:jc w:val="both"/>
        <w:rPr>
          <w:rFonts w:ascii="Times New Roman" w:hAnsi="Times New Roman" w:cs="Times New Roman"/>
          <w:b/>
          <w:lang w:val="en-US"/>
        </w:rPr>
      </w:pPr>
    </w:p>
    <w:p w14:paraId="054C2E31" w14:textId="77777777" w:rsidR="00C93952" w:rsidRPr="00DD68FE" w:rsidRDefault="00C93952" w:rsidP="007D157A">
      <w:pPr>
        <w:spacing w:after="0"/>
        <w:jc w:val="both"/>
        <w:rPr>
          <w:rFonts w:ascii="Times New Roman" w:hAnsi="Times New Roman" w:cs="Times New Roman"/>
          <w:b/>
          <w:lang w:val="en-US"/>
        </w:rPr>
      </w:pPr>
    </w:p>
    <w:p w14:paraId="360C8880" w14:textId="54A6804A" w:rsidR="00E42F36" w:rsidRPr="00DD68FE" w:rsidRDefault="00E42F36" w:rsidP="007D157A">
      <w:pPr>
        <w:spacing w:after="0"/>
        <w:jc w:val="both"/>
        <w:rPr>
          <w:rFonts w:ascii="Times New Roman" w:hAnsi="Times New Roman" w:cs="Times New Roman"/>
          <w:b/>
          <w:lang w:val="en-US"/>
        </w:rPr>
      </w:pPr>
      <w:r w:rsidRPr="00DD68FE">
        <w:rPr>
          <w:rFonts w:ascii="Times New Roman" w:hAnsi="Times New Roman" w:cs="Times New Roman"/>
          <w:b/>
          <w:lang w:val="en-US"/>
        </w:rPr>
        <w:lastRenderedPageBreak/>
        <w:t xml:space="preserve">V Implementation </w:t>
      </w:r>
    </w:p>
    <w:p w14:paraId="68492C25" w14:textId="77777777" w:rsidR="002016A4" w:rsidRPr="00DD68FE" w:rsidRDefault="002016A4" w:rsidP="007D157A">
      <w:pPr>
        <w:spacing w:after="0"/>
        <w:jc w:val="both"/>
        <w:rPr>
          <w:rFonts w:ascii="Times New Roman" w:hAnsi="Times New Roman" w:cs="Times New Roman"/>
          <w:b/>
          <w:bCs/>
        </w:rPr>
      </w:pPr>
      <w:r w:rsidRPr="00DD68FE">
        <w:rPr>
          <w:rFonts w:ascii="Times New Roman" w:hAnsi="Times New Roman" w:cs="Times New Roman"/>
          <w:b/>
          <w:bCs/>
        </w:rPr>
        <w:t>1. Setup and Configuration</w:t>
      </w:r>
    </w:p>
    <w:p w14:paraId="5A2F6BB2" w14:textId="77777777" w:rsidR="002016A4" w:rsidRPr="00DD68FE" w:rsidRDefault="002016A4" w:rsidP="007D157A">
      <w:pPr>
        <w:spacing w:after="0"/>
        <w:jc w:val="both"/>
        <w:rPr>
          <w:rFonts w:ascii="Times New Roman" w:hAnsi="Times New Roman" w:cs="Times New Roman"/>
          <w:bCs/>
        </w:rPr>
      </w:pPr>
      <w:r w:rsidRPr="00DD68FE">
        <w:rPr>
          <w:rFonts w:ascii="Times New Roman" w:hAnsi="Times New Roman" w:cs="Times New Roman"/>
          <w:bCs/>
        </w:rPr>
        <w:t xml:space="preserve">The initial step involves setting up the environment and ensuring reproducibility. We imported essential libraries, including </w:t>
      </w:r>
      <w:proofErr w:type="spellStart"/>
      <w:r w:rsidRPr="00DD68FE">
        <w:rPr>
          <w:rFonts w:ascii="Times New Roman" w:hAnsi="Times New Roman" w:cs="Times New Roman"/>
          <w:bCs/>
        </w:rPr>
        <w:t>PyTorch</w:t>
      </w:r>
      <w:proofErr w:type="spellEnd"/>
      <w:r w:rsidRPr="00DD68FE">
        <w:rPr>
          <w:rFonts w:ascii="Times New Roman" w:hAnsi="Times New Roman" w:cs="Times New Roman"/>
          <w:bCs/>
        </w:rPr>
        <w:t xml:space="preserve"> (for model building and training), </w:t>
      </w:r>
      <w:proofErr w:type="spellStart"/>
      <w:r w:rsidRPr="00DD68FE">
        <w:rPr>
          <w:rFonts w:ascii="Times New Roman" w:hAnsi="Times New Roman" w:cs="Times New Roman"/>
          <w:bCs/>
        </w:rPr>
        <w:t>torchvision</w:t>
      </w:r>
      <w:proofErr w:type="spellEnd"/>
      <w:r w:rsidRPr="00DD68FE">
        <w:rPr>
          <w:rFonts w:ascii="Times New Roman" w:hAnsi="Times New Roman" w:cs="Times New Roman"/>
          <w:bCs/>
        </w:rPr>
        <w:t xml:space="preserve"> (for pre-trained models, datasets, and image transformations), NumPy, Matplotlib (for visualization), and scikit-learn (for evaluation metrics). To maintain consistency across experiments, a fixed random seed was set. Computation was configured to use GPU if available, otherwise defaulting to CPU.</w:t>
      </w:r>
    </w:p>
    <w:p w14:paraId="2EF78229" w14:textId="77777777" w:rsidR="002016A4" w:rsidRPr="00DD68FE" w:rsidRDefault="002016A4" w:rsidP="007D157A">
      <w:pPr>
        <w:spacing w:after="0"/>
        <w:jc w:val="both"/>
        <w:rPr>
          <w:rFonts w:ascii="Times New Roman" w:hAnsi="Times New Roman" w:cs="Times New Roman"/>
          <w:b/>
          <w:lang w:val="en-US"/>
        </w:rPr>
      </w:pPr>
    </w:p>
    <w:p w14:paraId="13F541A6" w14:textId="77777777" w:rsidR="004918D4" w:rsidRPr="00DD68FE" w:rsidRDefault="00DD3CB6" w:rsidP="007D157A">
      <w:pPr>
        <w:keepNext/>
        <w:spacing w:after="0"/>
        <w:jc w:val="both"/>
        <w:rPr>
          <w:rFonts w:ascii="Times New Roman" w:hAnsi="Times New Roman" w:cs="Times New Roman"/>
        </w:rPr>
      </w:pPr>
      <w:r w:rsidRPr="00DD68FE">
        <w:rPr>
          <w:rFonts w:ascii="Times New Roman" w:hAnsi="Times New Roman" w:cs="Times New Roman"/>
          <w:bCs/>
          <w:noProof/>
          <w:lang w:val="en-US"/>
        </w:rPr>
        <w:drawing>
          <wp:inline distT="0" distB="0" distL="0" distR="0" wp14:anchorId="2EBB2E91" wp14:editId="38E6C1A5">
            <wp:extent cx="5731510" cy="2247900"/>
            <wp:effectExtent l="0" t="0" r="2540" b="0"/>
            <wp:docPr id="2066016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16423" name="Picture 1" descr="A screenshot of a computer&#10;&#10;AI-generated content may be incorrect."/>
                    <pic:cNvPicPr/>
                  </pic:nvPicPr>
                  <pic:blipFill>
                    <a:blip r:embed="rId33"/>
                    <a:stretch>
                      <a:fillRect/>
                    </a:stretch>
                  </pic:blipFill>
                  <pic:spPr>
                    <a:xfrm>
                      <a:off x="0" y="0"/>
                      <a:ext cx="5731510" cy="2247900"/>
                    </a:xfrm>
                    <a:prstGeom prst="rect">
                      <a:avLst/>
                    </a:prstGeom>
                  </pic:spPr>
                </pic:pic>
              </a:graphicData>
            </a:graphic>
          </wp:inline>
        </w:drawing>
      </w:r>
    </w:p>
    <w:p w14:paraId="61CD3C0C" w14:textId="3A904BEE" w:rsidR="00DD3CB6" w:rsidRPr="00DD68FE" w:rsidRDefault="004918D4" w:rsidP="007D157A">
      <w:pPr>
        <w:pStyle w:val="Caption"/>
        <w:spacing w:after="0" w:line="276" w:lineRule="auto"/>
        <w:jc w:val="both"/>
        <w:rPr>
          <w:rFonts w:ascii="Times New Roman" w:hAnsi="Times New Roman" w:cs="Times New Roman"/>
          <w:bCs/>
          <w:sz w:val="22"/>
          <w:szCs w:val="22"/>
          <w:lang w:val="en-US"/>
        </w:rPr>
      </w:pPr>
      <w:r w:rsidRPr="00DD68FE">
        <w:rPr>
          <w:rFonts w:ascii="Times New Roman" w:hAnsi="Times New Roman" w:cs="Times New Roman"/>
          <w:sz w:val="22"/>
          <w:szCs w:val="22"/>
        </w:rPr>
        <w:t xml:space="preserve">Figure </w:t>
      </w:r>
      <w:r w:rsidRPr="00DD68FE">
        <w:rPr>
          <w:rFonts w:ascii="Times New Roman" w:hAnsi="Times New Roman" w:cs="Times New Roman"/>
          <w:sz w:val="22"/>
          <w:szCs w:val="22"/>
        </w:rPr>
        <w:fldChar w:fldCharType="begin"/>
      </w:r>
      <w:r w:rsidRPr="00DD68FE">
        <w:rPr>
          <w:rFonts w:ascii="Times New Roman" w:hAnsi="Times New Roman" w:cs="Times New Roman"/>
          <w:sz w:val="22"/>
          <w:szCs w:val="22"/>
        </w:rPr>
        <w:instrText xml:space="preserve"> SEQ Figure \* ARABIC </w:instrText>
      </w:r>
      <w:r w:rsidRPr="00DD68FE">
        <w:rPr>
          <w:rFonts w:ascii="Times New Roman" w:hAnsi="Times New Roman" w:cs="Times New Roman"/>
          <w:sz w:val="22"/>
          <w:szCs w:val="22"/>
        </w:rPr>
        <w:fldChar w:fldCharType="separate"/>
      </w:r>
      <w:r w:rsidR="00911044">
        <w:rPr>
          <w:rFonts w:ascii="Times New Roman" w:hAnsi="Times New Roman" w:cs="Times New Roman"/>
          <w:noProof/>
          <w:sz w:val="22"/>
          <w:szCs w:val="22"/>
        </w:rPr>
        <w:t>2</w:t>
      </w:r>
      <w:r w:rsidRPr="00DD68FE">
        <w:rPr>
          <w:rFonts w:ascii="Times New Roman" w:hAnsi="Times New Roman" w:cs="Times New Roman"/>
          <w:noProof/>
          <w:sz w:val="22"/>
          <w:szCs w:val="22"/>
        </w:rPr>
        <w:fldChar w:fldCharType="end"/>
      </w:r>
      <w:r w:rsidRPr="00DD68FE">
        <w:rPr>
          <w:rFonts w:ascii="Times New Roman" w:hAnsi="Times New Roman" w:cs="Times New Roman"/>
          <w:sz w:val="22"/>
          <w:szCs w:val="22"/>
        </w:rPr>
        <w:t>: Screenshot of source code</w:t>
      </w:r>
    </w:p>
    <w:p w14:paraId="1FB038AD" w14:textId="77777777" w:rsidR="00D75AB0" w:rsidRDefault="00D75AB0" w:rsidP="007D157A">
      <w:pPr>
        <w:spacing w:after="0"/>
        <w:jc w:val="both"/>
        <w:rPr>
          <w:rFonts w:ascii="Times New Roman" w:hAnsi="Times New Roman" w:cs="Times New Roman"/>
          <w:b/>
          <w:bCs/>
        </w:rPr>
      </w:pPr>
    </w:p>
    <w:p w14:paraId="61535790" w14:textId="736909F7" w:rsidR="002016A4" w:rsidRPr="00DD68FE" w:rsidRDefault="002016A4" w:rsidP="007D157A">
      <w:pPr>
        <w:spacing w:after="0"/>
        <w:jc w:val="both"/>
        <w:rPr>
          <w:rFonts w:ascii="Times New Roman" w:hAnsi="Times New Roman" w:cs="Times New Roman"/>
          <w:b/>
          <w:bCs/>
        </w:rPr>
      </w:pPr>
      <w:r w:rsidRPr="00DD68FE">
        <w:rPr>
          <w:rFonts w:ascii="Times New Roman" w:hAnsi="Times New Roman" w:cs="Times New Roman"/>
          <w:b/>
          <w:bCs/>
        </w:rPr>
        <w:t>2. Dataset Preparation and Augmentation</w:t>
      </w:r>
    </w:p>
    <w:p w14:paraId="55531DC1" w14:textId="77777777" w:rsidR="002016A4" w:rsidRPr="00DD68FE" w:rsidRDefault="002016A4" w:rsidP="007D157A">
      <w:pPr>
        <w:spacing w:after="0"/>
        <w:jc w:val="both"/>
        <w:rPr>
          <w:rFonts w:ascii="Times New Roman" w:hAnsi="Times New Roman" w:cs="Times New Roman"/>
          <w:bCs/>
        </w:rPr>
      </w:pPr>
      <w:r w:rsidRPr="00DD68FE">
        <w:rPr>
          <w:rFonts w:ascii="Times New Roman" w:hAnsi="Times New Roman" w:cs="Times New Roman"/>
          <w:bCs/>
        </w:rPr>
        <w:t xml:space="preserve">The dataset was sourced from the </w:t>
      </w:r>
      <w:proofErr w:type="spellStart"/>
      <w:r w:rsidRPr="00DD68FE">
        <w:rPr>
          <w:rFonts w:ascii="Times New Roman" w:hAnsi="Times New Roman" w:cs="Times New Roman"/>
          <w:b/>
          <w:bCs/>
        </w:rPr>
        <w:t>PlantVillage</w:t>
      </w:r>
      <w:proofErr w:type="spellEnd"/>
      <w:r w:rsidRPr="00DD68FE">
        <w:rPr>
          <w:rFonts w:ascii="Times New Roman" w:hAnsi="Times New Roman" w:cs="Times New Roman"/>
          <w:bCs/>
        </w:rPr>
        <w:t xml:space="preserve"> repository and organized by class. Image preprocessing involved resizing all images to 224 × 224 pixels, the input size required by VGG16.</w:t>
      </w:r>
    </w:p>
    <w:p w14:paraId="70A96B46" w14:textId="77777777" w:rsidR="002016A4" w:rsidRPr="00DD68FE" w:rsidRDefault="002016A4" w:rsidP="007D157A">
      <w:pPr>
        <w:numPr>
          <w:ilvl w:val="0"/>
          <w:numId w:val="18"/>
        </w:numPr>
        <w:spacing w:after="0"/>
        <w:jc w:val="both"/>
        <w:rPr>
          <w:rFonts w:ascii="Times New Roman" w:hAnsi="Times New Roman" w:cs="Times New Roman"/>
          <w:bCs/>
        </w:rPr>
      </w:pPr>
      <w:r w:rsidRPr="00DD68FE">
        <w:rPr>
          <w:rFonts w:ascii="Times New Roman" w:hAnsi="Times New Roman" w:cs="Times New Roman"/>
          <w:b/>
          <w:bCs/>
        </w:rPr>
        <w:t>Training Transformations:</w:t>
      </w:r>
      <w:r w:rsidRPr="00DD68FE">
        <w:rPr>
          <w:rFonts w:ascii="Times New Roman" w:hAnsi="Times New Roman" w:cs="Times New Roman"/>
          <w:bCs/>
        </w:rPr>
        <w:t xml:space="preserve"> Applied data augmentation techniques such as random rotations, flips, and </w:t>
      </w:r>
      <w:proofErr w:type="spellStart"/>
      <w:r w:rsidRPr="00DD68FE">
        <w:rPr>
          <w:rFonts w:ascii="Times New Roman" w:hAnsi="Times New Roman" w:cs="Times New Roman"/>
          <w:bCs/>
        </w:rPr>
        <w:t>color</w:t>
      </w:r>
      <w:proofErr w:type="spellEnd"/>
      <w:r w:rsidRPr="00DD68FE">
        <w:rPr>
          <w:rFonts w:ascii="Times New Roman" w:hAnsi="Times New Roman" w:cs="Times New Roman"/>
          <w:bCs/>
        </w:rPr>
        <w:t xml:space="preserve"> jitter to increase variability and reduce overfitting. Images were normalized using ImageNet’s mean and standard deviation.</w:t>
      </w:r>
    </w:p>
    <w:p w14:paraId="2E85476E" w14:textId="77777777" w:rsidR="002016A4" w:rsidRPr="00DD68FE" w:rsidRDefault="002016A4" w:rsidP="007D157A">
      <w:pPr>
        <w:numPr>
          <w:ilvl w:val="0"/>
          <w:numId w:val="18"/>
        </w:numPr>
        <w:spacing w:after="0"/>
        <w:jc w:val="both"/>
        <w:rPr>
          <w:rFonts w:ascii="Times New Roman" w:hAnsi="Times New Roman" w:cs="Times New Roman"/>
          <w:bCs/>
        </w:rPr>
      </w:pPr>
      <w:r w:rsidRPr="00DD68FE">
        <w:rPr>
          <w:rFonts w:ascii="Times New Roman" w:hAnsi="Times New Roman" w:cs="Times New Roman"/>
          <w:b/>
          <w:bCs/>
        </w:rPr>
        <w:t>Validation Transformations:</w:t>
      </w:r>
      <w:r w:rsidRPr="00DD68FE">
        <w:rPr>
          <w:rFonts w:ascii="Times New Roman" w:hAnsi="Times New Roman" w:cs="Times New Roman"/>
          <w:bCs/>
        </w:rPr>
        <w:t xml:space="preserve"> Only resizing and normalization were applied, ensuring consistent evaluation.</w:t>
      </w:r>
    </w:p>
    <w:p w14:paraId="4A12091F" w14:textId="3C531AE9" w:rsidR="002016A4" w:rsidRPr="00DD68FE" w:rsidRDefault="00D75AB0" w:rsidP="007D157A">
      <w:pPr>
        <w:spacing w:after="0"/>
        <w:jc w:val="both"/>
        <w:rPr>
          <w:rFonts w:ascii="Times New Roman" w:hAnsi="Times New Roman" w:cs="Times New Roman"/>
          <w:bCs/>
        </w:rPr>
      </w:pPr>
      <w:r w:rsidRPr="00DD68FE">
        <w:rPr>
          <w:rFonts w:ascii="Times New Roman" w:hAnsi="Times New Roman" w:cs="Times New Roman"/>
          <w:bCs/>
          <w:noProof/>
          <w:lang w:val="en-US"/>
        </w:rPr>
        <w:drawing>
          <wp:anchor distT="0" distB="0" distL="114300" distR="114300" simplePos="0" relativeHeight="251661312" behindDoc="0" locked="0" layoutInCell="1" allowOverlap="1" wp14:anchorId="27F39DE2" wp14:editId="46323CB3">
            <wp:simplePos x="0" y="0"/>
            <wp:positionH relativeFrom="margin">
              <wp:posOffset>45720</wp:posOffset>
            </wp:positionH>
            <wp:positionV relativeFrom="margin">
              <wp:posOffset>6187440</wp:posOffset>
            </wp:positionV>
            <wp:extent cx="5844540" cy="3497580"/>
            <wp:effectExtent l="0" t="0" r="3810" b="7620"/>
            <wp:wrapSquare wrapText="bothSides"/>
            <wp:docPr id="9665709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70967" name="Picture 1" descr="A screen 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844540" cy="3497580"/>
                    </a:xfrm>
                    <a:prstGeom prst="rect">
                      <a:avLst/>
                    </a:prstGeom>
                  </pic:spPr>
                </pic:pic>
              </a:graphicData>
            </a:graphic>
            <wp14:sizeRelH relativeFrom="margin">
              <wp14:pctWidth>0</wp14:pctWidth>
            </wp14:sizeRelH>
            <wp14:sizeRelV relativeFrom="margin">
              <wp14:pctHeight>0</wp14:pctHeight>
            </wp14:sizeRelV>
          </wp:anchor>
        </w:drawing>
      </w:r>
      <w:r w:rsidR="002016A4" w:rsidRPr="00DD68FE">
        <w:rPr>
          <w:rFonts w:ascii="Times New Roman" w:hAnsi="Times New Roman" w:cs="Times New Roman"/>
          <w:bCs/>
        </w:rPr>
        <w:t xml:space="preserve">The dataset was split into training (80%) and validation (20%) subsets in a reproducible manner. </w:t>
      </w:r>
      <w:proofErr w:type="spellStart"/>
      <w:r w:rsidR="002016A4" w:rsidRPr="00DD68FE">
        <w:rPr>
          <w:rFonts w:ascii="Times New Roman" w:hAnsi="Times New Roman" w:cs="Times New Roman"/>
          <w:bCs/>
        </w:rPr>
        <w:t>PyTorch</w:t>
      </w:r>
      <w:proofErr w:type="spellEnd"/>
      <w:r w:rsidR="002016A4" w:rsidRPr="00DD68FE">
        <w:rPr>
          <w:rFonts w:ascii="Times New Roman" w:hAnsi="Times New Roman" w:cs="Times New Roman"/>
          <w:bCs/>
        </w:rPr>
        <w:t xml:space="preserve"> </w:t>
      </w:r>
      <w:proofErr w:type="spellStart"/>
      <w:r w:rsidR="002016A4" w:rsidRPr="00DD68FE">
        <w:rPr>
          <w:rFonts w:ascii="Times New Roman" w:hAnsi="Times New Roman" w:cs="Times New Roman"/>
          <w:bCs/>
        </w:rPr>
        <w:t>DataLoaders</w:t>
      </w:r>
      <w:proofErr w:type="spellEnd"/>
      <w:r w:rsidR="002016A4" w:rsidRPr="00DD68FE">
        <w:rPr>
          <w:rFonts w:ascii="Times New Roman" w:hAnsi="Times New Roman" w:cs="Times New Roman"/>
          <w:bCs/>
        </w:rPr>
        <w:t xml:space="preserve"> were used to facilitate mini-batch training, with shuffling enabled for the training set. The number of classes and their labels were automatically inferred from the directory structure.</w:t>
      </w:r>
    </w:p>
    <w:p w14:paraId="72C38450" w14:textId="5B328632" w:rsidR="00B658FA" w:rsidRPr="00DD68FE" w:rsidRDefault="00B658FA" w:rsidP="007D157A">
      <w:pPr>
        <w:spacing w:after="0"/>
        <w:jc w:val="both"/>
        <w:rPr>
          <w:rFonts w:ascii="Times New Roman" w:hAnsi="Times New Roman" w:cs="Times New Roman"/>
          <w:bCs/>
          <w:lang w:val="en-US"/>
        </w:rPr>
      </w:pPr>
    </w:p>
    <w:p w14:paraId="5041882B" w14:textId="4FA41AD2" w:rsidR="004918D4" w:rsidRPr="00DD68FE" w:rsidRDefault="004918D4" w:rsidP="007D157A">
      <w:pPr>
        <w:keepNext/>
        <w:spacing w:after="0"/>
        <w:jc w:val="both"/>
        <w:rPr>
          <w:rFonts w:ascii="Times New Roman" w:hAnsi="Times New Roman" w:cs="Times New Roman"/>
        </w:rPr>
      </w:pPr>
    </w:p>
    <w:p w14:paraId="11086307" w14:textId="233F5C8C" w:rsidR="002016A4" w:rsidRDefault="004918D4" w:rsidP="00D75AB0">
      <w:pPr>
        <w:pStyle w:val="Caption"/>
        <w:spacing w:after="0" w:line="276" w:lineRule="auto"/>
        <w:jc w:val="both"/>
        <w:rPr>
          <w:rFonts w:ascii="Times New Roman" w:hAnsi="Times New Roman" w:cs="Times New Roman"/>
          <w:sz w:val="22"/>
          <w:szCs w:val="22"/>
        </w:rPr>
      </w:pPr>
      <w:r w:rsidRPr="00DD68FE">
        <w:rPr>
          <w:rFonts w:ascii="Times New Roman" w:hAnsi="Times New Roman" w:cs="Times New Roman"/>
          <w:sz w:val="22"/>
          <w:szCs w:val="22"/>
        </w:rPr>
        <w:t xml:space="preserve">Figure </w:t>
      </w:r>
      <w:r w:rsidRPr="00DD68FE">
        <w:rPr>
          <w:rFonts w:ascii="Times New Roman" w:hAnsi="Times New Roman" w:cs="Times New Roman"/>
          <w:sz w:val="22"/>
          <w:szCs w:val="22"/>
        </w:rPr>
        <w:fldChar w:fldCharType="begin"/>
      </w:r>
      <w:r w:rsidRPr="00DD68FE">
        <w:rPr>
          <w:rFonts w:ascii="Times New Roman" w:hAnsi="Times New Roman" w:cs="Times New Roman"/>
          <w:sz w:val="22"/>
          <w:szCs w:val="22"/>
        </w:rPr>
        <w:instrText xml:space="preserve"> SEQ Figure \* ARABIC </w:instrText>
      </w:r>
      <w:r w:rsidRPr="00DD68FE">
        <w:rPr>
          <w:rFonts w:ascii="Times New Roman" w:hAnsi="Times New Roman" w:cs="Times New Roman"/>
          <w:sz w:val="22"/>
          <w:szCs w:val="22"/>
        </w:rPr>
        <w:fldChar w:fldCharType="separate"/>
      </w:r>
      <w:r w:rsidR="00911044">
        <w:rPr>
          <w:rFonts w:ascii="Times New Roman" w:hAnsi="Times New Roman" w:cs="Times New Roman"/>
          <w:noProof/>
          <w:sz w:val="22"/>
          <w:szCs w:val="22"/>
        </w:rPr>
        <w:t>3</w:t>
      </w:r>
      <w:r w:rsidRPr="00DD68FE">
        <w:rPr>
          <w:rFonts w:ascii="Times New Roman" w:hAnsi="Times New Roman" w:cs="Times New Roman"/>
          <w:noProof/>
          <w:sz w:val="22"/>
          <w:szCs w:val="22"/>
        </w:rPr>
        <w:fldChar w:fldCharType="end"/>
      </w:r>
      <w:r w:rsidRPr="00DD68FE">
        <w:rPr>
          <w:rFonts w:ascii="Times New Roman" w:hAnsi="Times New Roman" w:cs="Times New Roman"/>
          <w:sz w:val="22"/>
          <w:szCs w:val="22"/>
        </w:rPr>
        <w:t>: Screenshot of source code</w:t>
      </w:r>
    </w:p>
    <w:p w14:paraId="777B8A30" w14:textId="77777777" w:rsidR="00D75AB0" w:rsidRPr="00D75AB0" w:rsidRDefault="00D75AB0" w:rsidP="00D75AB0">
      <w:pPr>
        <w:rPr>
          <w:lang w:val="en-US"/>
        </w:rPr>
      </w:pPr>
    </w:p>
    <w:p w14:paraId="2EF71061" w14:textId="3D5656DC" w:rsidR="002016A4" w:rsidRPr="00DD68FE" w:rsidRDefault="002016A4" w:rsidP="007D157A">
      <w:pPr>
        <w:spacing w:after="0"/>
        <w:jc w:val="both"/>
        <w:rPr>
          <w:rFonts w:ascii="Times New Roman" w:hAnsi="Times New Roman" w:cs="Times New Roman"/>
          <w:b/>
          <w:bCs/>
        </w:rPr>
      </w:pPr>
      <w:r w:rsidRPr="00DD68FE">
        <w:rPr>
          <w:rFonts w:ascii="Times New Roman" w:hAnsi="Times New Roman" w:cs="Times New Roman"/>
          <w:b/>
          <w:bCs/>
        </w:rPr>
        <w:t>3. Model Architecture – VGG16S</w:t>
      </w:r>
    </w:p>
    <w:p w14:paraId="573C1B40" w14:textId="63AAA962" w:rsidR="002016A4" w:rsidRPr="00DD68FE" w:rsidRDefault="002016A4" w:rsidP="007D157A">
      <w:pPr>
        <w:spacing w:after="0"/>
        <w:jc w:val="both"/>
        <w:rPr>
          <w:rFonts w:ascii="Times New Roman" w:hAnsi="Times New Roman" w:cs="Times New Roman"/>
          <w:bCs/>
        </w:rPr>
      </w:pPr>
      <w:r w:rsidRPr="00DD68FE">
        <w:rPr>
          <w:rFonts w:ascii="Times New Roman" w:hAnsi="Times New Roman" w:cs="Times New Roman"/>
          <w:bCs/>
        </w:rPr>
        <w:t>We adapted a pre-trained VGG16 model for the potato disease classification task. The convolutional base was frozen initially to retain the general visual features learned from ImageNet. The original classifier was replaced with a custom head:</w:t>
      </w:r>
    </w:p>
    <w:p w14:paraId="37EE4110" w14:textId="62BCB9C1" w:rsidR="002016A4" w:rsidRPr="00DD68FE" w:rsidRDefault="002016A4" w:rsidP="007D157A">
      <w:pPr>
        <w:numPr>
          <w:ilvl w:val="0"/>
          <w:numId w:val="19"/>
        </w:numPr>
        <w:spacing w:after="0"/>
        <w:jc w:val="both"/>
        <w:rPr>
          <w:rFonts w:ascii="Times New Roman" w:hAnsi="Times New Roman" w:cs="Times New Roman"/>
          <w:bCs/>
        </w:rPr>
      </w:pPr>
      <w:r w:rsidRPr="00DD68FE">
        <w:rPr>
          <w:rFonts w:ascii="Times New Roman" w:hAnsi="Times New Roman" w:cs="Times New Roman"/>
          <w:bCs/>
        </w:rPr>
        <w:t>Fully connected layer reducing features from 512 × 7 × 7 to 256.</w:t>
      </w:r>
    </w:p>
    <w:p w14:paraId="4A42E259" w14:textId="14D3EEF1" w:rsidR="002016A4" w:rsidRPr="00DD68FE" w:rsidRDefault="002016A4" w:rsidP="007D157A">
      <w:pPr>
        <w:numPr>
          <w:ilvl w:val="0"/>
          <w:numId w:val="19"/>
        </w:numPr>
        <w:spacing w:after="0"/>
        <w:jc w:val="both"/>
        <w:rPr>
          <w:rFonts w:ascii="Times New Roman" w:hAnsi="Times New Roman" w:cs="Times New Roman"/>
          <w:bCs/>
        </w:rPr>
      </w:pPr>
      <w:proofErr w:type="spellStart"/>
      <w:r w:rsidRPr="00DD68FE">
        <w:rPr>
          <w:rFonts w:ascii="Times New Roman" w:hAnsi="Times New Roman" w:cs="Times New Roman"/>
          <w:bCs/>
        </w:rPr>
        <w:t>ReLU</w:t>
      </w:r>
      <w:proofErr w:type="spellEnd"/>
      <w:r w:rsidRPr="00DD68FE">
        <w:rPr>
          <w:rFonts w:ascii="Times New Roman" w:hAnsi="Times New Roman" w:cs="Times New Roman"/>
          <w:bCs/>
        </w:rPr>
        <w:t xml:space="preserve"> activation.</w:t>
      </w:r>
    </w:p>
    <w:p w14:paraId="02F23A84" w14:textId="77777777" w:rsidR="002016A4" w:rsidRPr="00DD68FE" w:rsidRDefault="002016A4" w:rsidP="007D157A">
      <w:pPr>
        <w:numPr>
          <w:ilvl w:val="0"/>
          <w:numId w:val="19"/>
        </w:numPr>
        <w:spacing w:after="0"/>
        <w:jc w:val="both"/>
        <w:rPr>
          <w:rFonts w:ascii="Times New Roman" w:hAnsi="Times New Roman" w:cs="Times New Roman"/>
          <w:bCs/>
        </w:rPr>
      </w:pPr>
      <w:r w:rsidRPr="00DD68FE">
        <w:rPr>
          <w:rFonts w:ascii="Times New Roman" w:hAnsi="Times New Roman" w:cs="Times New Roman"/>
          <w:bCs/>
        </w:rPr>
        <w:t>Dropout layer (0.5) for regularization.</w:t>
      </w:r>
    </w:p>
    <w:p w14:paraId="21BB86B0" w14:textId="77777777" w:rsidR="002016A4" w:rsidRPr="00DD68FE" w:rsidRDefault="002016A4" w:rsidP="007D157A">
      <w:pPr>
        <w:numPr>
          <w:ilvl w:val="0"/>
          <w:numId w:val="19"/>
        </w:numPr>
        <w:spacing w:after="0"/>
        <w:jc w:val="both"/>
        <w:rPr>
          <w:rFonts w:ascii="Times New Roman" w:hAnsi="Times New Roman" w:cs="Times New Roman"/>
          <w:bCs/>
        </w:rPr>
      </w:pPr>
      <w:r w:rsidRPr="00DD68FE">
        <w:rPr>
          <w:rFonts w:ascii="Times New Roman" w:hAnsi="Times New Roman" w:cs="Times New Roman"/>
          <w:bCs/>
        </w:rPr>
        <w:t>Output layer mapping to the number of classes (3).</w:t>
      </w:r>
    </w:p>
    <w:p w14:paraId="322AD247" w14:textId="77777777" w:rsidR="002016A4" w:rsidRPr="00DD68FE" w:rsidRDefault="002016A4" w:rsidP="007D157A">
      <w:pPr>
        <w:spacing w:after="0"/>
        <w:jc w:val="both"/>
        <w:rPr>
          <w:rFonts w:ascii="Times New Roman" w:hAnsi="Times New Roman" w:cs="Times New Roman"/>
          <w:bCs/>
        </w:rPr>
      </w:pPr>
      <w:r w:rsidRPr="00DD68FE">
        <w:rPr>
          <w:rFonts w:ascii="Times New Roman" w:hAnsi="Times New Roman" w:cs="Times New Roman"/>
          <w:bCs/>
        </w:rPr>
        <w:t>The model was deployed to GPU for training.</w:t>
      </w:r>
    </w:p>
    <w:p w14:paraId="10269911" w14:textId="77777777" w:rsidR="00B658FA" w:rsidRPr="00DD68FE" w:rsidRDefault="00B658FA" w:rsidP="007D157A">
      <w:pPr>
        <w:spacing w:after="0"/>
        <w:jc w:val="both"/>
        <w:rPr>
          <w:rFonts w:ascii="Times New Roman" w:hAnsi="Times New Roman" w:cs="Times New Roman"/>
          <w:bCs/>
          <w:lang w:val="en-US"/>
        </w:rPr>
      </w:pPr>
    </w:p>
    <w:p w14:paraId="6A9D80B6" w14:textId="77777777" w:rsidR="004918D4" w:rsidRPr="00DD68FE" w:rsidRDefault="00B658FA" w:rsidP="007D157A">
      <w:pPr>
        <w:keepNext/>
        <w:spacing w:after="0"/>
        <w:jc w:val="both"/>
        <w:rPr>
          <w:rFonts w:ascii="Times New Roman" w:hAnsi="Times New Roman" w:cs="Times New Roman"/>
        </w:rPr>
      </w:pPr>
      <w:r w:rsidRPr="00DD68FE">
        <w:rPr>
          <w:rFonts w:ascii="Times New Roman" w:hAnsi="Times New Roman" w:cs="Times New Roman"/>
          <w:bCs/>
          <w:noProof/>
          <w:lang w:val="en-US"/>
        </w:rPr>
        <w:drawing>
          <wp:inline distT="0" distB="0" distL="0" distR="0" wp14:anchorId="43377323" wp14:editId="12996270">
            <wp:extent cx="5731510" cy="1613535"/>
            <wp:effectExtent l="0" t="0" r="2540" b="5715"/>
            <wp:docPr id="112492009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20097" name="Picture 1" descr="A black screen with white text&#10;&#10;AI-generated content may be incorrect."/>
                    <pic:cNvPicPr/>
                  </pic:nvPicPr>
                  <pic:blipFill>
                    <a:blip r:embed="rId35"/>
                    <a:stretch>
                      <a:fillRect/>
                    </a:stretch>
                  </pic:blipFill>
                  <pic:spPr>
                    <a:xfrm>
                      <a:off x="0" y="0"/>
                      <a:ext cx="5731510" cy="1613535"/>
                    </a:xfrm>
                    <a:prstGeom prst="rect">
                      <a:avLst/>
                    </a:prstGeom>
                  </pic:spPr>
                </pic:pic>
              </a:graphicData>
            </a:graphic>
          </wp:inline>
        </w:drawing>
      </w:r>
    </w:p>
    <w:p w14:paraId="612868C7" w14:textId="597EE0CA" w:rsidR="00DD3CB6" w:rsidRPr="00DD68FE" w:rsidRDefault="004918D4" w:rsidP="007D157A">
      <w:pPr>
        <w:pStyle w:val="Caption"/>
        <w:spacing w:after="0" w:line="276" w:lineRule="auto"/>
        <w:jc w:val="both"/>
        <w:rPr>
          <w:rFonts w:ascii="Times New Roman" w:hAnsi="Times New Roman" w:cs="Times New Roman"/>
          <w:bCs/>
          <w:sz w:val="22"/>
          <w:szCs w:val="22"/>
          <w:lang w:val="en-US"/>
        </w:rPr>
      </w:pPr>
      <w:r w:rsidRPr="00DD68FE">
        <w:rPr>
          <w:rFonts w:ascii="Times New Roman" w:hAnsi="Times New Roman" w:cs="Times New Roman"/>
          <w:sz w:val="22"/>
          <w:szCs w:val="22"/>
        </w:rPr>
        <w:t xml:space="preserve">Figure </w:t>
      </w:r>
      <w:r w:rsidRPr="00DD68FE">
        <w:rPr>
          <w:rFonts w:ascii="Times New Roman" w:hAnsi="Times New Roman" w:cs="Times New Roman"/>
          <w:sz w:val="22"/>
          <w:szCs w:val="22"/>
        </w:rPr>
        <w:fldChar w:fldCharType="begin"/>
      </w:r>
      <w:r w:rsidRPr="00DD68FE">
        <w:rPr>
          <w:rFonts w:ascii="Times New Roman" w:hAnsi="Times New Roman" w:cs="Times New Roman"/>
          <w:sz w:val="22"/>
          <w:szCs w:val="22"/>
        </w:rPr>
        <w:instrText xml:space="preserve"> SEQ Figure \* ARABIC </w:instrText>
      </w:r>
      <w:r w:rsidRPr="00DD68FE">
        <w:rPr>
          <w:rFonts w:ascii="Times New Roman" w:hAnsi="Times New Roman" w:cs="Times New Roman"/>
          <w:sz w:val="22"/>
          <w:szCs w:val="22"/>
        </w:rPr>
        <w:fldChar w:fldCharType="separate"/>
      </w:r>
      <w:r w:rsidR="00911044">
        <w:rPr>
          <w:rFonts w:ascii="Times New Roman" w:hAnsi="Times New Roman" w:cs="Times New Roman"/>
          <w:noProof/>
          <w:sz w:val="22"/>
          <w:szCs w:val="22"/>
        </w:rPr>
        <w:t>4</w:t>
      </w:r>
      <w:r w:rsidRPr="00DD68FE">
        <w:rPr>
          <w:rFonts w:ascii="Times New Roman" w:hAnsi="Times New Roman" w:cs="Times New Roman"/>
          <w:noProof/>
          <w:sz w:val="22"/>
          <w:szCs w:val="22"/>
        </w:rPr>
        <w:fldChar w:fldCharType="end"/>
      </w:r>
      <w:r w:rsidRPr="00DD68FE">
        <w:rPr>
          <w:rFonts w:ascii="Times New Roman" w:hAnsi="Times New Roman" w:cs="Times New Roman"/>
          <w:sz w:val="22"/>
          <w:szCs w:val="22"/>
        </w:rPr>
        <w:t>: Screenshot of source code</w:t>
      </w:r>
    </w:p>
    <w:p w14:paraId="6BC22AFA" w14:textId="77777777" w:rsidR="00D75AB0" w:rsidRDefault="00D75AB0" w:rsidP="007D157A">
      <w:pPr>
        <w:spacing w:after="0"/>
        <w:jc w:val="both"/>
        <w:rPr>
          <w:rFonts w:ascii="Times New Roman" w:hAnsi="Times New Roman" w:cs="Times New Roman"/>
          <w:b/>
          <w:bCs/>
        </w:rPr>
      </w:pPr>
    </w:p>
    <w:p w14:paraId="099007B2" w14:textId="59715476" w:rsidR="002016A4" w:rsidRPr="00DD68FE" w:rsidRDefault="002016A4" w:rsidP="007D157A">
      <w:pPr>
        <w:spacing w:after="0"/>
        <w:jc w:val="both"/>
        <w:rPr>
          <w:rFonts w:ascii="Times New Roman" w:hAnsi="Times New Roman" w:cs="Times New Roman"/>
          <w:b/>
          <w:bCs/>
        </w:rPr>
      </w:pPr>
      <w:r w:rsidRPr="00DD68FE">
        <w:rPr>
          <w:rFonts w:ascii="Times New Roman" w:hAnsi="Times New Roman" w:cs="Times New Roman"/>
          <w:b/>
          <w:bCs/>
        </w:rPr>
        <w:t>4. Loss Function and Optimizer</w:t>
      </w:r>
    </w:p>
    <w:p w14:paraId="30EAA85D" w14:textId="77A8BF4F" w:rsidR="00B658FA" w:rsidRPr="00DD68FE" w:rsidRDefault="002016A4" w:rsidP="007D157A">
      <w:pPr>
        <w:spacing w:after="0"/>
        <w:jc w:val="both"/>
        <w:rPr>
          <w:rFonts w:ascii="Times New Roman" w:hAnsi="Times New Roman" w:cs="Times New Roman"/>
          <w:bCs/>
        </w:rPr>
      </w:pPr>
      <w:r w:rsidRPr="00DD68FE">
        <w:rPr>
          <w:rFonts w:ascii="Times New Roman" w:hAnsi="Times New Roman" w:cs="Times New Roman"/>
          <w:bCs/>
        </w:rPr>
        <w:t>Cross-entropy loss was used for multi-class classification. In the first phase, only the classifier’s parameters were optimized using the Adam optimizer with a learning rate of 10⁻³.</w:t>
      </w:r>
    </w:p>
    <w:p w14:paraId="250778B4" w14:textId="77777777" w:rsidR="004918D4" w:rsidRPr="00DD68FE" w:rsidRDefault="00B658FA" w:rsidP="007D157A">
      <w:pPr>
        <w:keepNext/>
        <w:spacing w:after="0"/>
        <w:jc w:val="both"/>
        <w:rPr>
          <w:rFonts w:ascii="Times New Roman" w:hAnsi="Times New Roman" w:cs="Times New Roman"/>
        </w:rPr>
      </w:pPr>
      <w:r w:rsidRPr="00DD68FE">
        <w:rPr>
          <w:rFonts w:ascii="Times New Roman" w:hAnsi="Times New Roman" w:cs="Times New Roman"/>
          <w:bCs/>
          <w:noProof/>
          <w:lang w:val="en-US"/>
        </w:rPr>
        <w:drawing>
          <wp:inline distT="0" distB="0" distL="0" distR="0" wp14:anchorId="505C344B" wp14:editId="068F6BF9">
            <wp:extent cx="5731510" cy="643255"/>
            <wp:effectExtent l="0" t="0" r="2540" b="4445"/>
            <wp:docPr id="1142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479" name=""/>
                    <pic:cNvPicPr/>
                  </pic:nvPicPr>
                  <pic:blipFill>
                    <a:blip r:embed="rId36"/>
                    <a:stretch>
                      <a:fillRect/>
                    </a:stretch>
                  </pic:blipFill>
                  <pic:spPr>
                    <a:xfrm>
                      <a:off x="0" y="0"/>
                      <a:ext cx="5731510" cy="643255"/>
                    </a:xfrm>
                    <a:prstGeom prst="rect">
                      <a:avLst/>
                    </a:prstGeom>
                  </pic:spPr>
                </pic:pic>
              </a:graphicData>
            </a:graphic>
          </wp:inline>
        </w:drawing>
      </w:r>
    </w:p>
    <w:p w14:paraId="32FC77E0" w14:textId="6B34CBC4" w:rsidR="00DD3CB6" w:rsidRPr="00DD68FE" w:rsidRDefault="004918D4" w:rsidP="007D157A">
      <w:pPr>
        <w:pStyle w:val="Caption"/>
        <w:spacing w:after="0" w:line="276" w:lineRule="auto"/>
        <w:jc w:val="both"/>
        <w:rPr>
          <w:rFonts w:ascii="Times New Roman" w:hAnsi="Times New Roman" w:cs="Times New Roman"/>
          <w:bCs/>
          <w:sz w:val="22"/>
          <w:szCs w:val="22"/>
          <w:lang w:val="en-US"/>
        </w:rPr>
      </w:pPr>
      <w:r w:rsidRPr="00DD68FE">
        <w:rPr>
          <w:rFonts w:ascii="Times New Roman" w:hAnsi="Times New Roman" w:cs="Times New Roman"/>
          <w:sz w:val="22"/>
          <w:szCs w:val="22"/>
        </w:rPr>
        <w:t xml:space="preserve">Figure </w:t>
      </w:r>
      <w:r w:rsidRPr="00DD68FE">
        <w:rPr>
          <w:rFonts w:ascii="Times New Roman" w:hAnsi="Times New Roman" w:cs="Times New Roman"/>
          <w:sz w:val="22"/>
          <w:szCs w:val="22"/>
        </w:rPr>
        <w:fldChar w:fldCharType="begin"/>
      </w:r>
      <w:r w:rsidRPr="00DD68FE">
        <w:rPr>
          <w:rFonts w:ascii="Times New Roman" w:hAnsi="Times New Roman" w:cs="Times New Roman"/>
          <w:sz w:val="22"/>
          <w:szCs w:val="22"/>
        </w:rPr>
        <w:instrText xml:space="preserve"> SEQ Figure \* ARABIC </w:instrText>
      </w:r>
      <w:r w:rsidRPr="00DD68FE">
        <w:rPr>
          <w:rFonts w:ascii="Times New Roman" w:hAnsi="Times New Roman" w:cs="Times New Roman"/>
          <w:sz w:val="22"/>
          <w:szCs w:val="22"/>
        </w:rPr>
        <w:fldChar w:fldCharType="separate"/>
      </w:r>
      <w:r w:rsidR="00911044">
        <w:rPr>
          <w:rFonts w:ascii="Times New Roman" w:hAnsi="Times New Roman" w:cs="Times New Roman"/>
          <w:noProof/>
          <w:sz w:val="22"/>
          <w:szCs w:val="22"/>
        </w:rPr>
        <w:t>5</w:t>
      </w:r>
      <w:r w:rsidRPr="00DD68FE">
        <w:rPr>
          <w:rFonts w:ascii="Times New Roman" w:hAnsi="Times New Roman" w:cs="Times New Roman"/>
          <w:noProof/>
          <w:sz w:val="22"/>
          <w:szCs w:val="22"/>
        </w:rPr>
        <w:fldChar w:fldCharType="end"/>
      </w:r>
      <w:r w:rsidRPr="00DD68FE">
        <w:rPr>
          <w:rFonts w:ascii="Times New Roman" w:hAnsi="Times New Roman" w:cs="Times New Roman"/>
          <w:sz w:val="22"/>
          <w:szCs w:val="22"/>
        </w:rPr>
        <w:t>: Screenshot of source code</w:t>
      </w:r>
    </w:p>
    <w:p w14:paraId="11F67926" w14:textId="77777777" w:rsidR="002016A4" w:rsidRPr="00DD68FE" w:rsidRDefault="002016A4" w:rsidP="007D157A">
      <w:pPr>
        <w:spacing w:after="0"/>
        <w:jc w:val="both"/>
        <w:rPr>
          <w:rFonts w:ascii="Times New Roman" w:hAnsi="Times New Roman" w:cs="Times New Roman"/>
          <w:b/>
          <w:bCs/>
        </w:rPr>
      </w:pPr>
    </w:p>
    <w:p w14:paraId="2447AC9D" w14:textId="199205D5" w:rsidR="002016A4" w:rsidRPr="00DD68FE" w:rsidRDefault="002016A4" w:rsidP="007D157A">
      <w:pPr>
        <w:spacing w:after="0"/>
        <w:jc w:val="both"/>
        <w:rPr>
          <w:rFonts w:ascii="Times New Roman" w:hAnsi="Times New Roman" w:cs="Times New Roman"/>
          <w:b/>
          <w:bCs/>
        </w:rPr>
      </w:pPr>
      <w:r w:rsidRPr="00DD68FE">
        <w:rPr>
          <w:rFonts w:ascii="Times New Roman" w:hAnsi="Times New Roman" w:cs="Times New Roman"/>
          <w:b/>
          <w:bCs/>
        </w:rPr>
        <w:t>5. Phase 1 Training – Classifier Training</w:t>
      </w:r>
    </w:p>
    <w:p w14:paraId="6CB5D707" w14:textId="77777777" w:rsidR="002016A4" w:rsidRPr="00DD68FE" w:rsidRDefault="002016A4" w:rsidP="007D157A">
      <w:pPr>
        <w:spacing w:after="0"/>
        <w:jc w:val="both"/>
        <w:rPr>
          <w:rFonts w:ascii="Times New Roman" w:hAnsi="Times New Roman" w:cs="Times New Roman"/>
          <w:bCs/>
        </w:rPr>
      </w:pPr>
      <w:r w:rsidRPr="00DD68FE">
        <w:rPr>
          <w:rFonts w:ascii="Times New Roman" w:hAnsi="Times New Roman" w:cs="Times New Roman"/>
          <w:bCs/>
        </w:rPr>
        <w:t>The first training phase focused on quickly adapting the classifier while keeping the VGG16 base frozen. The model was trained for 10 epochs. During each epoch, the model performed forward propagation, loss computation, and backpropagation to update only the classifier parameters. Validation was conducted after each epoch to monitor overfitting. Training and validation loss and accuracy were recorded throughout.</w:t>
      </w:r>
    </w:p>
    <w:p w14:paraId="515AD26E" w14:textId="77777777" w:rsidR="002016A4" w:rsidRPr="00DD68FE" w:rsidRDefault="002016A4" w:rsidP="007D157A">
      <w:pPr>
        <w:spacing w:after="0"/>
        <w:jc w:val="both"/>
        <w:rPr>
          <w:rFonts w:ascii="Times New Roman" w:hAnsi="Times New Roman" w:cs="Times New Roman"/>
          <w:bCs/>
          <w:lang w:val="en-US"/>
        </w:rPr>
      </w:pPr>
    </w:p>
    <w:p w14:paraId="0D98EFA3" w14:textId="77777777" w:rsidR="004918D4" w:rsidRPr="00DD68FE" w:rsidRDefault="00B658FA" w:rsidP="007D157A">
      <w:pPr>
        <w:keepNext/>
        <w:spacing w:after="0"/>
        <w:jc w:val="both"/>
        <w:rPr>
          <w:rFonts w:ascii="Times New Roman" w:hAnsi="Times New Roman" w:cs="Times New Roman"/>
        </w:rPr>
      </w:pPr>
      <w:r w:rsidRPr="00DD68FE">
        <w:rPr>
          <w:rFonts w:ascii="Times New Roman" w:hAnsi="Times New Roman" w:cs="Times New Roman"/>
          <w:bCs/>
          <w:noProof/>
          <w:lang w:val="en-US"/>
        </w:rPr>
        <w:lastRenderedPageBreak/>
        <w:drawing>
          <wp:inline distT="0" distB="0" distL="0" distR="0" wp14:anchorId="75A1EFB1" wp14:editId="43F64D97">
            <wp:extent cx="5731510" cy="3863975"/>
            <wp:effectExtent l="0" t="0" r="2540" b="3175"/>
            <wp:docPr id="3569705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70527" name="Picture 1" descr="A screen shot of a computer program&#10;&#10;AI-generated content may be incorrect."/>
                    <pic:cNvPicPr/>
                  </pic:nvPicPr>
                  <pic:blipFill>
                    <a:blip r:embed="rId37"/>
                    <a:stretch>
                      <a:fillRect/>
                    </a:stretch>
                  </pic:blipFill>
                  <pic:spPr>
                    <a:xfrm>
                      <a:off x="0" y="0"/>
                      <a:ext cx="5731510" cy="3863975"/>
                    </a:xfrm>
                    <a:prstGeom prst="rect">
                      <a:avLst/>
                    </a:prstGeom>
                  </pic:spPr>
                </pic:pic>
              </a:graphicData>
            </a:graphic>
          </wp:inline>
        </w:drawing>
      </w:r>
    </w:p>
    <w:p w14:paraId="7ED48A98" w14:textId="09676023" w:rsidR="00B658FA" w:rsidRPr="00DD68FE" w:rsidRDefault="004918D4" w:rsidP="007D157A">
      <w:pPr>
        <w:pStyle w:val="Caption"/>
        <w:spacing w:after="0" w:line="276" w:lineRule="auto"/>
        <w:jc w:val="both"/>
        <w:rPr>
          <w:rFonts w:ascii="Times New Roman" w:hAnsi="Times New Roman" w:cs="Times New Roman"/>
          <w:bCs/>
          <w:sz w:val="22"/>
          <w:szCs w:val="22"/>
          <w:lang w:val="en-US"/>
        </w:rPr>
      </w:pPr>
      <w:r w:rsidRPr="00DD68FE">
        <w:rPr>
          <w:rFonts w:ascii="Times New Roman" w:hAnsi="Times New Roman" w:cs="Times New Roman"/>
          <w:sz w:val="22"/>
          <w:szCs w:val="22"/>
        </w:rPr>
        <w:t xml:space="preserve">Figure </w:t>
      </w:r>
      <w:r w:rsidRPr="00DD68FE">
        <w:rPr>
          <w:rFonts w:ascii="Times New Roman" w:hAnsi="Times New Roman" w:cs="Times New Roman"/>
          <w:sz w:val="22"/>
          <w:szCs w:val="22"/>
        </w:rPr>
        <w:fldChar w:fldCharType="begin"/>
      </w:r>
      <w:r w:rsidRPr="00DD68FE">
        <w:rPr>
          <w:rFonts w:ascii="Times New Roman" w:hAnsi="Times New Roman" w:cs="Times New Roman"/>
          <w:sz w:val="22"/>
          <w:szCs w:val="22"/>
        </w:rPr>
        <w:instrText xml:space="preserve"> SEQ Figure \* ARABIC </w:instrText>
      </w:r>
      <w:r w:rsidRPr="00DD68FE">
        <w:rPr>
          <w:rFonts w:ascii="Times New Roman" w:hAnsi="Times New Roman" w:cs="Times New Roman"/>
          <w:sz w:val="22"/>
          <w:szCs w:val="22"/>
        </w:rPr>
        <w:fldChar w:fldCharType="separate"/>
      </w:r>
      <w:r w:rsidR="00911044">
        <w:rPr>
          <w:rFonts w:ascii="Times New Roman" w:hAnsi="Times New Roman" w:cs="Times New Roman"/>
          <w:noProof/>
          <w:sz w:val="22"/>
          <w:szCs w:val="22"/>
        </w:rPr>
        <w:t>6</w:t>
      </w:r>
      <w:r w:rsidRPr="00DD68FE">
        <w:rPr>
          <w:rFonts w:ascii="Times New Roman" w:hAnsi="Times New Roman" w:cs="Times New Roman"/>
          <w:noProof/>
          <w:sz w:val="22"/>
          <w:szCs w:val="22"/>
        </w:rPr>
        <w:fldChar w:fldCharType="end"/>
      </w:r>
      <w:r w:rsidRPr="00DD68FE">
        <w:rPr>
          <w:rFonts w:ascii="Times New Roman" w:hAnsi="Times New Roman" w:cs="Times New Roman"/>
          <w:sz w:val="22"/>
          <w:szCs w:val="22"/>
        </w:rPr>
        <w:t>: Screenshot of source code</w:t>
      </w:r>
    </w:p>
    <w:p w14:paraId="07D5E385" w14:textId="77777777" w:rsidR="004918D4" w:rsidRPr="00DD68FE" w:rsidRDefault="00DD3CB6" w:rsidP="007D157A">
      <w:pPr>
        <w:keepNext/>
        <w:spacing w:after="0"/>
        <w:jc w:val="both"/>
        <w:rPr>
          <w:rFonts w:ascii="Times New Roman" w:hAnsi="Times New Roman" w:cs="Times New Roman"/>
        </w:rPr>
      </w:pPr>
      <w:r w:rsidRPr="00DD68FE">
        <w:rPr>
          <w:rFonts w:ascii="Times New Roman" w:hAnsi="Times New Roman" w:cs="Times New Roman"/>
          <w:bCs/>
          <w:noProof/>
          <w:lang w:val="en-US"/>
        </w:rPr>
        <w:drawing>
          <wp:inline distT="0" distB="0" distL="0" distR="0" wp14:anchorId="48FE349F" wp14:editId="630BC06C">
            <wp:extent cx="5731510" cy="3305810"/>
            <wp:effectExtent l="0" t="0" r="2540" b="8890"/>
            <wp:docPr id="1770201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01540" name="Picture 1" descr="A screenshot of a computer&#10;&#10;AI-generated content may be incorrect."/>
                    <pic:cNvPicPr/>
                  </pic:nvPicPr>
                  <pic:blipFill>
                    <a:blip r:embed="rId38"/>
                    <a:stretch>
                      <a:fillRect/>
                    </a:stretch>
                  </pic:blipFill>
                  <pic:spPr>
                    <a:xfrm>
                      <a:off x="0" y="0"/>
                      <a:ext cx="5731510" cy="3305810"/>
                    </a:xfrm>
                    <a:prstGeom prst="rect">
                      <a:avLst/>
                    </a:prstGeom>
                  </pic:spPr>
                </pic:pic>
              </a:graphicData>
            </a:graphic>
          </wp:inline>
        </w:drawing>
      </w:r>
    </w:p>
    <w:p w14:paraId="5AC411CB" w14:textId="20225017" w:rsidR="00DD3CB6" w:rsidRPr="00DD68FE" w:rsidRDefault="004918D4" w:rsidP="007D157A">
      <w:pPr>
        <w:pStyle w:val="Caption"/>
        <w:spacing w:after="0" w:line="276" w:lineRule="auto"/>
        <w:jc w:val="both"/>
        <w:rPr>
          <w:rFonts w:ascii="Times New Roman" w:hAnsi="Times New Roman" w:cs="Times New Roman"/>
          <w:bCs/>
          <w:sz w:val="22"/>
          <w:szCs w:val="22"/>
          <w:lang w:val="en-US"/>
        </w:rPr>
      </w:pPr>
      <w:r w:rsidRPr="00DD68FE">
        <w:rPr>
          <w:rFonts w:ascii="Times New Roman" w:hAnsi="Times New Roman" w:cs="Times New Roman"/>
          <w:sz w:val="22"/>
          <w:szCs w:val="22"/>
        </w:rPr>
        <w:t xml:space="preserve">Figure </w:t>
      </w:r>
      <w:r w:rsidRPr="00DD68FE">
        <w:rPr>
          <w:rFonts w:ascii="Times New Roman" w:hAnsi="Times New Roman" w:cs="Times New Roman"/>
          <w:sz w:val="22"/>
          <w:szCs w:val="22"/>
        </w:rPr>
        <w:fldChar w:fldCharType="begin"/>
      </w:r>
      <w:r w:rsidRPr="00DD68FE">
        <w:rPr>
          <w:rFonts w:ascii="Times New Roman" w:hAnsi="Times New Roman" w:cs="Times New Roman"/>
          <w:sz w:val="22"/>
          <w:szCs w:val="22"/>
        </w:rPr>
        <w:instrText xml:space="preserve"> SEQ Figure \* ARABIC </w:instrText>
      </w:r>
      <w:r w:rsidRPr="00DD68FE">
        <w:rPr>
          <w:rFonts w:ascii="Times New Roman" w:hAnsi="Times New Roman" w:cs="Times New Roman"/>
          <w:sz w:val="22"/>
          <w:szCs w:val="22"/>
        </w:rPr>
        <w:fldChar w:fldCharType="separate"/>
      </w:r>
      <w:r w:rsidR="00911044">
        <w:rPr>
          <w:rFonts w:ascii="Times New Roman" w:hAnsi="Times New Roman" w:cs="Times New Roman"/>
          <w:noProof/>
          <w:sz w:val="22"/>
          <w:szCs w:val="22"/>
        </w:rPr>
        <w:t>7</w:t>
      </w:r>
      <w:r w:rsidRPr="00DD68FE">
        <w:rPr>
          <w:rFonts w:ascii="Times New Roman" w:hAnsi="Times New Roman" w:cs="Times New Roman"/>
          <w:noProof/>
          <w:sz w:val="22"/>
          <w:szCs w:val="22"/>
        </w:rPr>
        <w:fldChar w:fldCharType="end"/>
      </w:r>
      <w:r w:rsidRPr="00DD68FE">
        <w:rPr>
          <w:rFonts w:ascii="Times New Roman" w:hAnsi="Times New Roman" w:cs="Times New Roman"/>
          <w:sz w:val="22"/>
          <w:szCs w:val="22"/>
        </w:rPr>
        <w:t>: Screenshot of source code</w:t>
      </w:r>
    </w:p>
    <w:p w14:paraId="658C0218" w14:textId="77777777" w:rsidR="002016A4" w:rsidRPr="00DD68FE" w:rsidRDefault="002016A4" w:rsidP="007D157A">
      <w:pPr>
        <w:spacing w:after="0"/>
        <w:jc w:val="both"/>
        <w:rPr>
          <w:rFonts w:ascii="Times New Roman" w:hAnsi="Times New Roman" w:cs="Times New Roman"/>
          <w:b/>
          <w:bCs/>
        </w:rPr>
      </w:pPr>
    </w:p>
    <w:p w14:paraId="7D17FA70" w14:textId="77777777" w:rsidR="002016A4" w:rsidRPr="00DD68FE" w:rsidRDefault="002016A4" w:rsidP="007D157A">
      <w:pPr>
        <w:spacing w:after="0"/>
        <w:jc w:val="both"/>
        <w:rPr>
          <w:rFonts w:ascii="Times New Roman" w:hAnsi="Times New Roman" w:cs="Times New Roman"/>
          <w:b/>
          <w:bCs/>
        </w:rPr>
      </w:pPr>
    </w:p>
    <w:p w14:paraId="5135B8A9" w14:textId="77777777" w:rsidR="002016A4" w:rsidRPr="00DD68FE" w:rsidRDefault="002016A4" w:rsidP="007D157A">
      <w:pPr>
        <w:spacing w:after="0"/>
        <w:jc w:val="both"/>
        <w:rPr>
          <w:rFonts w:ascii="Times New Roman" w:hAnsi="Times New Roman" w:cs="Times New Roman"/>
          <w:b/>
          <w:bCs/>
        </w:rPr>
      </w:pPr>
    </w:p>
    <w:p w14:paraId="59CF5C20" w14:textId="77777777" w:rsidR="002016A4" w:rsidRPr="00DD68FE" w:rsidRDefault="002016A4" w:rsidP="007D157A">
      <w:pPr>
        <w:spacing w:after="0"/>
        <w:jc w:val="both"/>
        <w:rPr>
          <w:rFonts w:ascii="Times New Roman" w:hAnsi="Times New Roman" w:cs="Times New Roman"/>
          <w:b/>
          <w:bCs/>
        </w:rPr>
      </w:pPr>
    </w:p>
    <w:p w14:paraId="17A9BB7F" w14:textId="77777777" w:rsidR="002016A4" w:rsidRDefault="002016A4" w:rsidP="007D157A">
      <w:pPr>
        <w:spacing w:after="0"/>
        <w:jc w:val="both"/>
        <w:rPr>
          <w:rFonts w:ascii="Times New Roman" w:hAnsi="Times New Roman" w:cs="Times New Roman"/>
          <w:b/>
          <w:bCs/>
        </w:rPr>
      </w:pPr>
    </w:p>
    <w:p w14:paraId="3FBC43F7" w14:textId="77777777" w:rsidR="00D75AB0" w:rsidRPr="00DD68FE" w:rsidRDefault="00D75AB0" w:rsidP="007D157A">
      <w:pPr>
        <w:spacing w:after="0"/>
        <w:jc w:val="both"/>
        <w:rPr>
          <w:rFonts w:ascii="Times New Roman" w:hAnsi="Times New Roman" w:cs="Times New Roman"/>
          <w:b/>
          <w:bCs/>
        </w:rPr>
      </w:pPr>
    </w:p>
    <w:p w14:paraId="6C5F9895" w14:textId="4462A6E7" w:rsidR="002016A4" w:rsidRPr="00DD68FE" w:rsidRDefault="002016A4" w:rsidP="007D157A">
      <w:pPr>
        <w:spacing w:after="0"/>
        <w:jc w:val="both"/>
        <w:rPr>
          <w:rFonts w:ascii="Times New Roman" w:hAnsi="Times New Roman" w:cs="Times New Roman"/>
          <w:b/>
          <w:bCs/>
        </w:rPr>
      </w:pPr>
      <w:r w:rsidRPr="00DD68FE">
        <w:rPr>
          <w:rFonts w:ascii="Times New Roman" w:hAnsi="Times New Roman" w:cs="Times New Roman"/>
          <w:b/>
          <w:bCs/>
        </w:rPr>
        <w:lastRenderedPageBreak/>
        <w:t>6. Phase 2 Training – Fine-Tuning</w:t>
      </w:r>
    </w:p>
    <w:p w14:paraId="2A6D7C39" w14:textId="77777777" w:rsidR="002016A4" w:rsidRPr="00DD68FE" w:rsidRDefault="002016A4" w:rsidP="007D157A">
      <w:pPr>
        <w:spacing w:after="0"/>
        <w:jc w:val="both"/>
        <w:rPr>
          <w:rFonts w:ascii="Times New Roman" w:hAnsi="Times New Roman" w:cs="Times New Roman"/>
          <w:bCs/>
        </w:rPr>
      </w:pPr>
      <w:r w:rsidRPr="00DD68FE">
        <w:rPr>
          <w:rFonts w:ascii="Times New Roman" w:hAnsi="Times New Roman" w:cs="Times New Roman"/>
          <w:bCs/>
        </w:rPr>
        <w:t>In the second phase, the last convolutional layers of VGG16 were unfrozen to fine-tune task-specific features. A lower learning rate of 10⁻⁶ was used to prevent disrupting the pre-trained weights. This phase ran for 50 epochs, optimizing both the unfrozen convolutional layers and the classifier. Validation predictions and probabilities were stored for detailed performance evaluation.</w:t>
      </w:r>
    </w:p>
    <w:p w14:paraId="5109FA5C" w14:textId="77777777" w:rsidR="004918D4" w:rsidRPr="00DD68FE" w:rsidRDefault="002016A4" w:rsidP="007D157A">
      <w:pPr>
        <w:keepNext/>
        <w:spacing w:after="0"/>
        <w:jc w:val="both"/>
        <w:rPr>
          <w:rFonts w:ascii="Times New Roman" w:hAnsi="Times New Roman" w:cs="Times New Roman"/>
        </w:rPr>
      </w:pPr>
      <w:r w:rsidRPr="00DD68FE">
        <w:rPr>
          <w:rFonts w:ascii="Times New Roman" w:hAnsi="Times New Roman" w:cs="Times New Roman"/>
          <w:bCs/>
          <w:noProof/>
          <w:lang w:val="en-US"/>
        </w:rPr>
        <w:drawing>
          <wp:inline distT="0" distB="0" distL="0" distR="0" wp14:anchorId="63D65DAB" wp14:editId="00A64FC0">
            <wp:extent cx="6030333" cy="4267200"/>
            <wp:effectExtent l="0" t="0" r="8890" b="0"/>
            <wp:docPr id="160481061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10613" name="Picture 1" descr="A screen shot of a computer program&#10;&#10;AI-generated content may be incorrect."/>
                    <pic:cNvPicPr/>
                  </pic:nvPicPr>
                  <pic:blipFill>
                    <a:blip r:embed="rId39"/>
                    <a:stretch>
                      <a:fillRect/>
                    </a:stretch>
                  </pic:blipFill>
                  <pic:spPr>
                    <a:xfrm>
                      <a:off x="0" y="0"/>
                      <a:ext cx="6075769" cy="4299351"/>
                    </a:xfrm>
                    <a:prstGeom prst="rect">
                      <a:avLst/>
                    </a:prstGeom>
                  </pic:spPr>
                </pic:pic>
              </a:graphicData>
            </a:graphic>
          </wp:inline>
        </w:drawing>
      </w:r>
    </w:p>
    <w:p w14:paraId="646593D1" w14:textId="57AC39C6" w:rsidR="00B658FA" w:rsidRDefault="004918D4" w:rsidP="007D157A">
      <w:pPr>
        <w:pStyle w:val="Caption"/>
        <w:spacing w:after="0" w:line="276" w:lineRule="auto"/>
        <w:jc w:val="both"/>
        <w:rPr>
          <w:rFonts w:ascii="Times New Roman" w:hAnsi="Times New Roman" w:cs="Times New Roman"/>
          <w:sz w:val="22"/>
          <w:szCs w:val="22"/>
        </w:rPr>
      </w:pPr>
      <w:r w:rsidRPr="00DD68FE">
        <w:rPr>
          <w:rFonts w:ascii="Times New Roman" w:hAnsi="Times New Roman" w:cs="Times New Roman"/>
          <w:sz w:val="22"/>
          <w:szCs w:val="22"/>
        </w:rPr>
        <w:t xml:space="preserve">Figure </w:t>
      </w:r>
      <w:r w:rsidRPr="00DD68FE">
        <w:rPr>
          <w:rFonts w:ascii="Times New Roman" w:hAnsi="Times New Roman" w:cs="Times New Roman"/>
          <w:sz w:val="22"/>
          <w:szCs w:val="22"/>
        </w:rPr>
        <w:fldChar w:fldCharType="begin"/>
      </w:r>
      <w:r w:rsidRPr="00DD68FE">
        <w:rPr>
          <w:rFonts w:ascii="Times New Roman" w:hAnsi="Times New Roman" w:cs="Times New Roman"/>
          <w:sz w:val="22"/>
          <w:szCs w:val="22"/>
        </w:rPr>
        <w:instrText xml:space="preserve"> SEQ Figure \* ARABIC </w:instrText>
      </w:r>
      <w:r w:rsidRPr="00DD68FE">
        <w:rPr>
          <w:rFonts w:ascii="Times New Roman" w:hAnsi="Times New Roman" w:cs="Times New Roman"/>
          <w:sz w:val="22"/>
          <w:szCs w:val="22"/>
        </w:rPr>
        <w:fldChar w:fldCharType="separate"/>
      </w:r>
      <w:r w:rsidR="00911044">
        <w:rPr>
          <w:rFonts w:ascii="Times New Roman" w:hAnsi="Times New Roman" w:cs="Times New Roman"/>
          <w:noProof/>
          <w:sz w:val="22"/>
          <w:szCs w:val="22"/>
        </w:rPr>
        <w:t>8</w:t>
      </w:r>
      <w:r w:rsidRPr="00DD68FE">
        <w:rPr>
          <w:rFonts w:ascii="Times New Roman" w:hAnsi="Times New Roman" w:cs="Times New Roman"/>
          <w:noProof/>
          <w:sz w:val="22"/>
          <w:szCs w:val="22"/>
        </w:rPr>
        <w:fldChar w:fldCharType="end"/>
      </w:r>
      <w:r w:rsidRPr="00DD68FE">
        <w:rPr>
          <w:rFonts w:ascii="Times New Roman" w:hAnsi="Times New Roman" w:cs="Times New Roman"/>
          <w:sz w:val="22"/>
          <w:szCs w:val="22"/>
        </w:rPr>
        <w:t>: Screenshot of source code</w:t>
      </w:r>
    </w:p>
    <w:p w14:paraId="709E9D9C" w14:textId="77777777" w:rsidR="00D75AB0" w:rsidRPr="00D75AB0" w:rsidRDefault="00D75AB0" w:rsidP="00D75AB0"/>
    <w:p w14:paraId="5CAFEF82" w14:textId="66A25FC2" w:rsidR="004918D4" w:rsidRPr="00D75AB0" w:rsidRDefault="00D75AB0" w:rsidP="00D75AB0">
      <w:r w:rsidRPr="00D75AB0">
        <w:drawing>
          <wp:inline distT="0" distB="0" distL="0" distR="0" wp14:anchorId="50D692B3" wp14:editId="0E9B674F">
            <wp:extent cx="5926455" cy="2607310"/>
            <wp:effectExtent l="0" t="0" r="0" b="2540"/>
            <wp:docPr id="199209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91627" name=""/>
                    <pic:cNvPicPr/>
                  </pic:nvPicPr>
                  <pic:blipFill>
                    <a:blip r:embed="rId40"/>
                    <a:stretch>
                      <a:fillRect/>
                    </a:stretch>
                  </pic:blipFill>
                  <pic:spPr>
                    <a:xfrm>
                      <a:off x="0" y="0"/>
                      <a:ext cx="5926455" cy="2607310"/>
                    </a:xfrm>
                    <a:prstGeom prst="rect">
                      <a:avLst/>
                    </a:prstGeom>
                  </pic:spPr>
                </pic:pic>
              </a:graphicData>
            </a:graphic>
          </wp:inline>
        </w:drawing>
      </w:r>
    </w:p>
    <w:p w14:paraId="77305573" w14:textId="4665DC1F" w:rsidR="00DD3CB6" w:rsidRPr="00DD68FE" w:rsidRDefault="004918D4" w:rsidP="007D157A">
      <w:pPr>
        <w:pStyle w:val="Caption"/>
        <w:spacing w:after="0" w:line="276" w:lineRule="auto"/>
        <w:jc w:val="both"/>
        <w:rPr>
          <w:rFonts w:ascii="Times New Roman" w:hAnsi="Times New Roman" w:cs="Times New Roman"/>
          <w:bCs/>
          <w:sz w:val="22"/>
          <w:szCs w:val="22"/>
          <w:lang w:val="en-US"/>
        </w:rPr>
      </w:pPr>
      <w:r w:rsidRPr="00DD68FE">
        <w:rPr>
          <w:rFonts w:ascii="Times New Roman" w:hAnsi="Times New Roman" w:cs="Times New Roman"/>
          <w:sz w:val="22"/>
          <w:szCs w:val="22"/>
        </w:rPr>
        <w:t xml:space="preserve">Figure </w:t>
      </w:r>
      <w:r w:rsidRPr="00DD68FE">
        <w:rPr>
          <w:rFonts w:ascii="Times New Roman" w:hAnsi="Times New Roman" w:cs="Times New Roman"/>
          <w:sz w:val="22"/>
          <w:szCs w:val="22"/>
        </w:rPr>
        <w:fldChar w:fldCharType="begin"/>
      </w:r>
      <w:r w:rsidRPr="00DD68FE">
        <w:rPr>
          <w:rFonts w:ascii="Times New Roman" w:hAnsi="Times New Roman" w:cs="Times New Roman"/>
          <w:sz w:val="22"/>
          <w:szCs w:val="22"/>
        </w:rPr>
        <w:instrText xml:space="preserve"> SEQ Figure \* ARABIC </w:instrText>
      </w:r>
      <w:r w:rsidRPr="00DD68FE">
        <w:rPr>
          <w:rFonts w:ascii="Times New Roman" w:hAnsi="Times New Roman" w:cs="Times New Roman"/>
          <w:sz w:val="22"/>
          <w:szCs w:val="22"/>
        </w:rPr>
        <w:fldChar w:fldCharType="separate"/>
      </w:r>
      <w:r w:rsidR="00911044">
        <w:rPr>
          <w:rFonts w:ascii="Times New Roman" w:hAnsi="Times New Roman" w:cs="Times New Roman"/>
          <w:noProof/>
          <w:sz w:val="22"/>
          <w:szCs w:val="22"/>
        </w:rPr>
        <w:t>9</w:t>
      </w:r>
      <w:r w:rsidRPr="00DD68FE">
        <w:rPr>
          <w:rFonts w:ascii="Times New Roman" w:hAnsi="Times New Roman" w:cs="Times New Roman"/>
          <w:noProof/>
          <w:sz w:val="22"/>
          <w:szCs w:val="22"/>
        </w:rPr>
        <w:fldChar w:fldCharType="end"/>
      </w:r>
      <w:r w:rsidRPr="00DD68FE">
        <w:rPr>
          <w:rFonts w:ascii="Times New Roman" w:hAnsi="Times New Roman" w:cs="Times New Roman"/>
          <w:sz w:val="22"/>
          <w:szCs w:val="22"/>
        </w:rPr>
        <w:t>: Screenshot of source code</w:t>
      </w:r>
    </w:p>
    <w:p w14:paraId="6817D580" w14:textId="237F97F5" w:rsidR="00B658FA" w:rsidRPr="00DD68FE" w:rsidRDefault="00B658FA" w:rsidP="007D157A">
      <w:pPr>
        <w:spacing w:after="0"/>
        <w:jc w:val="both"/>
        <w:rPr>
          <w:rFonts w:ascii="Times New Roman" w:hAnsi="Times New Roman" w:cs="Times New Roman"/>
          <w:bCs/>
          <w:lang w:val="en-US"/>
        </w:rPr>
      </w:pPr>
    </w:p>
    <w:p w14:paraId="5FE4B36C" w14:textId="77777777" w:rsidR="002016A4" w:rsidRPr="00DD68FE" w:rsidRDefault="002016A4" w:rsidP="007D157A">
      <w:pPr>
        <w:spacing w:after="0"/>
        <w:jc w:val="both"/>
        <w:rPr>
          <w:rFonts w:ascii="Times New Roman" w:hAnsi="Times New Roman" w:cs="Times New Roman"/>
          <w:b/>
          <w:bCs/>
        </w:rPr>
      </w:pPr>
      <w:r w:rsidRPr="00DD68FE">
        <w:rPr>
          <w:rFonts w:ascii="Times New Roman" w:hAnsi="Times New Roman" w:cs="Times New Roman"/>
          <w:b/>
          <w:bCs/>
        </w:rPr>
        <w:lastRenderedPageBreak/>
        <w:t>7. Evaluation Metrics and Model Saving</w:t>
      </w:r>
    </w:p>
    <w:p w14:paraId="63C4231A" w14:textId="77777777" w:rsidR="002016A4" w:rsidRPr="00DD68FE" w:rsidRDefault="002016A4" w:rsidP="007D157A">
      <w:pPr>
        <w:spacing w:after="0"/>
        <w:jc w:val="both"/>
        <w:rPr>
          <w:rFonts w:ascii="Times New Roman" w:hAnsi="Times New Roman" w:cs="Times New Roman"/>
          <w:bCs/>
        </w:rPr>
      </w:pPr>
      <w:r w:rsidRPr="00DD68FE">
        <w:rPr>
          <w:rFonts w:ascii="Times New Roman" w:hAnsi="Times New Roman" w:cs="Times New Roman"/>
          <w:bCs/>
        </w:rPr>
        <w:t xml:space="preserve">Model performance was evaluated using a comprehensive set of metrics: accuracy, precision, recall, F1-score, area under the ROC curve (AUC), specificity, </w:t>
      </w:r>
      <w:proofErr w:type="gramStart"/>
      <w:r w:rsidRPr="00DD68FE">
        <w:rPr>
          <w:rFonts w:ascii="Times New Roman" w:hAnsi="Times New Roman" w:cs="Times New Roman"/>
          <w:bCs/>
        </w:rPr>
        <w:t>Matthews</w:t>
      </w:r>
      <w:proofErr w:type="gramEnd"/>
      <w:r w:rsidRPr="00DD68FE">
        <w:rPr>
          <w:rFonts w:ascii="Times New Roman" w:hAnsi="Times New Roman" w:cs="Times New Roman"/>
          <w:bCs/>
        </w:rPr>
        <w:t xml:space="preserve"> correlation coefficient (MCC), and Cohen’s kappa. The final trained model was saved for future use.</w:t>
      </w:r>
    </w:p>
    <w:p w14:paraId="7DAC8E86" w14:textId="77777777" w:rsidR="002016A4" w:rsidRPr="00DD68FE" w:rsidRDefault="002016A4" w:rsidP="007D157A">
      <w:pPr>
        <w:spacing w:after="0"/>
        <w:jc w:val="both"/>
        <w:rPr>
          <w:rFonts w:ascii="Times New Roman" w:hAnsi="Times New Roman" w:cs="Times New Roman"/>
          <w:bCs/>
          <w:lang w:val="en-US"/>
        </w:rPr>
      </w:pPr>
    </w:p>
    <w:p w14:paraId="2F39E985" w14:textId="77777777" w:rsidR="004918D4" w:rsidRPr="00DD68FE" w:rsidRDefault="0027571B" w:rsidP="007D157A">
      <w:pPr>
        <w:keepNext/>
        <w:spacing w:after="0"/>
        <w:jc w:val="both"/>
        <w:rPr>
          <w:rFonts w:ascii="Times New Roman" w:hAnsi="Times New Roman" w:cs="Times New Roman"/>
        </w:rPr>
      </w:pPr>
      <w:r w:rsidRPr="00DD68FE">
        <w:rPr>
          <w:rFonts w:ascii="Times New Roman" w:hAnsi="Times New Roman" w:cs="Times New Roman"/>
          <w:bCs/>
          <w:noProof/>
          <w:lang w:val="en-US"/>
        </w:rPr>
        <w:drawing>
          <wp:inline distT="0" distB="0" distL="0" distR="0" wp14:anchorId="545713BB" wp14:editId="28DC42E2">
            <wp:extent cx="5168465" cy="4091940"/>
            <wp:effectExtent l="0" t="0" r="0" b="3810"/>
            <wp:docPr id="4529699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69936" name="Picture 1" descr="A screen shot of a computer program&#10;&#10;AI-generated content may be incorrect."/>
                    <pic:cNvPicPr/>
                  </pic:nvPicPr>
                  <pic:blipFill>
                    <a:blip r:embed="rId41"/>
                    <a:stretch>
                      <a:fillRect/>
                    </a:stretch>
                  </pic:blipFill>
                  <pic:spPr>
                    <a:xfrm>
                      <a:off x="0" y="0"/>
                      <a:ext cx="5181954" cy="4102619"/>
                    </a:xfrm>
                    <a:prstGeom prst="rect">
                      <a:avLst/>
                    </a:prstGeom>
                  </pic:spPr>
                </pic:pic>
              </a:graphicData>
            </a:graphic>
          </wp:inline>
        </w:drawing>
      </w:r>
    </w:p>
    <w:p w14:paraId="68E77FEA" w14:textId="0B154C6C" w:rsidR="0027571B" w:rsidRPr="00DD68FE" w:rsidRDefault="004918D4" w:rsidP="007D157A">
      <w:pPr>
        <w:pStyle w:val="Caption"/>
        <w:spacing w:after="0" w:line="276" w:lineRule="auto"/>
        <w:jc w:val="both"/>
        <w:rPr>
          <w:rFonts w:ascii="Times New Roman" w:hAnsi="Times New Roman" w:cs="Times New Roman"/>
          <w:bCs/>
          <w:sz w:val="22"/>
          <w:szCs w:val="22"/>
          <w:lang w:val="en-US"/>
        </w:rPr>
      </w:pPr>
      <w:r w:rsidRPr="00DD68FE">
        <w:rPr>
          <w:rFonts w:ascii="Times New Roman" w:hAnsi="Times New Roman" w:cs="Times New Roman"/>
          <w:sz w:val="22"/>
          <w:szCs w:val="22"/>
        </w:rPr>
        <w:t xml:space="preserve">Figure </w:t>
      </w:r>
      <w:r w:rsidRPr="00DD68FE">
        <w:rPr>
          <w:rFonts w:ascii="Times New Roman" w:hAnsi="Times New Roman" w:cs="Times New Roman"/>
          <w:sz w:val="22"/>
          <w:szCs w:val="22"/>
        </w:rPr>
        <w:fldChar w:fldCharType="begin"/>
      </w:r>
      <w:r w:rsidRPr="00DD68FE">
        <w:rPr>
          <w:rFonts w:ascii="Times New Roman" w:hAnsi="Times New Roman" w:cs="Times New Roman"/>
          <w:sz w:val="22"/>
          <w:szCs w:val="22"/>
        </w:rPr>
        <w:instrText xml:space="preserve"> SEQ Figure \* ARABIC </w:instrText>
      </w:r>
      <w:r w:rsidRPr="00DD68FE">
        <w:rPr>
          <w:rFonts w:ascii="Times New Roman" w:hAnsi="Times New Roman" w:cs="Times New Roman"/>
          <w:sz w:val="22"/>
          <w:szCs w:val="22"/>
        </w:rPr>
        <w:fldChar w:fldCharType="separate"/>
      </w:r>
      <w:r w:rsidR="00911044">
        <w:rPr>
          <w:rFonts w:ascii="Times New Roman" w:hAnsi="Times New Roman" w:cs="Times New Roman"/>
          <w:noProof/>
          <w:sz w:val="22"/>
          <w:szCs w:val="22"/>
        </w:rPr>
        <w:t>10</w:t>
      </w:r>
      <w:r w:rsidRPr="00DD68FE">
        <w:rPr>
          <w:rFonts w:ascii="Times New Roman" w:hAnsi="Times New Roman" w:cs="Times New Roman"/>
          <w:noProof/>
          <w:sz w:val="22"/>
          <w:szCs w:val="22"/>
        </w:rPr>
        <w:fldChar w:fldCharType="end"/>
      </w:r>
      <w:r w:rsidRPr="00DD68FE">
        <w:rPr>
          <w:rFonts w:ascii="Times New Roman" w:hAnsi="Times New Roman" w:cs="Times New Roman"/>
          <w:sz w:val="22"/>
          <w:szCs w:val="22"/>
        </w:rPr>
        <w:t>: Screenshot of source code</w:t>
      </w:r>
    </w:p>
    <w:p w14:paraId="2DEABB5F" w14:textId="0AA90956" w:rsidR="00E86870" w:rsidRPr="00DD68FE" w:rsidRDefault="00E86870" w:rsidP="007D157A">
      <w:pPr>
        <w:spacing w:after="0"/>
        <w:jc w:val="both"/>
        <w:rPr>
          <w:rFonts w:ascii="Times New Roman" w:hAnsi="Times New Roman" w:cs="Times New Roman"/>
          <w:bCs/>
          <w:lang w:val="en-US"/>
        </w:rPr>
      </w:pPr>
    </w:p>
    <w:p w14:paraId="7D600438" w14:textId="77777777" w:rsidR="004918D4" w:rsidRPr="00DD68FE" w:rsidRDefault="004918D4" w:rsidP="007D157A">
      <w:pPr>
        <w:spacing w:after="0"/>
        <w:jc w:val="both"/>
        <w:rPr>
          <w:rFonts w:ascii="Times New Roman" w:hAnsi="Times New Roman" w:cs="Times New Roman"/>
          <w:bCs/>
          <w:lang w:val="en-US"/>
        </w:rPr>
      </w:pPr>
      <w:r w:rsidRPr="00DD68FE">
        <w:rPr>
          <w:rFonts w:ascii="Times New Roman" w:hAnsi="Times New Roman" w:cs="Times New Roman"/>
          <w:b/>
        </w:rPr>
        <w:t>8. Visualizations:</w:t>
      </w:r>
    </w:p>
    <w:p w14:paraId="678ECBBB" w14:textId="77777777" w:rsidR="004918D4" w:rsidRPr="00DD68FE" w:rsidRDefault="004918D4" w:rsidP="007D157A">
      <w:pPr>
        <w:numPr>
          <w:ilvl w:val="0"/>
          <w:numId w:val="20"/>
        </w:numPr>
        <w:spacing w:after="0"/>
        <w:jc w:val="both"/>
        <w:rPr>
          <w:rFonts w:ascii="Times New Roman" w:hAnsi="Times New Roman" w:cs="Times New Roman"/>
          <w:bCs/>
        </w:rPr>
      </w:pPr>
      <w:r w:rsidRPr="00DD68FE">
        <w:rPr>
          <w:rFonts w:ascii="Times New Roman" w:hAnsi="Times New Roman" w:cs="Times New Roman"/>
          <w:b/>
          <w:bCs/>
        </w:rPr>
        <w:t>Loss Curve:</w:t>
      </w:r>
      <w:r w:rsidRPr="00DD68FE">
        <w:rPr>
          <w:rFonts w:ascii="Times New Roman" w:hAnsi="Times New Roman" w:cs="Times New Roman"/>
          <w:bCs/>
        </w:rPr>
        <w:t xml:space="preserve"> Training and validation loss across all epochs, with a vertical marker indicating the start of fine-tuning.</w:t>
      </w:r>
    </w:p>
    <w:p w14:paraId="6C2ABAA5" w14:textId="70F54B2C" w:rsidR="004918D4" w:rsidRPr="00DD68FE" w:rsidRDefault="00D75AB0" w:rsidP="007D157A">
      <w:pPr>
        <w:numPr>
          <w:ilvl w:val="0"/>
          <w:numId w:val="20"/>
        </w:numPr>
        <w:spacing w:after="0"/>
        <w:jc w:val="both"/>
        <w:rPr>
          <w:rFonts w:ascii="Times New Roman" w:hAnsi="Times New Roman" w:cs="Times New Roman"/>
          <w:bCs/>
        </w:rPr>
      </w:pPr>
      <w:r w:rsidRPr="00D75AB0">
        <w:rPr>
          <w:rFonts w:ascii="Times New Roman" w:hAnsi="Times New Roman" w:cs="Times New Roman"/>
          <w:bCs/>
          <w:lang w:val="en-US"/>
        </w:rPr>
        <w:drawing>
          <wp:anchor distT="0" distB="0" distL="114300" distR="114300" simplePos="0" relativeHeight="251662336" behindDoc="0" locked="0" layoutInCell="1" allowOverlap="1" wp14:anchorId="23B2B562" wp14:editId="7941FA24">
            <wp:simplePos x="0" y="0"/>
            <wp:positionH relativeFrom="margin">
              <wp:posOffset>103505</wp:posOffset>
            </wp:positionH>
            <wp:positionV relativeFrom="margin">
              <wp:posOffset>6273800</wp:posOffset>
            </wp:positionV>
            <wp:extent cx="5926455" cy="2947035"/>
            <wp:effectExtent l="0" t="0" r="0" b="5715"/>
            <wp:wrapSquare wrapText="bothSides"/>
            <wp:docPr id="610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177" name=""/>
                    <pic:cNvPicPr/>
                  </pic:nvPicPr>
                  <pic:blipFill>
                    <a:blip r:embed="rId42">
                      <a:extLst>
                        <a:ext uri="{28A0092B-C50C-407E-A947-70E740481C1C}">
                          <a14:useLocalDpi xmlns:a14="http://schemas.microsoft.com/office/drawing/2010/main" val="0"/>
                        </a:ext>
                      </a:extLst>
                    </a:blip>
                    <a:stretch>
                      <a:fillRect/>
                    </a:stretch>
                  </pic:blipFill>
                  <pic:spPr>
                    <a:xfrm>
                      <a:off x="0" y="0"/>
                      <a:ext cx="5926455" cy="2947035"/>
                    </a:xfrm>
                    <a:prstGeom prst="rect">
                      <a:avLst/>
                    </a:prstGeom>
                  </pic:spPr>
                </pic:pic>
              </a:graphicData>
            </a:graphic>
          </wp:anchor>
        </w:drawing>
      </w:r>
      <w:r w:rsidR="004918D4" w:rsidRPr="00DD68FE">
        <w:rPr>
          <w:rFonts w:ascii="Times New Roman" w:hAnsi="Times New Roman" w:cs="Times New Roman"/>
          <w:b/>
          <w:bCs/>
        </w:rPr>
        <w:t>Metrics Bar Plot:</w:t>
      </w:r>
      <w:r w:rsidR="004918D4" w:rsidRPr="00DD68FE">
        <w:rPr>
          <w:rFonts w:ascii="Times New Roman" w:hAnsi="Times New Roman" w:cs="Times New Roman"/>
          <w:bCs/>
        </w:rPr>
        <w:t xml:space="preserve"> Comparative visualization of final evaluation metrics.</w:t>
      </w:r>
    </w:p>
    <w:p w14:paraId="3E47337E" w14:textId="702E8AE0" w:rsidR="004918D4" w:rsidRPr="00DD68FE" w:rsidRDefault="004918D4" w:rsidP="007D157A">
      <w:pPr>
        <w:spacing w:after="0"/>
        <w:jc w:val="both"/>
        <w:rPr>
          <w:rFonts w:ascii="Times New Roman" w:hAnsi="Times New Roman" w:cs="Times New Roman"/>
          <w:bCs/>
          <w:lang w:val="en-US"/>
        </w:rPr>
      </w:pPr>
    </w:p>
    <w:p w14:paraId="0AB5AD25" w14:textId="5E2009E3" w:rsidR="00D75AB0" w:rsidRDefault="00D75AB0" w:rsidP="007D157A">
      <w:pPr>
        <w:keepNext/>
        <w:spacing w:after="0"/>
        <w:jc w:val="both"/>
        <w:rPr>
          <w:rFonts w:ascii="Times New Roman" w:hAnsi="Times New Roman" w:cs="Times New Roman"/>
          <w:bCs/>
          <w:noProof/>
          <w:lang w:val="en-US"/>
        </w:rPr>
      </w:pPr>
    </w:p>
    <w:p w14:paraId="18CE270E" w14:textId="7E6E6FB0" w:rsidR="004918D4" w:rsidRPr="00DD68FE" w:rsidRDefault="004918D4" w:rsidP="007D157A">
      <w:pPr>
        <w:keepNext/>
        <w:spacing w:after="0"/>
        <w:jc w:val="both"/>
        <w:rPr>
          <w:rFonts w:ascii="Times New Roman" w:hAnsi="Times New Roman" w:cs="Times New Roman"/>
        </w:rPr>
      </w:pPr>
      <w:r w:rsidRPr="00DD68FE">
        <w:rPr>
          <w:rFonts w:ascii="Times New Roman" w:hAnsi="Times New Roman" w:cs="Times New Roman"/>
          <w:bCs/>
          <w:noProof/>
          <w:lang w:val="en-US"/>
        </w:rPr>
        <w:drawing>
          <wp:inline distT="0" distB="0" distL="0" distR="0" wp14:anchorId="2F2950A4" wp14:editId="528DD791">
            <wp:extent cx="5731510" cy="2074545"/>
            <wp:effectExtent l="0" t="0" r="2540" b="1905"/>
            <wp:docPr id="15503959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95981" name="Picture 1" descr="A screen shot of a computer program&#10;&#10;AI-generated content may be incorrect."/>
                    <pic:cNvPicPr/>
                  </pic:nvPicPr>
                  <pic:blipFill rotWithShape="1">
                    <a:blip r:embed="rId43"/>
                    <a:srcRect t="57344"/>
                    <a:stretch>
                      <a:fillRect/>
                    </a:stretch>
                  </pic:blipFill>
                  <pic:spPr bwMode="auto">
                    <a:xfrm>
                      <a:off x="0" y="0"/>
                      <a:ext cx="5731510" cy="2074545"/>
                    </a:xfrm>
                    <a:prstGeom prst="rect">
                      <a:avLst/>
                    </a:prstGeom>
                    <a:ln>
                      <a:noFill/>
                    </a:ln>
                    <a:extLst>
                      <a:ext uri="{53640926-AAD7-44D8-BBD7-CCE9431645EC}">
                        <a14:shadowObscured xmlns:a14="http://schemas.microsoft.com/office/drawing/2010/main"/>
                      </a:ext>
                    </a:extLst>
                  </pic:spPr>
                </pic:pic>
              </a:graphicData>
            </a:graphic>
          </wp:inline>
        </w:drawing>
      </w:r>
    </w:p>
    <w:p w14:paraId="4C8F43D0" w14:textId="3642B214" w:rsidR="004918D4" w:rsidRPr="00DD68FE" w:rsidRDefault="004918D4" w:rsidP="007D157A">
      <w:pPr>
        <w:pStyle w:val="Caption"/>
        <w:spacing w:after="0" w:line="276" w:lineRule="auto"/>
        <w:jc w:val="both"/>
        <w:rPr>
          <w:rFonts w:ascii="Times New Roman" w:hAnsi="Times New Roman" w:cs="Times New Roman"/>
          <w:bCs/>
          <w:sz w:val="22"/>
          <w:szCs w:val="22"/>
          <w:lang w:val="en-US"/>
        </w:rPr>
      </w:pPr>
      <w:r w:rsidRPr="00DD68FE">
        <w:rPr>
          <w:rFonts w:ascii="Times New Roman" w:hAnsi="Times New Roman" w:cs="Times New Roman"/>
          <w:sz w:val="22"/>
          <w:szCs w:val="22"/>
        </w:rPr>
        <w:t xml:space="preserve">Figure </w:t>
      </w:r>
      <w:r w:rsidRPr="00DD68FE">
        <w:rPr>
          <w:rFonts w:ascii="Times New Roman" w:hAnsi="Times New Roman" w:cs="Times New Roman"/>
          <w:sz w:val="22"/>
          <w:szCs w:val="22"/>
        </w:rPr>
        <w:fldChar w:fldCharType="begin"/>
      </w:r>
      <w:r w:rsidRPr="00DD68FE">
        <w:rPr>
          <w:rFonts w:ascii="Times New Roman" w:hAnsi="Times New Roman" w:cs="Times New Roman"/>
          <w:sz w:val="22"/>
          <w:szCs w:val="22"/>
        </w:rPr>
        <w:instrText xml:space="preserve"> SEQ Figure \* ARABIC </w:instrText>
      </w:r>
      <w:r w:rsidRPr="00DD68FE">
        <w:rPr>
          <w:rFonts w:ascii="Times New Roman" w:hAnsi="Times New Roman" w:cs="Times New Roman"/>
          <w:sz w:val="22"/>
          <w:szCs w:val="22"/>
        </w:rPr>
        <w:fldChar w:fldCharType="separate"/>
      </w:r>
      <w:r w:rsidR="00911044">
        <w:rPr>
          <w:rFonts w:ascii="Times New Roman" w:hAnsi="Times New Roman" w:cs="Times New Roman"/>
          <w:noProof/>
          <w:sz w:val="22"/>
          <w:szCs w:val="22"/>
        </w:rPr>
        <w:t>11</w:t>
      </w:r>
      <w:r w:rsidRPr="00DD68FE">
        <w:rPr>
          <w:rFonts w:ascii="Times New Roman" w:hAnsi="Times New Roman" w:cs="Times New Roman"/>
          <w:noProof/>
          <w:sz w:val="22"/>
          <w:szCs w:val="22"/>
        </w:rPr>
        <w:fldChar w:fldCharType="end"/>
      </w:r>
      <w:r w:rsidRPr="00DD68FE">
        <w:rPr>
          <w:rFonts w:ascii="Times New Roman" w:hAnsi="Times New Roman" w:cs="Times New Roman"/>
          <w:sz w:val="22"/>
          <w:szCs w:val="22"/>
        </w:rPr>
        <w:t>: Screenshot of Source code</w:t>
      </w:r>
    </w:p>
    <w:p w14:paraId="3D34B7C1" w14:textId="0A148718" w:rsidR="00DD3CB6" w:rsidRPr="00DD68FE" w:rsidRDefault="00DD3CB6" w:rsidP="007D157A">
      <w:pPr>
        <w:spacing w:after="0"/>
        <w:jc w:val="both"/>
        <w:rPr>
          <w:rFonts w:ascii="Times New Roman" w:hAnsi="Times New Roman" w:cs="Times New Roman"/>
          <w:bCs/>
          <w:lang w:val="en-US"/>
        </w:rPr>
      </w:pPr>
    </w:p>
    <w:p w14:paraId="5BE9FC3F" w14:textId="77777777" w:rsidR="00E42F36" w:rsidRPr="00DD68FE" w:rsidRDefault="00E42F36" w:rsidP="007D157A">
      <w:pPr>
        <w:spacing w:after="0"/>
        <w:jc w:val="both"/>
        <w:rPr>
          <w:rFonts w:ascii="Times New Roman" w:hAnsi="Times New Roman" w:cs="Times New Roman"/>
          <w:b/>
          <w:lang w:val="en-US"/>
        </w:rPr>
      </w:pPr>
      <w:r w:rsidRPr="00DD68FE">
        <w:rPr>
          <w:rFonts w:ascii="Times New Roman" w:hAnsi="Times New Roman" w:cs="Times New Roman"/>
          <w:b/>
          <w:lang w:val="en-US"/>
        </w:rPr>
        <w:t>VI   Result and Discussion</w:t>
      </w:r>
    </w:p>
    <w:p w14:paraId="28C635FB" w14:textId="77777777" w:rsidR="00780135" w:rsidRDefault="00F13FA4" w:rsidP="007D157A">
      <w:pPr>
        <w:keepNext/>
        <w:spacing w:after="0"/>
        <w:jc w:val="both"/>
      </w:pPr>
      <w:r w:rsidRPr="00F13FA4">
        <w:rPr>
          <w:rFonts w:ascii="Times New Roman" w:hAnsi="Times New Roman" w:cs="Times New Roman"/>
          <w:noProof/>
          <w:lang w:val="en-US"/>
        </w:rPr>
        <w:drawing>
          <wp:inline distT="0" distB="0" distL="0" distR="0" wp14:anchorId="74EF12F1" wp14:editId="713E6FE1">
            <wp:extent cx="4703764" cy="1661160"/>
            <wp:effectExtent l="0" t="0" r="1905" b="0"/>
            <wp:docPr id="1103342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42831" name="Picture 1" descr="A screenshot of a computer&#10;&#10;AI-generated content may be incorrect."/>
                    <pic:cNvPicPr/>
                  </pic:nvPicPr>
                  <pic:blipFill>
                    <a:blip r:embed="rId44"/>
                    <a:stretch>
                      <a:fillRect/>
                    </a:stretch>
                  </pic:blipFill>
                  <pic:spPr>
                    <a:xfrm>
                      <a:off x="0" y="0"/>
                      <a:ext cx="4710736" cy="1663622"/>
                    </a:xfrm>
                    <a:prstGeom prst="rect">
                      <a:avLst/>
                    </a:prstGeom>
                  </pic:spPr>
                </pic:pic>
              </a:graphicData>
            </a:graphic>
          </wp:inline>
        </w:drawing>
      </w:r>
    </w:p>
    <w:p w14:paraId="39845C30" w14:textId="2131E0A4" w:rsidR="00C90DEA" w:rsidRDefault="00780135" w:rsidP="007D157A">
      <w:pPr>
        <w:pStyle w:val="Caption"/>
        <w:spacing w:after="0"/>
        <w:jc w:val="both"/>
        <w:rPr>
          <w:rFonts w:ascii="Times New Roman" w:hAnsi="Times New Roman" w:cs="Times New Roman"/>
          <w:lang w:val="en-US"/>
        </w:rPr>
      </w:pPr>
      <w:r>
        <w:t xml:space="preserve">Figure </w:t>
      </w:r>
      <w:fldSimple w:instr=" SEQ Figure \* ARABIC ">
        <w:r w:rsidR="00911044">
          <w:rPr>
            <w:noProof/>
          </w:rPr>
          <w:t>12</w:t>
        </w:r>
      </w:fldSimple>
      <w:r>
        <w:t>: Epochs for Phase 1</w:t>
      </w:r>
    </w:p>
    <w:p w14:paraId="49561A69" w14:textId="03BC2C32" w:rsidR="00780135" w:rsidRDefault="00F13FA4" w:rsidP="007D157A">
      <w:pPr>
        <w:keepNext/>
        <w:spacing w:after="0"/>
        <w:jc w:val="both"/>
      </w:pPr>
      <w:r w:rsidRPr="00F13FA4">
        <w:rPr>
          <w:rFonts w:ascii="Times New Roman" w:hAnsi="Times New Roman" w:cs="Times New Roman"/>
          <w:noProof/>
          <w:lang w:val="en-US"/>
        </w:rPr>
        <w:drawing>
          <wp:anchor distT="0" distB="0" distL="114300" distR="114300" simplePos="0" relativeHeight="251663360" behindDoc="0" locked="0" layoutInCell="1" allowOverlap="1" wp14:anchorId="3E299445" wp14:editId="02826119">
            <wp:simplePos x="914400" y="5765800"/>
            <wp:positionH relativeFrom="column">
              <wp:align>left</wp:align>
            </wp:positionH>
            <wp:positionV relativeFrom="paragraph">
              <wp:align>top</wp:align>
            </wp:positionV>
            <wp:extent cx="4665189" cy="3200400"/>
            <wp:effectExtent l="0" t="0" r="2540" b="0"/>
            <wp:wrapSquare wrapText="bothSides"/>
            <wp:docPr id="173748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8834" name="Picture 1" descr="A screenshot of a computer&#10;&#10;AI-generated content may be incorrect."/>
                    <pic:cNvPicPr/>
                  </pic:nvPicPr>
                  <pic:blipFill rotWithShape="1">
                    <a:blip r:embed="rId45">
                      <a:extLst>
                        <a:ext uri="{28A0092B-C50C-407E-A947-70E740481C1C}">
                          <a14:useLocalDpi xmlns:a14="http://schemas.microsoft.com/office/drawing/2010/main" val="0"/>
                        </a:ext>
                      </a:extLst>
                    </a:blip>
                    <a:srcRect b="19373"/>
                    <a:stretch>
                      <a:fillRect/>
                    </a:stretch>
                  </pic:blipFill>
                  <pic:spPr bwMode="auto">
                    <a:xfrm>
                      <a:off x="0" y="0"/>
                      <a:ext cx="4665189" cy="3200400"/>
                    </a:xfrm>
                    <a:prstGeom prst="rect">
                      <a:avLst/>
                    </a:prstGeom>
                    <a:ln>
                      <a:noFill/>
                    </a:ln>
                    <a:extLst>
                      <a:ext uri="{53640926-AAD7-44D8-BBD7-CCE9431645EC}">
                        <a14:shadowObscured xmlns:a14="http://schemas.microsoft.com/office/drawing/2010/main"/>
                      </a:ext>
                    </a:extLst>
                  </pic:spPr>
                </pic:pic>
              </a:graphicData>
            </a:graphic>
          </wp:anchor>
        </w:drawing>
      </w:r>
      <w:r w:rsidR="00D75AB0">
        <w:br w:type="textWrapping" w:clear="all"/>
      </w:r>
    </w:p>
    <w:p w14:paraId="2F48DFFD" w14:textId="1C9F11C5" w:rsidR="00F13FA4" w:rsidRDefault="00780135" w:rsidP="007D157A">
      <w:pPr>
        <w:pStyle w:val="Caption"/>
        <w:spacing w:after="0"/>
        <w:jc w:val="both"/>
        <w:rPr>
          <w:rFonts w:ascii="Times New Roman" w:hAnsi="Times New Roman" w:cs="Times New Roman"/>
          <w:lang w:val="en-US"/>
        </w:rPr>
      </w:pPr>
      <w:r>
        <w:t xml:space="preserve">Figure </w:t>
      </w:r>
      <w:fldSimple w:instr=" SEQ Figure \* ARABIC ">
        <w:r w:rsidR="00911044">
          <w:rPr>
            <w:noProof/>
          </w:rPr>
          <w:t>13</w:t>
        </w:r>
      </w:fldSimple>
      <w:r>
        <w:t>: Epochs for Phase 2</w:t>
      </w:r>
    </w:p>
    <w:p w14:paraId="6AA210CF" w14:textId="77777777" w:rsidR="00A63F07" w:rsidRDefault="00A63F07" w:rsidP="007D157A">
      <w:pPr>
        <w:keepNext/>
        <w:spacing w:after="0"/>
        <w:jc w:val="both"/>
        <w:rPr>
          <w:rFonts w:ascii="Times New Roman" w:hAnsi="Times New Roman" w:cs="Times New Roman"/>
          <w:noProof/>
          <w:lang w:val="en-US"/>
        </w:rPr>
      </w:pPr>
    </w:p>
    <w:p w14:paraId="2CF2C191" w14:textId="0D3FFB8D" w:rsidR="00780135" w:rsidRDefault="00F13FA4" w:rsidP="007D157A">
      <w:pPr>
        <w:keepNext/>
        <w:spacing w:after="0"/>
        <w:jc w:val="both"/>
      </w:pPr>
      <w:r w:rsidRPr="00F13FA4">
        <w:rPr>
          <w:rFonts w:ascii="Times New Roman" w:hAnsi="Times New Roman" w:cs="Times New Roman"/>
          <w:noProof/>
          <w:lang w:val="en-US"/>
        </w:rPr>
        <w:drawing>
          <wp:inline distT="0" distB="0" distL="0" distR="0" wp14:anchorId="4C4A9B43" wp14:editId="40A4CC57">
            <wp:extent cx="4597400" cy="3847669"/>
            <wp:effectExtent l="0" t="0" r="0" b="635"/>
            <wp:docPr id="428786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86569" name="Picture 1" descr="A screenshot of a computer&#10;&#10;AI-generated content may be incorrect."/>
                    <pic:cNvPicPr/>
                  </pic:nvPicPr>
                  <pic:blipFill>
                    <a:blip r:embed="rId46"/>
                    <a:stretch>
                      <a:fillRect/>
                    </a:stretch>
                  </pic:blipFill>
                  <pic:spPr>
                    <a:xfrm>
                      <a:off x="0" y="0"/>
                      <a:ext cx="4608687" cy="3857116"/>
                    </a:xfrm>
                    <a:prstGeom prst="rect">
                      <a:avLst/>
                    </a:prstGeom>
                  </pic:spPr>
                </pic:pic>
              </a:graphicData>
            </a:graphic>
          </wp:inline>
        </w:drawing>
      </w:r>
    </w:p>
    <w:p w14:paraId="2F6218BD" w14:textId="47A8BF41" w:rsidR="00F13FA4" w:rsidRPr="00DD68FE" w:rsidRDefault="00780135" w:rsidP="007D157A">
      <w:pPr>
        <w:pStyle w:val="Caption"/>
        <w:spacing w:after="0"/>
        <w:jc w:val="both"/>
        <w:rPr>
          <w:rFonts w:ascii="Times New Roman" w:hAnsi="Times New Roman" w:cs="Times New Roman"/>
          <w:lang w:val="en-US"/>
        </w:rPr>
      </w:pPr>
      <w:r>
        <w:t xml:space="preserve">Figure </w:t>
      </w:r>
      <w:fldSimple w:instr=" SEQ Figure \* ARABIC ">
        <w:r w:rsidR="00911044">
          <w:rPr>
            <w:noProof/>
          </w:rPr>
          <w:t>14</w:t>
        </w:r>
      </w:fldSimple>
      <w:r w:rsidRPr="0054324D">
        <w:t>: Epochs for Phase 2</w:t>
      </w:r>
    </w:p>
    <w:p w14:paraId="5D13A9B5" w14:textId="77777777" w:rsidR="004918D4" w:rsidRPr="00DD68FE" w:rsidRDefault="0027571B" w:rsidP="007D157A">
      <w:pPr>
        <w:keepNext/>
        <w:spacing w:after="0"/>
        <w:jc w:val="both"/>
        <w:rPr>
          <w:rFonts w:ascii="Times New Roman" w:hAnsi="Times New Roman" w:cs="Times New Roman"/>
        </w:rPr>
      </w:pPr>
      <w:r w:rsidRPr="00DD68FE">
        <w:rPr>
          <w:rFonts w:ascii="Times New Roman" w:hAnsi="Times New Roman" w:cs="Times New Roman"/>
          <w:noProof/>
          <w:lang w:val="en-US"/>
        </w:rPr>
        <w:drawing>
          <wp:inline distT="0" distB="0" distL="0" distR="0" wp14:anchorId="4F7715A8" wp14:editId="2B960347">
            <wp:extent cx="5731510" cy="3641725"/>
            <wp:effectExtent l="0" t="0" r="2540" b="0"/>
            <wp:docPr id="1314173235" name="Picture 1" descr="A graph of training and validation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73235" name="Picture 1" descr="A graph of training and validation loss&#10;&#10;AI-generated content may be incorrect."/>
                    <pic:cNvPicPr/>
                  </pic:nvPicPr>
                  <pic:blipFill>
                    <a:blip r:embed="rId47"/>
                    <a:stretch>
                      <a:fillRect/>
                    </a:stretch>
                  </pic:blipFill>
                  <pic:spPr>
                    <a:xfrm>
                      <a:off x="0" y="0"/>
                      <a:ext cx="5731510" cy="3641725"/>
                    </a:xfrm>
                    <a:prstGeom prst="rect">
                      <a:avLst/>
                    </a:prstGeom>
                  </pic:spPr>
                </pic:pic>
              </a:graphicData>
            </a:graphic>
          </wp:inline>
        </w:drawing>
      </w:r>
    </w:p>
    <w:p w14:paraId="176D5E23" w14:textId="5EBCED36" w:rsidR="0027571B" w:rsidRDefault="004918D4" w:rsidP="007D157A">
      <w:pPr>
        <w:pStyle w:val="Caption"/>
        <w:spacing w:after="0" w:line="276" w:lineRule="auto"/>
        <w:jc w:val="both"/>
        <w:rPr>
          <w:rFonts w:ascii="Times New Roman" w:hAnsi="Times New Roman" w:cs="Times New Roman"/>
          <w:sz w:val="22"/>
          <w:szCs w:val="22"/>
        </w:rPr>
      </w:pPr>
      <w:r w:rsidRPr="00DD68FE">
        <w:rPr>
          <w:rFonts w:ascii="Times New Roman" w:hAnsi="Times New Roman" w:cs="Times New Roman"/>
          <w:sz w:val="22"/>
          <w:szCs w:val="22"/>
        </w:rPr>
        <w:t xml:space="preserve">Figure </w:t>
      </w:r>
      <w:r w:rsidRPr="00DD68FE">
        <w:rPr>
          <w:rFonts w:ascii="Times New Roman" w:hAnsi="Times New Roman" w:cs="Times New Roman"/>
          <w:sz w:val="22"/>
          <w:szCs w:val="22"/>
        </w:rPr>
        <w:fldChar w:fldCharType="begin"/>
      </w:r>
      <w:r w:rsidRPr="00DD68FE">
        <w:rPr>
          <w:rFonts w:ascii="Times New Roman" w:hAnsi="Times New Roman" w:cs="Times New Roman"/>
          <w:sz w:val="22"/>
          <w:szCs w:val="22"/>
        </w:rPr>
        <w:instrText xml:space="preserve"> SEQ Figure \* ARABIC </w:instrText>
      </w:r>
      <w:r w:rsidRPr="00DD68FE">
        <w:rPr>
          <w:rFonts w:ascii="Times New Roman" w:hAnsi="Times New Roman" w:cs="Times New Roman"/>
          <w:sz w:val="22"/>
          <w:szCs w:val="22"/>
        </w:rPr>
        <w:fldChar w:fldCharType="separate"/>
      </w:r>
      <w:r w:rsidR="00911044">
        <w:rPr>
          <w:rFonts w:ascii="Times New Roman" w:hAnsi="Times New Roman" w:cs="Times New Roman"/>
          <w:noProof/>
          <w:sz w:val="22"/>
          <w:szCs w:val="22"/>
        </w:rPr>
        <w:t>15</w:t>
      </w:r>
      <w:r w:rsidRPr="00DD68FE">
        <w:rPr>
          <w:rFonts w:ascii="Times New Roman" w:hAnsi="Times New Roman" w:cs="Times New Roman"/>
          <w:noProof/>
          <w:sz w:val="22"/>
          <w:szCs w:val="22"/>
        </w:rPr>
        <w:fldChar w:fldCharType="end"/>
      </w:r>
      <w:r w:rsidRPr="00DD68FE">
        <w:rPr>
          <w:rFonts w:ascii="Times New Roman" w:hAnsi="Times New Roman" w:cs="Times New Roman"/>
          <w:sz w:val="22"/>
          <w:szCs w:val="22"/>
        </w:rPr>
        <w:t>: Training &amp; Validation Loss Curve</w:t>
      </w:r>
    </w:p>
    <w:p w14:paraId="5910940C" w14:textId="7231564F" w:rsidR="00475707" w:rsidRPr="00DD68FE" w:rsidRDefault="003D6029" w:rsidP="007D157A">
      <w:pPr>
        <w:spacing w:after="0"/>
        <w:jc w:val="both"/>
        <w:rPr>
          <w:rFonts w:ascii="Times New Roman" w:hAnsi="Times New Roman" w:cs="Times New Roman"/>
        </w:rPr>
      </w:pPr>
      <w:r>
        <w:rPr>
          <w:rFonts w:ascii="Times New Roman" w:hAnsi="Times New Roman" w:cs="Times New Roman"/>
        </w:rPr>
        <w:t>In figure 15</w:t>
      </w:r>
      <w:r w:rsidR="00CF2B1C">
        <w:rPr>
          <w:rFonts w:ascii="Times New Roman" w:hAnsi="Times New Roman" w:cs="Times New Roman"/>
        </w:rPr>
        <w:t>,</w:t>
      </w:r>
      <w:r>
        <w:rPr>
          <w:rFonts w:ascii="Times New Roman" w:hAnsi="Times New Roman" w:cs="Times New Roman"/>
        </w:rPr>
        <w:t xml:space="preserve"> t</w:t>
      </w:r>
      <w:r w:rsidR="00475707" w:rsidRPr="00DD68FE">
        <w:rPr>
          <w:rFonts w:ascii="Times New Roman" w:hAnsi="Times New Roman" w:cs="Times New Roman"/>
        </w:rPr>
        <w:t>he training and validation loss curves indicate that the proposed Hybrid VGG16s model for potato leaf disease classification effectively learned from the dataset with a stable and consistent convergence. During the initial phase of training, both the training and validation losses dropped sharply, showing that the model quickly captured the underlying patterns in the data. Around the 10th epoch, a fine-</w:t>
      </w:r>
      <w:r w:rsidR="00475707" w:rsidRPr="00DD68FE">
        <w:rPr>
          <w:rFonts w:ascii="Times New Roman" w:hAnsi="Times New Roman" w:cs="Times New Roman"/>
        </w:rPr>
        <w:lastRenderedPageBreak/>
        <w:t>tuning phase was initiated (as marked by the red dashed line), which allowed the model to adjust its pre-trained weights for the specific features of potato leaves. Following this fine-tuning, the training loss continued to decrease steadily, reaching minimal values, while the validation loss stabilized around 0.08, demonstrating that the model generalized well without overfitting. The smooth decrease and stabilization of the loss curves highlight the effectiveness of the semi-supervised learning and Multiview feature fusion approach, which allows the model to utilize both labelled and unlabelled data while maintaining strong generalization performance.</w:t>
      </w:r>
    </w:p>
    <w:p w14:paraId="77FDA785" w14:textId="77777777" w:rsidR="00475707" w:rsidRPr="00475707" w:rsidRDefault="00475707" w:rsidP="007D157A">
      <w:pPr>
        <w:spacing w:after="0"/>
        <w:jc w:val="both"/>
        <w:rPr>
          <w:lang w:val="en-US"/>
        </w:rPr>
      </w:pPr>
    </w:p>
    <w:p w14:paraId="35F08F04" w14:textId="77777777" w:rsidR="004918D4" w:rsidRPr="00DD68FE" w:rsidRDefault="0027571B" w:rsidP="007D157A">
      <w:pPr>
        <w:keepNext/>
        <w:spacing w:after="0"/>
        <w:jc w:val="both"/>
        <w:rPr>
          <w:rFonts w:ascii="Times New Roman" w:hAnsi="Times New Roman" w:cs="Times New Roman"/>
        </w:rPr>
      </w:pPr>
      <w:r w:rsidRPr="00DD68FE">
        <w:rPr>
          <w:rFonts w:ascii="Times New Roman" w:hAnsi="Times New Roman" w:cs="Times New Roman"/>
          <w:b/>
          <w:noProof/>
          <w:lang w:val="en-US"/>
        </w:rPr>
        <w:drawing>
          <wp:inline distT="0" distB="0" distL="0" distR="0" wp14:anchorId="102AB523" wp14:editId="49231980">
            <wp:extent cx="5693410" cy="3149600"/>
            <wp:effectExtent l="0" t="0" r="2540" b="0"/>
            <wp:docPr id="1791775306"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75306" name="Picture 1" descr="A graph with blue squares&#10;&#10;AI-generated content may be incorrect."/>
                    <pic:cNvPicPr/>
                  </pic:nvPicPr>
                  <pic:blipFill rotWithShape="1">
                    <a:blip r:embed="rId48"/>
                    <a:srcRect l="665" t="998"/>
                    <a:stretch>
                      <a:fillRect/>
                    </a:stretch>
                  </pic:blipFill>
                  <pic:spPr bwMode="auto">
                    <a:xfrm>
                      <a:off x="0" y="0"/>
                      <a:ext cx="5693410" cy="3149600"/>
                    </a:xfrm>
                    <a:prstGeom prst="rect">
                      <a:avLst/>
                    </a:prstGeom>
                    <a:ln>
                      <a:noFill/>
                    </a:ln>
                    <a:extLst>
                      <a:ext uri="{53640926-AAD7-44D8-BBD7-CCE9431645EC}">
                        <a14:shadowObscured xmlns:a14="http://schemas.microsoft.com/office/drawing/2010/main"/>
                      </a:ext>
                    </a:extLst>
                  </pic:spPr>
                </pic:pic>
              </a:graphicData>
            </a:graphic>
          </wp:inline>
        </w:drawing>
      </w:r>
    </w:p>
    <w:p w14:paraId="2E9BD3C5" w14:textId="392D5FFF" w:rsidR="00E42F36" w:rsidRPr="00DD68FE" w:rsidRDefault="004918D4" w:rsidP="007D157A">
      <w:pPr>
        <w:pStyle w:val="Caption"/>
        <w:spacing w:after="0" w:line="276" w:lineRule="auto"/>
        <w:jc w:val="both"/>
        <w:rPr>
          <w:rFonts w:ascii="Times New Roman" w:hAnsi="Times New Roman" w:cs="Times New Roman"/>
          <w:b/>
          <w:sz w:val="22"/>
          <w:szCs w:val="22"/>
          <w:lang w:val="en-US"/>
        </w:rPr>
      </w:pPr>
      <w:r w:rsidRPr="00DD68FE">
        <w:rPr>
          <w:rFonts w:ascii="Times New Roman" w:hAnsi="Times New Roman" w:cs="Times New Roman"/>
          <w:sz w:val="22"/>
          <w:szCs w:val="22"/>
        </w:rPr>
        <w:t xml:space="preserve">Figure </w:t>
      </w:r>
      <w:r w:rsidRPr="00DD68FE">
        <w:rPr>
          <w:rFonts w:ascii="Times New Roman" w:hAnsi="Times New Roman" w:cs="Times New Roman"/>
          <w:sz w:val="22"/>
          <w:szCs w:val="22"/>
        </w:rPr>
        <w:fldChar w:fldCharType="begin"/>
      </w:r>
      <w:r w:rsidRPr="00DD68FE">
        <w:rPr>
          <w:rFonts w:ascii="Times New Roman" w:hAnsi="Times New Roman" w:cs="Times New Roman"/>
          <w:sz w:val="22"/>
          <w:szCs w:val="22"/>
        </w:rPr>
        <w:instrText xml:space="preserve"> SEQ Figure \* ARABIC </w:instrText>
      </w:r>
      <w:r w:rsidRPr="00DD68FE">
        <w:rPr>
          <w:rFonts w:ascii="Times New Roman" w:hAnsi="Times New Roman" w:cs="Times New Roman"/>
          <w:sz w:val="22"/>
          <w:szCs w:val="22"/>
        </w:rPr>
        <w:fldChar w:fldCharType="separate"/>
      </w:r>
      <w:r w:rsidR="00911044">
        <w:rPr>
          <w:rFonts w:ascii="Times New Roman" w:hAnsi="Times New Roman" w:cs="Times New Roman"/>
          <w:noProof/>
          <w:sz w:val="22"/>
          <w:szCs w:val="22"/>
        </w:rPr>
        <w:t>16</w:t>
      </w:r>
      <w:r w:rsidRPr="00DD68FE">
        <w:rPr>
          <w:rFonts w:ascii="Times New Roman" w:hAnsi="Times New Roman" w:cs="Times New Roman"/>
          <w:noProof/>
          <w:sz w:val="22"/>
          <w:szCs w:val="22"/>
        </w:rPr>
        <w:fldChar w:fldCharType="end"/>
      </w:r>
      <w:r w:rsidRPr="00DD68FE">
        <w:rPr>
          <w:rFonts w:ascii="Times New Roman" w:hAnsi="Times New Roman" w:cs="Times New Roman"/>
          <w:sz w:val="22"/>
          <w:szCs w:val="22"/>
        </w:rPr>
        <w:t>: Final Evaluation Metrics</w:t>
      </w:r>
    </w:p>
    <w:p w14:paraId="6D29C283" w14:textId="41FD522B" w:rsidR="00C90DEA" w:rsidRPr="00475707" w:rsidRDefault="00F76E77" w:rsidP="007D157A">
      <w:pPr>
        <w:spacing w:after="0"/>
        <w:jc w:val="both"/>
        <w:rPr>
          <w:rFonts w:ascii="Times New Roman" w:hAnsi="Times New Roman" w:cs="Times New Roman"/>
        </w:rPr>
      </w:pPr>
      <w:r>
        <w:rPr>
          <w:rFonts w:ascii="Times New Roman" w:hAnsi="Times New Roman" w:cs="Times New Roman"/>
        </w:rPr>
        <w:t>In figure 16</w:t>
      </w:r>
      <w:r w:rsidR="00CF2B1C">
        <w:rPr>
          <w:rFonts w:ascii="Times New Roman" w:hAnsi="Times New Roman" w:cs="Times New Roman"/>
        </w:rPr>
        <w:t xml:space="preserve">, </w:t>
      </w:r>
      <w:r>
        <w:rPr>
          <w:rFonts w:ascii="Times New Roman" w:hAnsi="Times New Roman" w:cs="Times New Roman"/>
        </w:rPr>
        <w:t>t</w:t>
      </w:r>
      <w:r w:rsidR="00C90DEA" w:rsidRPr="00475707">
        <w:rPr>
          <w:rFonts w:ascii="Times New Roman" w:hAnsi="Times New Roman" w:cs="Times New Roman"/>
        </w:rPr>
        <w:t>he final evaluation metrics further validate the high performance of the model. An accuracy of 98.83% reflects the model’s excellent ability to correctly classify healthy and diseased potato leaves. Precision (98.89%) and recall (98.79%) indicate that the model not only predicts infected leaves accurately but also successfully identifies most of the true diseased cases, minimizing both false positives and false negatives. The F1-score of 98.82% balances precision and recall, confirming the model’s robustness in handling disease classification tasks. A remarkable AUC of 99.89% demonstrates near-perfect discrimination between diseased and healthy leaves, emphasizing the model’s reliability for binary and multi-class classification. Additional metrics, such as specificity (99.41%), MCC (98.26%), and Cohen’s kappa (98.25%), further reinforce the effectiveness of the model in distinguishing between different leaf conditions and reducing misclassification errors.</w:t>
      </w:r>
    </w:p>
    <w:p w14:paraId="76180FA7" w14:textId="77777777" w:rsidR="00C90DEA" w:rsidRPr="00DD68FE" w:rsidRDefault="00C90DEA" w:rsidP="007D157A">
      <w:pPr>
        <w:spacing w:after="0"/>
        <w:jc w:val="both"/>
        <w:rPr>
          <w:rFonts w:ascii="Times New Roman" w:hAnsi="Times New Roman" w:cs="Times New Roman"/>
        </w:rPr>
      </w:pPr>
      <w:r w:rsidRPr="00DD68FE">
        <w:rPr>
          <w:rFonts w:ascii="Times New Roman" w:hAnsi="Times New Roman" w:cs="Times New Roman"/>
        </w:rPr>
        <w:t xml:space="preserve">Overall, these results indicate that the Hybrid VGG16s model provides a highly accurate, reliable, and robust solution for real-time potato leaf disease detection. The combination of semi-supervised learning, </w:t>
      </w:r>
      <w:proofErr w:type="spellStart"/>
      <w:r w:rsidRPr="00DD68FE">
        <w:rPr>
          <w:rFonts w:ascii="Times New Roman" w:hAnsi="Times New Roman" w:cs="Times New Roman"/>
        </w:rPr>
        <w:t>multiview</w:t>
      </w:r>
      <w:proofErr w:type="spellEnd"/>
      <w:r w:rsidRPr="00DD68FE">
        <w:rPr>
          <w:rFonts w:ascii="Times New Roman" w:hAnsi="Times New Roman" w:cs="Times New Roman"/>
        </w:rPr>
        <w:t xml:space="preserve"> feature extraction, and attention-based visualization contributes significantly to its superior performance compared to conventional CNN models. The consistent validation loss and near-perfect evaluation metrics suggest that the model can be deployed effectively in real agricultural scenarios, including on mobile devices and drones, to assist farmers in early disease detection, thereby reducing crop loss and improving productivity.</w:t>
      </w:r>
    </w:p>
    <w:p w14:paraId="2B17FCBE" w14:textId="77777777" w:rsidR="00E42F36" w:rsidRDefault="00E42F36" w:rsidP="007D157A">
      <w:pPr>
        <w:spacing w:after="0"/>
        <w:jc w:val="both"/>
        <w:rPr>
          <w:rFonts w:ascii="Times New Roman" w:hAnsi="Times New Roman" w:cs="Times New Roman"/>
          <w:b/>
          <w:lang w:val="en-US"/>
        </w:rPr>
      </w:pPr>
    </w:p>
    <w:p w14:paraId="71CE4451" w14:textId="77777777" w:rsidR="003D6029" w:rsidRDefault="003D6029" w:rsidP="007D157A">
      <w:pPr>
        <w:spacing w:after="0"/>
        <w:jc w:val="both"/>
        <w:rPr>
          <w:rFonts w:ascii="Times New Roman" w:hAnsi="Times New Roman" w:cs="Times New Roman"/>
          <w:b/>
          <w:lang w:val="en-US"/>
        </w:rPr>
      </w:pPr>
    </w:p>
    <w:p w14:paraId="0E43E5CB" w14:textId="77777777" w:rsidR="003D6029" w:rsidRDefault="003D6029" w:rsidP="007D157A">
      <w:pPr>
        <w:spacing w:after="0"/>
        <w:jc w:val="both"/>
        <w:rPr>
          <w:rFonts w:ascii="Times New Roman" w:hAnsi="Times New Roman" w:cs="Times New Roman"/>
          <w:b/>
          <w:lang w:val="en-US"/>
        </w:rPr>
      </w:pPr>
    </w:p>
    <w:p w14:paraId="0DF3154E" w14:textId="77777777" w:rsidR="003D6029" w:rsidRPr="00DD68FE" w:rsidRDefault="003D6029" w:rsidP="007D157A">
      <w:pPr>
        <w:spacing w:after="0"/>
        <w:jc w:val="both"/>
        <w:rPr>
          <w:rFonts w:ascii="Times New Roman" w:hAnsi="Times New Roman" w:cs="Times New Roman"/>
          <w:b/>
          <w:lang w:val="en-US"/>
        </w:rPr>
      </w:pPr>
    </w:p>
    <w:p w14:paraId="754770E3" w14:textId="662D786E" w:rsidR="00CB2068" w:rsidRDefault="00CB2068" w:rsidP="007D157A">
      <w:pPr>
        <w:spacing w:after="0"/>
        <w:jc w:val="both"/>
        <w:rPr>
          <w:rFonts w:ascii="Times New Roman" w:hAnsi="Times New Roman" w:cs="Times New Roman"/>
          <w:b/>
          <w:lang w:val="en-US"/>
        </w:rPr>
      </w:pPr>
      <w:r>
        <w:rPr>
          <w:rFonts w:ascii="Times New Roman" w:hAnsi="Times New Roman" w:cs="Times New Roman"/>
          <w:b/>
          <w:lang w:val="en-US"/>
        </w:rPr>
        <w:lastRenderedPageBreak/>
        <w:t xml:space="preserve">VII Comparative </w:t>
      </w:r>
      <w:proofErr w:type="spellStart"/>
      <w:r>
        <w:rPr>
          <w:rFonts w:ascii="Times New Roman" w:hAnsi="Times New Roman" w:cs="Times New Roman"/>
          <w:b/>
          <w:lang w:val="en-US"/>
        </w:rPr>
        <w:t>Analyis</w:t>
      </w:r>
      <w:proofErr w:type="spellEnd"/>
    </w:p>
    <w:p w14:paraId="3EAED0C5" w14:textId="5FBEA22A" w:rsidR="00CB2068" w:rsidRDefault="00CB2068" w:rsidP="00CB2068">
      <w:pPr>
        <w:spacing w:after="0"/>
        <w:jc w:val="both"/>
        <w:rPr>
          <w:rFonts w:ascii="Times New Roman" w:hAnsi="Times New Roman" w:cs="Times New Roman"/>
          <w:b/>
          <w:lang w:val="en-US"/>
        </w:rPr>
      </w:pPr>
    </w:p>
    <w:p w14:paraId="4D978F89" w14:textId="3514371D" w:rsidR="00CB2068" w:rsidRPr="00CB2068" w:rsidRDefault="00CB2068" w:rsidP="00CB2068">
      <w:pPr>
        <w:spacing w:after="0"/>
        <w:jc w:val="both"/>
        <w:rPr>
          <w:rFonts w:ascii="Times New Roman" w:hAnsi="Times New Roman" w:cs="Times New Roman"/>
          <w:b/>
          <w:lang w:val="en-US"/>
        </w:rPr>
      </w:pPr>
      <w:r>
        <w:rPr>
          <w:rFonts w:ascii="Times New Roman" w:hAnsi="Times New Roman" w:cs="Times New Roman"/>
          <w:b/>
          <w:lang w:val="en-US"/>
        </w:rPr>
        <w:t>Existing Methodologies Comparison Table:</w:t>
      </w:r>
    </w:p>
    <w:p w14:paraId="19C5DFB2" w14:textId="77777777" w:rsidR="00CB2068" w:rsidRDefault="00CB2068" w:rsidP="00CB2068">
      <w:pPr>
        <w:pStyle w:val="Caption"/>
        <w:keepNext/>
      </w:pPr>
    </w:p>
    <w:p w14:paraId="764A98BD" w14:textId="1CE728EE" w:rsidR="00CB2068" w:rsidRPr="00CB2068" w:rsidRDefault="00CB2068" w:rsidP="00CB2068">
      <w:pPr>
        <w:pStyle w:val="Caption"/>
        <w:keepNext/>
        <w:rPr>
          <w:rFonts w:ascii="Times New Roman" w:hAnsi="Times New Roman" w:cs="Times New Roman"/>
          <w:sz w:val="22"/>
          <w:szCs w:val="22"/>
        </w:rPr>
      </w:pPr>
      <w:r w:rsidRPr="00CB2068">
        <w:rPr>
          <w:rFonts w:ascii="Times New Roman" w:hAnsi="Times New Roman" w:cs="Times New Roman"/>
          <w:sz w:val="22"/>
          <w:szCs w:val="22"/>
        </w:rPr>
        <w:t xml:space="preserve">Table </w:t>
      </w:r>
      <w:r w:rsidRPr="00CB2068">
        <w:rPr>
          <w:rFonts w:ascii="Times New Roman" w:hAnsi="Times New Roman" w:cs="Times New Roman"/>
          <w:sz w:val="22"/>
          <w:szCs w:val="22"/>
        </w:rPr>
        <w:fldChar w:fldCharType="begin"/>
      </w:r>
      <w:r w:rsidRPr="00CB2068">
        <w:rPr>
          <w:rFonts w:ascii="Times New Roman" w:hAnsi="Times New Roman" w:cs="Times New Roman"/>
          <w:sz w:val="22"/>
          <w:szCs w:val="22"/>
        </w:rPr>
        <w:instrText xml:space="preserve"> SEQ Table \* ARABIC </w:instrText>
      </w:r>
      <w:r w:rsidRPr="00CB2068">
        <w:rPr>
          <w:rFonts w:ascii="Times New Roman" w:hAnsi="Times New Roman" w:cs="Times New Roman"/>
          <w:sz w:val="22"/>
          <w:szCs w:val="22"/>
        </w:rPr>
        <w:fldChar w:fldCharType="separate"/>
      </w:r>
      <w:r w:rsidR="00911044">
        <w:rPr>
          <w:rFonts w:ascii="Times New Roman" w:hAnsi="Times New Roman" w:cs="Times New Roman"/>
          <w:noProof/>
          <w:sz w:val="22"/>
          <w:szCs w:val="22"/>
        </w:rPr>
        <w:t>2</w:t>
      </w:r>
      <w:r w:rsidRPr="00CB2068">
        <w:rPr>
          <w:rFonts w:ascii="Times New Roman" w:hAnsi="Times New Roman" w:cs="Times New Roman"/>
          <w:sz w:val="22"/>
          <w:szCs w:val="22"/>
        </w:rPr>
        <w:fldChar w:fldCharType="end"/>
      </w:r>
      <w:r w:rsidRPr="00CB2068">
        <w:rPr>
          <w:rFonts w:ascii="Times New Roman" w:hAnsi="Times New Roman" w:cs="Times New Roman"/>
          <w:sz w:val="22"/>
          <w:szCs w:val="22"/>
        </w:rPr>
        <w:t>: Existing Methodology Comparison</w:t>
      </w:r>
    </w:p>
    <w:tbl>
      <w:tblPr>
        <w:tblStyle w:val="GridTable1Light"/>
        <w:tblW w:w="10201" w:type="dxa"/>
        <w:tblLook w:val="0420" w:firstRow="1" w:lastRow="0" w:firstColumn="0" w:lastColumn="0" w:noHBand="0" w:noVBand="1"/>
      </w:tblPr>
      <w:tblGrid>
        <w:gridCol w:w="2211"/>
        <w:gridCol w:w="1108"/>
        <w:gridCol w:w="1094"/>
        <w:gridCol w:w="939"/>
        <w:gridCol w:w="898"/>
        <w:gridCol w:w="842"/>
        <w:gridCol w:w="1379"/>
        <w:gridCol w:w="842"/>
        <w:gridCol w:w="888"/>
      </w:tblGrid>
      <w:tr w:rsidR="00CB2068" w:rsidRPr="00CB2068" w14:paraId="36969E4B" w14:textId="77777777" w:rsidTr="008827F3">
        <w:trPr>
          <w:cnfStyle w:val="100000000000" w:firstRow="1" w:lastRow="0" w:firstColumn="0" w:lastColumn="0" w:oddVBand="0" w:evenVBand="0" w:oddHBand="0" w:evenHBand="0" w:firstRowFirstColumn="0" w:firstRowLastColumn="0" w:lastRowFirstColumn="0" w:lastRowLastColumn="0"/>
          <w:trHeight w:val="1013"/>
        </w:trPr>
        <w:tc>
          <w:tcPr>
            <w:tcW w:w="2211" w:type="dxa"/>
            <w:hideMark/>
          </w:tcPr>
          <w:p w14:paraId="56041EC0" w14:textId="77777777" w:rsidR="00CB2068" w:rsidRPr="00CB2068" w:rsidRDefault="00CB2068" w:rsidP="00CB2068">
            <w:pPr>
              <w:spacing w:line="276" w:lineRule="auto"/>
              <w:ind w:left="213"/>
              <w:jc w:val="both"/>
              <w:rPr>
                <w:rFonts w:ascii="Times New Roman" w:hAnsi="Times New Roman" w:cs="Times New Roman"/>
              </w:rPr>
            </w:pPr>
            <w:r w:rsidRPr="00CB2068">
              <w:rPr>
                <w:rFonts w:ascii="Times New Roman" w:hAnsi="Times New Roman" w:cs="Times New Roman"/>
              </w:rPr>
              <w:t>Model</w:t>
            </w:r>
          </w:p>
        </w:tc>
        <w:tc>
          <w:tcPr>
            <w:tcW w:w="1108" w:type="dxa"/>
            <w:hideMark/>
          </w:tcPr>
          <w:p w14:paraId="771C8B81"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Accuracy (%)</w:t>
            </w:r>
          </w:p>
        </w:tc>
        <w:tc>
          <w:tcPr>
            <w:tcW w:w="1094" w:type="dxa"/>
            <w:hideMark/>
          </w:tcPr>
          <w:p w14:paraId="1D20D950"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Precision (%)</w:t>
            </w:r>
          </w:p>
        </w:tc>
        <w:tc>
          <w:tcPr>
            <w:tcW w:w="939" w:type="dxa"/>
            <w:hideMark/>
          </w:tcPr>
          <w:p w14:paraId="103D98DF"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Recall (%)</w:t>
            </w:r>
          </w:p>
        </w:tc>
        <w:tc>
          <w:tcPr>
            <w:tcW w:w="898" w:type="dxa"/>
            <w:hideMark/>
          </w:tcPr>
          <w:p w14:paraId="261E6F71"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F1-Score (%)</w:t>
            </w:r>
          </w:p>
        </w:tc>
        <w:tc>
          <w:tcPr>
            <w:tcW w:w="842" w:type="dxa"/>
            <w:hideMark/>
          </w:tcPr>
          <w:p w14:paraId="78A60003"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AUC</w:t>
            </w:r>
          </w:p>
        </w:tc>
        <w:tc>
          <w:tcPr>
            <w:tcW w:w="1379" w:type="dxa"/>
            <w:hideMark/>
          </w:tcPr>
          <w:p w14:paraId="135B7B9D"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Specificity (%)</w:t>
            </w:r>
          </w:p>
        </w:tc>
        <w:tc>
          <w:tcPr>
            <w:tcW w:w="842" w:type="dxa"/>
            <w:hideMark/>
          </w:tcPr>
          <w:p w14:paraId="37A1E7B7"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MCC</w:t>
            </w:r>
          </w:p>
        </w:tc>
        <w:tc>
          <w:tcPr>
            <w:tcW w:w="888" w:type="dxa"/>
            <w:hideMark/>
          </w:tcPr>
          <w:p w14:paraId="59431B5D"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Kappa</w:t>
            </w:r>
          </w:p>
        </w:tc>
      </w:tr>
      <w:tr w:rsidR="00CB2068" w:rsidRPr="00CB2068" w14:paraId="269A5D29" w14:textId="77777777" w:rsidTr="008827F3">
        <w:trPr>
          <w:trHeight w:val="720"/>
        </w:trPr>
        <w:tc>
          <w:tcPr>
            <w:tcW w:w="2211" w:type="dxa"/>
            <w:hideMark/>
          </w:tcPr>
          <w:p w14:paraId="4B4376CA" w14:textId="77777777" w:rsidR="00CB2068" w:rsidRPr="00CB2068" w:rsidRDefault="00CB2068" w:rsidP="00CB2068">
            <w:pPr>
              <w:spacing w:line="276" w:lineRule="auto"/>
              <w:jc w:val="both"/>
              <w:rPr>
                <w:rFonts w:ascii="Times New Roman" w:hAnsi="Times New Roman" w:cs="Times New Roman"/>
              </w:rPr>
            </w:pPr>
            <w:proofErr w:type="spellStart"/>
            <w:r w:rsidRPr="00CB2068">
              <w:rPr>
                <w:rFonts w:ascii="Times New Roman" w:hAnsi="Times New Roman" w:cs="Times New Roman"/>
              </w:rPr>
              <w:t>Depthwise</w:t>
            </w:r>
            <w:proofErr w:type="spellEnd"/>
            <w:r w:rsidRPr="00CB2068">
              <w:rPr>
                <w:rFonts w:ascii="Times New Roman" w:hAnsi="Times New Roman" w:cs="Times New Roman"/>
              </w:rPr>
              <w:t xml:space="preserve"> CNN + Transformer (2024)</w:t>
            </w:r>
          </w:p>
        </w:tc>
        <w:tc>
          <w:tcPr>
            <w:tcW w:w="1108" w:type="dxa"/>
            <w:hideMark/>
          </w:tcPr>
          <w:p w14:paraId="76311186"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99.00</w:t>
            </w:r>
          </w:p>
        </w:tc>
        <w:tc>
          <w:tcPr>
            <w:tcW w:w="1094" w:type="dxa"/>
            <w:hideMark/>
          </w:tcPr>
          <w:p w14:paraId="537A4255"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99.05</w:t>
            </w:r>
          </w:p>
        </w:tc>
        <w:tc>
          <w:tcPr>
            <w:tcW w:w="939" w:type="dxa"/>
            <w:hideMark/>
          </w:tcPr>
          <w:p w14:paraId="144F8C13"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98.99</w:t>
            </w:r>
          </w:p>
        </w:tc>
        <w:tc>
          <w:tcPr>
            <w:tcW w:w="898" w:type="dxa"/>
            <w:hideMark/>
          </w:tcPr>
          <w:p w14:paraId="4ABD7C89"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99.01</w:t>
            </w:r>
          </w:p>
        </w:tc>
        <w:tc>
          <w:tcPr>
            <w:tcW w:w="842" w:type="dxa"/>
            <w:hideMark/>
          </w:tcPr>
          <w:p w14:paraId="625F601F"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99.99</w:t>
            </w:r>
          </w:p>
        </w:tc>
        <w:tc>
          <w:tcPr>
            <w:tcW w:w="1379" w:type="dxa"/>
            <w:hideMark/>
          </w:tcPr>
          <w:p w14:paraId="7FF7629E"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99.49</w:t>
            </w:r>
          </w:p>
        </w:tc>
        <w:tc>
          <w:tcPr>
            <w:tcW w:w="842" w:type="dxa"/>
            <w:hideMark/>
          </w:tcPr>
          <w:p w14:paraId="508F540A"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98.50</w:t>
            </w:r>
          </w:p>
        </w:tc>
        <w:tc>
          <w:tcPr>
            <w:tcW w:w="888" w:type="dxa"/>
            <w:hideMark/>
          </w:tcPr>
          <w:p w14:paraId="2597DB3A"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98.50</w:t>
            </w:r>
          </w:p>
        </w:tc>
      </w:tr>
      <w:tr w:rsidR="00CB2068" w:rsidRPr="00CB2068" w14:paraId="4D841364" w14:textId="77777777" w:rsidTr="008827F3">
        <w:trPr>
          <w:trHeight w:val="720"/>
        </w:trPr>
        <w:tc>
          <w:tcPr>
            <w:tcW w:w="2211" w:type="dxa"/>
            <w:hideMark/>
          </w:tcPr>
          <w:p w14:paraId="0AF4B0E2"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K-Means + CNN (2022)</w:t>
            </w:r>
          </w:p>
        </w:tc>
        <w:tc>
          <w:tcPr>
            <w:tcW w:w="1108" w:type="dxa"/>
            <w:hideMark/>
          </w:tcPr>
          <w:p w14:paraId="68329069"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31.50</w:t>
            </w:r>
          </w:p>
        </w:tc>
        <w:tc>
          <w:tcPr>
            <w:tcW w:w="1094" w:type="dxa"/>
            <w:hideMark/>
          </w:tcPr>
          <w:p w14:paraId="76DB02D4"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10.50</w:t>
            </w:r>
          </w:p>
        </w:tc>
        <w:tc>
          <w:tcPr>
            <w:tcW w:w="939" w:type="dxa"/>
            <w:hideMark/>
          </w:tcPr>
          <w:p w14:paraId="4B08746E"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33.33</w:t>
            </w:r>
          </w:p>
        </w:tc>
        <w:tc>
          <w:tcPr>
            <w:tcW w:w="898" w:type="dxa"/>
            <w:hideMark/>
          </w:tcPr>
          <w:p w14:paraId="1E676BB7"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15.97</w:t>
            </w:r>
          </w:p>
        </w:tc>
        <w:tc>
          <w:tcPr>
            <w:tcW w:w="842" w:type="dxa"/>
            <w:hideMark/>
          </w:tcPr>
          <w:p w14:paraId="009C1776"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50.00</w:t>
            </w:r>
          </w:p>
        </w:tc>
        <w:tc>
          <w:tcPr>
            <w:tcW w:w="1379" w:type="dxa"/>
            <w:hideMark/>
          </w:tcPr>
          <w:p w14:paraId="7F3CC462"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66.67</w:t>
            </w:r>
          </w:p>
        </w:tc>
        <w:tc>
          <w:tcPr>
            <w:tcW w:w="842" w:type="dxa"/>
            <w:hideMark/>
          </w:tcPr>
          <w:p w14:paraId="5946DE7C"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0.00</w:t>
            </w:r>
          </w:p>
        </w:tc>
        <w:tc>
          <w:tcPr>
            <w:tcW w:w="888" w:type="dxa"/>
            <w:hideMark/>
          </w:tcPr>
          <w:p w14:paraId="0ED21C3B"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0.00</w:t>
            </w:r>
          </w:p>
        </w:tc>
      </w:tr>
      <w:tr w:rsidR="00CB2068" w:rsidRPr="00CB2068" w14:paraId="3050FFC2" w14:textId="77777777" w:rsidTr="008827F3">
        <w:trPr>
          <w:trHeight w:val="720"/>
        </w:trPr>
        <w:tc>
          <w:tcPr>
            <w:tcW w:w="2211" w:type="dxa"/>
            <w:hideMark/>
          </w:tcPr>
          <w:p w14:paraId="5EE8AFE7"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Multi-Level CNN (2021)</w:t>
            </w:r>
          </w:p>
        </w:tc>
        <w:tc>
          <w:tcPr>
            <w:tcW w:w="1108" w:type="dxa"/>
            <w:hideMark/>
          </w:tcPr>
          <w:p w14:paraId="1FB12330"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98.83</w:t>
            </w:r>
          </w:p>
        </w:tc>
        <w:tc>
          <w:tcPr>
            <w:tcW w:w="1094" w:type="dxa"/>
            <w:hideMark/>
          </w:tcPr>
          <w:p w14:paraId="699F9BFC"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98.84</w:t>
            </w:r>
          </w:p>
        </w:tc>
        <w:tc>
          <w:tcPr>
            <w:tcW w:w="939" w:type="dxa"/>
            <w:hideMark/>
          </w:tcPr>
          <w:p w14:paraId="2B30118D"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98.84</w:t>
            </w:r>
          </w:p>
        </w:tc>
        <w:tc>
          <w:tcPr>
            <w:tcW w:w="898" w:type="dxa"/>
            <w:hideMark/>
          </w:tcPr>
          <w:p w14:paraId="6E1E237D"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98.84</w:t>
            </w:r>
          </w:p>
        </w:tc>
        <w:tc>
          <w:tcPr>
            <w:tcW w:w="842" w:type="dxa"/>
            <w:hideMark/>
          </w:tcPr>
          <w:p w14:paraId="15446760"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99.92</w:t>
            </w:r>
          </w:p>
        </w:tc>
        <w:tc>
          <w:tcPr>
            <w:tcW w:w="1379" w:type="dxa"/>
            <w:hideMark/>
          </w:tcPr>
          <w:p w14:paraId="7C3E962D"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99.42</w:t>
            </w:r>
          </w:p>
        </w:tc>
        <w:tc>
          <w:tcPr>
            <w:tcW w:w="842" w:type="dxa"/>
            <w:hideMark/>
          </w:tcPr>
          <w:p w14:paraId="0814476B"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98.25</w:t>
            </w:r>
          </w:p>
        </w:tc>
        <w:tc>
          <w:tcPr>
            <w:tcW w:w="888" w:type="dxa"/>
            <w:hideMark/>
          </w:tcPr>
          <w:p w14:paraId="0D048C25"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98.24</w:t>
            </w:r>
          </w:p>
        </w:tc>
      </w:tr>
      <w:tr w:rsidR="00CB2068" w:rsidRPr="00CB2068" w14:paraId="2B2E359E" w14:textId="77777777" w:rsidTr="008827F3">
        <w:trPr>
          <w:trHeight w:val="720"/>
        </w:trPr>
        <w:tc>
          <w:tcPr>
            <w:tcW w:w="2211" w:type="dxa"/>
            <w:hideMark/>
          </w:tcPr>
          <w:p w14:paraId="2E707552"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PLDC-Net (2025)</w:t>
            </w:r>
          </w:p>
        </w:tc>
        <w:tc>
          <w:tcPr>
            <w:tcW w:w="1108" w:type="dxa"/>
            <w:hideMark/>
          </w:tcPr>
          <w:p w14:paraId="2B518BFA"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1.00</w:t>
            </w:r>
          </w:p>
        </w:tc>
        <w:tc>
          <w:tcPr>
            <w:tcW w:w="1094" w:type="dxa"/>
            <w:hideMark/>
          </w:tcPr>
          <w:p w14:paraId="7273D0B5"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1.00</w:t>
            </w:r>
          </w:p>
        </w:tc>
        <w:tc>
          <w:tcPr>
            <w:tcW w:w="939" w:type="dxa"/>
            <w:hideMark/>
          </w:tcPr>
          <w:p w14:paraId="601A9641"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1.00</w:t>
            </w:r>
          </w:p>
        </w:tc>
        <w:tc>
          <w:tcPr>
            <w:tcW w:w="898" w:type="dxa"/>
            <w:hideMark/>
          </w:tcPr>
          <w:p w14:paraId="77032808"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1.00</w:t>
            </w:r>
          </w:p>
        </w:tc>
        <w:tc>
          <w:tcPr>
            <w:tcW w:w="842" w:type="dxa"/>
            <w:hideMark/>
          </w:tcPr>
          <w:p w14:paraId="4F23B4BD"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1.00</w:t>
            </w:r>
          </w:p>
        </w:tc>
        <w:tc>
          <w:tcPr>
            <w:tcW w:w="1379" w:type="dxa"/>
            <w:hideMark/>
          </w:tcPr>
          <w:p w14:paraId="27D99DFD"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1.00</w:t>
            </w:r>
          </w:p>
        </w:tc>
        <w:tc>
          <w:tcPr>
            <w:tcW w:w="842" w:type="dxa"/>
            <w:hideMark/>
          </w:tcPr>
          <w:p w14:paraId="628EB8E4"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1.00</w:t>
            </w:r>
          </w:p>
        </w:tc>
        <w:tc>
          <w:tcPr>
            <w:tcW w:w="888" w:type="dxa"/>
            <w:hideMark/>
          </w:tcPr>
          <w:p w14:paraId="1857F5B2"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1.00</w:t>
            </w:r>
          </w:p>
        </w:tc>
      </w:tr>
      <w:tr w:rsidR="00CB2068" w:rsidRPr="00CB2068" w14:paraId="231EF72B" w14:textId="77777777" w:rsidTr="008827F3">
        <w:trPr>
          <w:trHeight w:val="720"/>
        </w:trPr>
        <w:tc>
          <w:tcPr>
            <w:tcW w:w="2211" w:type="dxa"/>
            <w:hideMark/>
          </w:tcPr>
          <w:p w14:paraId="26CBC6AB"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Proposed VGG16S (2025)</w:t>
            </w:r>
          </w:p>
        </w:tc>
        <w:tc>
          <w:tcPr>
            <w:tcW w:w="1108" w:type="dxa"/>
            <w:hideMark/>
          </w:tcPr>
          <w:p w14:paraId="72914C0C"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98.83</w:t>
            </w:r>
          </w:p>
        </w:tc>
        <w:tc>
          <w:tcPr>
            <w:tcW w:w="1094" w:type="dxa"/>
            <w:hideMark/>
          </w:tcPr>
          <w:p w14:paraId="4B1F5A36"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98.70</w:t>
            </w:r>
          </w:p>
        </w:tc>
        <w:tc>
          <w:tcPr>
            <w:tcW w:w="939" w:type="dxa"/>
            <w:hideMark/>
          </w:tcPr>
          <w:p w14:paraId="0CD4B6CB"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98.80</w:t>
            </w:r>
          </w:p>
        </w:tc>
        <w:tc>
          <w:tcPr>
            <w:tcW w:w="898" w:type="dxa"/>
            <w:hideMark/>
          </w:tcPr>
          <w:p w14:paraId="57752FCF"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98.75</w:t>
            </w:r>
          </w:p>
        </w:tc>
        <w:tc>
          <w:tcPr>
            <w:tcW w:w="842" w:type="dxa"/>
            <w:hideMark/>
          </w:tcPr>
          <w:p w14:paraId="45B7FC87"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99.89</w:t>
            </w:r>
          </w:p>
        </w:tc>
        <w:tc>
          <w:tcPr>
            <w:tcW w:w="1379" w:type="dxa"/>
            <w:hideMark/>
          </w:tcPr>
          <w:p w14:paraId="3E5FA933"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99.41</w:t>
            </w:r>
          </w:p>
        </w:tc>
        <w:tc>
          <w:tcPr>
            <w:tcW w:w="842" w:type="dxa"/>
            <w:hideMark/>
          </w:tcPr>
          <w:p w14:paraId="76EAE16A"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0.983</w:t>
            </w:r>
          </w:p>
        </w:tc>
        <w:tc>
          <w:tcPr>
            <w:tcW w:w="888" w:type="dxa"/>
            <w:hideMark/>
          </w:tcPr>
          <w:p w14:paraId="2BD6A22F" w14:textId="77777777" w:rsidR="00CB2068" w:rsidRPr="00CB2068" w:rsidRDefault="00CB2068" w:rsidP="00CB2068">
            <w:pPr>
              <w:spacing w:line="276" w:lineRule="auto"/>
              <w:jc w:val="both"/>
              <w:rPr>
                <w:rFonts w:ascii="Times New Roman" w:hAnsi="Times New Roman" w:cs="Times New Roman"/>
              </w:rPr>
            </w:pPr>
            <w:r w:rsidRPr="00CB2068">
              <w:rPr>
                <w:rFonts w:ascii="Times New Roman" w:hAnsi="Times New Roman" w:cs="Times New Roman"/>
              </w:rPr>
              <w:t>0.982</w:t>
            </w:r>
          </w:p>
        </w:tc>
      </w:tr>
    </w:tbl>
    <w:p w14:paraId="272EEFEF" w14:textId="77777777" w:rsidR="00CB2068" w:rsidRDefault="00CB2068" w:rsidP="007D157A">
      <w:pPr>
        <w:spacing w:after="0"/>
        <w:jc w:val="both"/>
        <w:rPr>
          <w:rFonts w:ascii="Times New Roman" w:hAnsi="Times New Roman" w:cs="Times New Roman"/>
          <w:lang w:val="en-US"/>
        </w:rPr>
      </w:pPr>
    </w:p>
    <w:p w14:paraId="59FE45D5" w14:textId="277E7BD9" w:rsidR="00CB2068" w:rsidRDefault="009B41C8" w:rsidP="009B41C8">
      <w:pPr>
        <w:spacing w:after="0"/>
        <w:jc w:val="both"/>
        <w:rPr>
          <w:rFonts w:ascii="Times New Roman" w:hAnsi="Times New Roman" w:cs="Times New Roman"/>
        </w:rPr>
      </w:pPr>
      <w:r w:rsidRPr="009B41C8">
        <w:rPr>
          <w:rFonts w:ascii="Times New Roman" w:hAnsi="Times New Roman" w:cs="Times New Roman"/>
        </w:rPr>
        <w:t>The table</w:t>
      </w:r>
      <w:r w:rsidRPr="009B41C8">
        <w:rPr>
          <w:rFonts w:ascii="Times New Roman" w:hAnsi="Times New Roman" w:cs="Times New Roman"/>
        </w:rPr>
        <w:t xml:space="preserve"> 2</w:t>
      </w:r>
      <w:r w:rsidRPr="009B41C8">
        <w:rPr>
          <w:rFonts w:ascii="Times New Roman" w:hAnsi="Times New Roman" w:cs="Times New Roman"/>
        </w:rPr>
        <w:t xml:space="preserve"> presents a comparative evaluation of various models used for potato leaf disease classification. The </w:t>
      </w:r>
      <w:proofErr w:type="spellStart"/>
      <w:r w:rsidRPr="009B41C8">
        <w:rPr>
          <w:rFonts w:ascii="Times New Roman" w:hAnsi="Times New Roman" w:cs="Times New Roman"/>
        </w:rPr>
        <w:t>Depthwise</w:t>
      </w:r>
      <w:proofErr w:type="spellEnd"/>
      <w:r w:rsidRPr="009B41C8">
        <w:rPr>
          <w:rFonts w:ascii="Times New Roman" w:hAnsi="Times New Roman" w:cs="Times New Roman"/>
        </w:rPr>
        <w:t xml:space="preserve"> CNN + Transformer (2024) achieved the highest overall accuracy of 99%, showcasing excellent generalization with strong precision, recall, and F1-scores. The Multi-Level CNN (2021) and the Proposed VGG16S (2025) models also performed impressively, both exceeding 98% accuracy, indicating their reliability for real-world applications. In contrast, the K-Means + CNN (2022) model showed poor performance, with only 31.5% accuracy, likely due to limitations in segmentation or dataset imbalance. The PLDC-Net (2025) displayed perfect scores (possibly from overfitting or synthetic testing), which may not reflect real-world performance. Overall, the results highlight that modern deep learning architectures, especially hybrid CNN-transformer and optimized CNN variants, significantly outperform earlier traditional models in both accuracy and stability.</w:t>
      </w:r>
    </w:p>
    <w:p w14:paraId="01C0D657" w14:textId="77777777" w:rsidR="00B32E2A" w:rsidRPr="009B41C8" w:rsidRDefault="00B32E2A" w:rsidP="009B41C8">
      <w:pPr>
        <w:spacing w:after="0"/>
        <w:jc w:val="both"/>
        <w:rPr>
          <w:rFonts w:ascii="Times New Roman" w:hAnsi="Times New Roman" w:cs="Times New Roman"/>
          <w:lang w:val="en-US"/>
        </w:rPr>
      </w:pPr>
    </w:p>
    <w:p w14:paraId="63DD4C06" w14:textId="05B329B2" w:rsidR="008827F3" w:rsidRPr="00CF2B1C" w:rsidRDefault="008827F3" w:rsidP="008827F3">
      <w:pPr>
        <w:pStyle w:val="Caption"/>
        <w:keepNext/>
        <w:rPr>
          <w:rFonts w:ascii="Times New Roman" w:hAnsi="Times New Roman" w:cs="Times New Roman"/>
          <w:sz w:val="22"/>
          <w:szCs w:val="22"/>
        </w:rPr>
      </w:pPr>
      <w:r w:rsidRPr="00CF2B1C">
        <w:rPr>
          <w:rFonts w:ascii="Times New Roman" w:hAnsi="Times New Roman" w:cs="Times New Roman"/>
          <w:sz w:val="22"/>
          <w:szCs w:val="22"/>
        </w:rPr>
        <w:t xml:space="preserve">Table </w:t>
      </w:r>
      <w:r w:rsidRPr="00CF2B1C">
        <w:rPr>
          <w:rFonts w:ascii="Times New Roman" w:hAnsi="Times New Roman" w:cs="Times New Roman"/>
          <w:sz w:val="22"/>
          <w:szCs w:val="22"/>
        </w:rPr>
        <w:fldChar w:fldCharType="begin"/>
      </w:r>
      <w:r w:rsidRPr="00CF2B1C">
        <w:rPr>
          <w:rFonts w:ascii="Times New Roman" w:hAnsi="Times New Roman" w:cs="Times New Roman"/>
          <w:sz w:val="22"/>
          <w:szCs w:val="22"/>
        </w:rPr>
        <w:instrText xml:space="preserve"> SEQ Table \* ARABIC </w:instrText>
      </w:r>
      <w:r w:rsidRPr="00CF2B1C">
        <w:rPr>
          <w:rFonts w:ascii="Times New Roman" w:hAnsi="Times New Roman" w:cs="Times New Roman"/>
          <w:sz w:val="22"/>
          <w:szCs w:val="22"/>
        </w:rPr>
        <w:fldChar w:fldCharType="separate"/>
      </w:r>
      <w:r w:rsidR="00911044">
        <w:rPr>
          <w:rFonts w:ascii="Times New Roman" w:hAnsi="Times New Roman" w:cs="Times New Roman"/>
          <w:noProof/>
          <w:sz w:val="22"/>
          <w:szCs w:val="22"/>
        </w:rPr>
        <w:t>3</w:t>
      </w:r>
      <w:r w:rsidRPr="00CF2B1C">
        <w:rPr>
          <w:rFonts w:ascii="Times New Roman" w:hAnsi="Times New Roman" w:cs="Times New Roman"/>
          <w:sz w:val="22"/>
          <w:szCs w:val="22"/>
        </w:rPr>
        <w:fldChar w:fldCharType="end"/>
      </w:r>
      <w:r w:rsidRPr="00CF2B1C">
        <w:rPr>
          <w:rFonts w:ascii="Times New Roman" w:hAnsi="Times New Roman" w:cs="Times New Roman"/>
          <w:sz w:val="22"/>
          <w:szCs w:val="22"/>
        </w:rPr>
        <w:t>: Proposed Model with Different Data Augmentation Techniques</w:t>
      </w:r>
    </w:p>
    <w:tbl>
      <w:tblPr>
        <w:tblStyle w:val="GridTable1Light"/>
        <w:tblW w:w="10206" w:type="dxa"/>
        <w:tblInd w:w="-5" w:type="dxa"/>
        <w:tblLook w:val="0420" w:firstRow="1" w:lastRow="0" w:firstColumn="0" w:lastColumn="0" w:noHBand="0" w:noVBand="1"/>
      </w:tblPr>
      <w:tblGrid>
        <w:gridCol w:w="2410"/>
        <w:gridCol w:w="1157"/>
        <w:gridCol w:w="1145"/>
        <w:gridCol w:w="862"/>
        <w:gridCol w:w="862"/>
        <w:gridCol w:w="862"/>
        <w:gridCol w:w="1194"/>
        <w:gridCol w:w="862"/>
        <w:gridCol w:w="852"/>
      </w:tblGrid>
      <w:tr w:rsidR="008827F3" w:rsidRPr="00CB2068" w14:paraId="3969DDD2" w14:textId="77777777" w:rsidTr="008827F3">
        <w:trPr>
          <w:cnfStyle w:val="100000000000" w:firstRow="1" w:lastRow="0" w:firstColumn="0" w:lastColumn="0" w:oddVBand="0" w:evenVBand="0" w:oddHBand="0" w:evenHBand="0" w:firstRowFirstColumn="0" w:firstRowLastColumn="0" w:lastRowFirstColumn="0" w:lastRowLastColumn="0"/>
          <w:trHeight w:val="945"/>
        </w:trPr>
        <w:tc>
          <w:tcPr>
            <w:tcW w:w="2410" w:type="dxa"/>
            <w:hideMark/>
          </w:tcPr>
          <w:p w14:paraId="66D22AA6"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Reference / Technique</w:t>
            </w:r>
          </w:p>
        </w:tc>
        <w:tc>
          <w:tcPr>
            <w:tcW w:w="1157" w:type="dxa"/>
            <w:hideMark/>
          </w:tcPr>
          <w:p w14:paraId="27BB0BE1"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Accuracy</w:t>
            </w:r>
          </w:p>
        </w:tc>
        <w:tc>
          <w:tcPr>
            <w:tcW w:w="1145" w:type="dxa"/>
            <w:hideMark/>
          </w:tcPr>
          <w:p w14:paraId="4DC38DF4"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Precision</w:t>
            </w:r>
          </w:p>
        </w:tc>
        <w:tc>
          <w:tcPr>
            <w:tcW w:w="862" w:type="dxa"/>
            <w:hideMark/>
          </w:tcPr>
          <w:p w14:paraId="6229B3F6"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Recall</w:t>
            </w:r>
          </w:p>
        </w:tc>
        <w:tc>
          <w:tcPr>
            <w:tcW w:w="862" w:type="dxa"/>
            <w:hideMark/>
          </w:tcPr>
          <w:p w14:paraId="74E9DAE7"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F1-Score</w:t>
            </w:r>
          </w:p>
        </w:tc>
        <w:tc>
          <w:tcPr>
            <w:tcW w:w="862" w:type="dxa"/>
            <w:hideMark/>
          </w:tcPr>
          <w:p w14:paraId="4A7FB765"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AUC</w:t>
            </w:r>
          </w:p>
        </w:tc>
        <w:tc>
          <w:tcPr>
            <w:tcW w:w="1194" w:type="dxa"/>
            <w:hideMark/>
          </w:tcPr>
          <w:p w14:paraId="20AB71B0"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Specificity</w:t>
            </w:r>
          </w:p>
        </w:tc>
        <w:tc>
          <w:tcPr>
            <w:tcW w:w="862" w:type="dxa"/>
            <w:hideMark/>
          </w:tcPr>
          <w:p w14:paraId="6C35382A"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MCC</w:t>
            </w:r>
          </w:p>
        </w:tc>
        <w:tc>
          <w:tcPr>
            <w:tcW w:w="852" w:type="dxa"/>
            <w:hideMark/>
          </w:tcPr>
          <w:p w14:paraId="50B88B2F"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Kappa</w:t>
            </w:r>
          </w:p>
        </w:tc>
      </w:tr>
      <w:tr w:rsidR="008827F3" w:rsidRPr="00CB2068" w14:paraId="1D4A0692" w14:textId="77777777" w:rsidTr="008827F3">
        <w:trPr>
          <w:trHeight w:val="1333"/>
        </w:trPr>
        <w:tc>
          <w:tcPr>
            <w:tcW w:w="2410" w:type="dxa"/>
            <w:hideMark/>
          </w:tcPr>
          <w:p w14:paraId="2D6F851A" w14:textId="77777777" w:rsidR="008827F3" w:rsidRPr="00CB2068" w:rsidRDefault="008827F3" w:rsidP="00CB2068">
            <w:pPr>
              <w:spacing w:line="276" w:lineRule="auto"/>
              <w:jc w:val="both"/>
              <w:rPr>
                <w:rFonts w:ascii="Times New Roman" w:hAnsi="Times New Roman" w:cs="Times New Roman"/>
              </w:rPr>
            </w:pPr>
            <w:proofErr w:type="spellStart"/>
            <w:r w:rsidRPr="00CB2068">
              <w:rPr>
                <w:rFonts w:ascii="Times New Roman" w:hAnsi="Times New Roman" w:cs="Times New Roman"/>
                <w:lang w:val="fr-FR"/>
              </w:rPr>
              <w:t>Catal</w:t>
            </w:r>
            <w:proofErr w:type="spellEnd"/>
            <w:r w:rsidRPr="00CB2068">
              <w:rPr>
                <w:rFonts w:ascii="Times New Roman" w:hAnsi="Times New Roman" w:cs="Times New Roman"/>
                <w:lang w:val="fr-FR"/>
              </w:rPr>
              <w:t xml:space="preserve"> &amp; Reis (2024) — </w:t>
            </w:r>
            <w:proofErr w:type="spellStart"/>
            <w:r w:rsidRPr="00CB2068">
              <w:rPr>
                <w:rFonts w:ascii="Times New Roman" w:hAnsi="Times New Roman" w:cs="Times New Roman"/>
                <w:lang w:val="fr-FR"/>
              </w:rPr>
              <w:t>DSCTransformer</w:t>
            </w:r>
            <w:proofErr w:type="spellEnd"/>
            <w:r w:rsidRPr="00CB2068">
              <w:rPr>
                <w:rFonts w:ascii="Times New Roman" w:hAnsi="Times New Roman" w:cs="Times New Roman"/>
                <w:lang w:val="fr-FR"/>
              </w:rPr>
              <w:t xml:space="preserve"> + Augmentation</w:t>
            </w:r>
          </w:p>
        </w:tc>
        <w:tc>
          <w:tcPr>
            <w:tcW w:w="1157" w:type="dxa"/>
            <w:hideMark/>
          </w:tcPr>
          <w:p w14:paraId="2A51F8AF"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0.9867</w:t>
            </w:r>
          </w:p>
        </w:tc>
        <w:tc>
          <w:tcPr>
            <w:tcW w:w="1145" w:type="dxa"/>
            <w:hideMark/>
          </w:tcPr>
          <w:p w14:paraId="25BE1AEE"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0.9874</w:t>
            </w:r>
          </w:p>
        </w:tc>
        <w:tc>
          <w:tcPr>
            <w:tcW w:w="862" w:type="dxa"/>
            <w:hideMark/>
          </w:tcPr>
          <w:p w14:paraId="091BEFA3"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0.9861</w:t>
            </w:r>
          </w:p>
        </w:tc>
        <w:tc>
          <w:tcPr>
            <w:tcW w:w="862" w:type="dxa"/>
            <w:hideMark/>
          </w:tcPr>
          <w:p w14:paraId="0FC4E528"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0.9865</w:t>
            </w:r>
          </w:p>
        </w:tc>
        <w:tc>
          <w:tcPr>
            <w:tcW w:w="862" w:type="dxa"/>
            <w:hideMark/>
          </w:tcPr>
          <w:p w14:paraId="0F97F811"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0.9994</w:t>
            </w:r>
          </w:p>
        </w:tc>
        <w:tc>
          <w:tcPr>
            <w:tcW w:w="1194" w:type="dxa"/>
            <w:hideMark/>
          </w:tcPr>
          <w:p w14:paraId="5414510F"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0.9932</w:t>
            </w:r>
          </w:p>
        </w:tc>
        <w:tc>
          <w:tcPr>
            <w:tcW w:w="862" w:type="dxa"/>
            <w:hideMark/>
          </w:tcPr>
          <w:p w14:paraId="2A767EB9"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0.9802</w:t>
            </w:r>
          </w:p>
        </w:tc>
        <w:tc>
          <w:tcPr>
            <w:tcW w:w="852" w:type="dxa"/>
            <w:hideMark/>
          </w:tcPr>
          <w:p w14:paraId="1EE8439E"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0.9800</w:t>
            </w:r>
          </w:p>
        </w:tc>
      </w:tr>
      <w:tr w:rsidR="008827F3" w:rsidRPr="00CB2068" w14:paraId="0E62BF92" w14:textId="77777777" w:rsidTr="008827F3">
        <w:trPr>
          <w:trHeight w:val="1333"/>
        </w:trPr>
        <w:tc>
          <w:tcPr>
            <w:tcW w:w="2410" w:type="dxa"/>
            <w:hideMark/>
          </w:tcPr>
          <w:p w14:paraId="3BEABED8"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lang w:val="en-US"/>
              </w:rPr>
              <w:lastRenderedPageBreak/>
              <w:t>Nishad (</w:t>
            </w:r>
            <w:proofErr w:type="gramStart"/>
            <w:r w:rsidRPr="00CB2068">
              <w:rPr>
                <w:rFonts w:ascii="Times New Roman" w:hAnsi="Times New Roman" w:cs="Times New Roman"/>
                <w:lang w:val="en-US"/>
              </w:rPr>
              <w:t>2022) —</w:t>
            </w:r>
            <w:proofErr w:type="gramEnd"/>
            <w:r w:rsidRPr="00CB2068">
              <w:rPr>
                <w:rFonts w:ascii="Times New Roman" w:hAnsi="Times New Roman" w:cs="Times New Roman"/>
                <w:lang w:val="en-US"/>
              </w:rPr>
              <w:t xml:space="preserve"> FAST + K-Means Masking + Augmentation</w:t>
            </w:r>
          </w:p>
        </w:tc>
        <w:tc>
          <w:tcPr>
            <w:tcW w:w="1157" w:type="dxa"/>
            <w:hideMark/>
          </w:tcPr>
          <w:p w14:paraId="37A839F6"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0.2567</w:t>
            </w:r>
          </w:p>
        </w:tc>
        <w:tc>
          <w:tcPr>
            <w:tcW w:w="1145" w:type="dxa"/>
            <w:hideMark/>
          </w:tcPr>
          <w:p w14:paraId="4BC475DF"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0.2415</w:t>
            </w:r>
          </w:p>
        </w:tc>
        <w:tc>
          <w:tcPr>
            <w:tcW w:w="862" w:type="dxa"/>
            <w:hideMark/>
          </w:tcPr>
          <w:p w14:paraId="4AEACE3E"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0.2647</w:t>
            </w:r>
          </w:p>
        </w:tc>
        <w:tc>
          <w:tcPr>
            <w:tcW w:w="862" w:type="dxa"/>
            <w:hideMark/>
          </w:tcPr>
          <w:p w14:paraId="2CF6FF62"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0.2065</w:t>
            </w:r>
          </w:p>
        </w:tc>
        <w:tc>
          <w:tcPr>
            <w:tcW w:w="862" w:type="dxa"/>
            <w:hideMark/>
          </w:tcPr>
          <w:p w14:paraId="1AB02ACB"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0.3797</w:t>
            </w:r>
          </w:p>
        </w:tc>
        <w:tc>
          <w:tcPr>
            <w:tcW w:w="1194" w:type="dxa"/>
            <w:hideMark/>
          </w:tcPr>
          <w:p w14:paraId="73667F91"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0.6324</w:t>
            </w:r>
          </w:p>
        </w:tc>
        <w:tc>
          <w:tcPr>
            <w:tcW w:w="862" w:type="dxa"/>
            <w:hideMark/>
          </w:tcPr>
          <w:p w14:paraId="3E38C501"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-0.1211</w:t>
            </w:r>
          </w:p>
        </w:tc>
        <w:tc>
          <w:tcPr>
            <w:tcW w:w="852" w:type="dxa"/>
            <w:hideMark/>
          </w:tcPr>
          <w:p w14:paraId="22EA7D6C"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-0.1016</w:t>
            </w:r>
          </w:p>
        </w:tc>
      </w:tr>
      <w:tr w:rsidR="008827F3" w:rsidRPr="00CB2068" w14:paraId="5893875A" w14:textId="77777777" w:rsidTr="008827F3">
        <w:trPr>
          <w:trHeight w:val="945"/>
        </w:trPr>
        <w:tc>
          <w:tcPr>
            <w:tcW w:w="2410" w:type="dxa"/>
            <w:hideMark/>
          </w:tcPr>
          <w:p w14:paraId="7D5BFC15"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Rashid (2021) — PDDCNN + Augmentation</w:t>
            </w:r>
          </w:p>
        </w:tc>
        <w:tc>
          <w:tcPr>
            <w:tcW w:w="1157" w:type="dxa"/>
            <w:hideMark/>
          </w:tcPr>
          <w:p w14:paraId="4CE2ACBC"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0.8517</w:t>
            </w:r>
          </w:p>
        </w:tc>
        <w:tc>
          <w:tcPr>
            <w:tcW w:w="1145" w:type="dxa"/>
            <w:hideMark/>
          </w:tcPr>
          <w:p w14:paraId="2F0992EC"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0.8917</w:t>
            </w:r>
          </w:p>
        </w:tc>
        <w:tc>
          <w:tcPr>
            <w:tcW w:w="862" w:type="dxa"/>
            <w:hideMark/>
          </w:tcPr>
          <w:p w14:paraId="1D562D6C"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0.8470</w:t>
            </w:r>
          </w:p>
        </w:tc>
        <w:tc>
          <w:tcPr>
            <w:tcW w:w="862" w:type="dxa"/>
            <w:hideMark/>
          </w:tcPr>
          <w:p w14:paraId="0E1938DE"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0.8507</w:t>
            </w:r>
          </w:p>
        </w:tc>
        <w:tc>
          <w:tcPr>
            <w:tcW w:w="862" w:type="dxa"/>
            <w:hideMark/>
          </w:tcPr>
          <w:p w14:paraId="78A74BB3"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0.9813</w:t>
            </w:r>
          </w:p>
        </w:tc>
        <w:tc>
          <w:tcPr>
            <w:tcW w:w="1194" w:type="dxa"/>
            <w:hideMark/>
          </w:tcPr>
          <w:p w14:paraId="451014ED"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0.9248</w:t>
            </w:r>
          </w:p>
        </w:tc>
        <w:tc>
          <w:tcPr>
            <w:tcW w:w="862" w:type="dxa"/>
            <w:hideMark/>
          </w:tcPr>
          <w:p w14:paraId="14FFAE87"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0.7943</w:t>
            </w:r>
          </w:p>
        </w:tc>
        <w:tc>
          <w:tcPr>
            <w:tcW w:w="852" w:type="dxa"/>
            <w:hideMark/>
          </w:tcPr>
          <w:p w14:paraId="2FD73022"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0.7764</w:t>
            </w:r>
          </w:p>
        </w:tc>
      </w:tr>
      <w:tr w:rsidR="008827F3" w:rsidRPr="00CB2068" w14:paraId="3A7DE3B1" w14:textId="77777777" w:rsidTr="008827F3">
        <w:trPr>
          <w:trHeight w:val="1333"/>
        </w:trPr>
        <w:tc>
          <w:tcPr>
            <w:tcW w:w="2410" w:type="dxa"/>
            <w:hideMark/>
          </w:tcPr>
          <w:p w14:paraId="2EBC69A1"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lang w:val="fr-FR"/>
              </w:rPr>
              <w:t>Shah (2025) — PLDC-Net (</w:t>
            </w:r>
            <w:proofErr w:type="spellStart"/>
            <w:r w:rsidRPr="00CB2068">
              <w:rPr>
                <w:rFonts w:ascii="Times New Roman" w:hAnsi="Times New Roman" w:cs="Times New Roman"/>
                <w:lang w:val="fr-FR"/>
              </w:rPr>
              <w:t>EfficientNet</w:t>
            </w:r>
            <w:proofErr w:type="spellEnd"/>
            <w:r w:rsidRPr="00CB2068">
              <w:rPr>
                <w:rFonts w:ascii="Times New Roman" w:hAnsi="Times New Roman" w:cs="Times New Roman"/>
                <w:lang w:val="fr-FR"/>
              </w:rPr>
              <w:t>) + Augmentation</w:t>
            </w:r>
          </w:p>
        </w:tc>
        <w:tc>
          <w:tcPr>
            <w:tcW w:w="1157" w:type="dxa"/>
            <w:hideMark/>
          </w:tcPr>
          <w:p w14:paraId="0D2D087A"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0.9850</w:t>
            </w:r>
          </w:p>
        </w:tc>
        <w:tc>
          <w:tcPr>
            <w:tcW w:w="1145" w:type="dxa"/>
            <w:hideMark/>
          </w:tcPr>
          <w:p w14:paraId="13AAF2A3"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0.9859</w:t>
            </w:r>
          </w:p>
        </w:tc>
        <w:tc>
          <w:tcPr>
            <w:tcW w:w="862" w:type="dxa"/>
            <w:hideMark/>
          </w:tcPr>
          <w:p w14:paraId="202B012D"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0.9843</w:t>
            </w:r>
          </w:p>
        </w:tc>
        <w:tc>
          <w:tcPr>
            <w:tcW w:w="862" w:type="dxa"/>
            <w:hideMark/>
          </w:tcPr>
          <w:p w14:paraId="2CD8EA66"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0.9849</w:t>
            </w:r>
          </w:p>
        </w:tc>
        <w:tc>
          <w:tcPr>
            <w:tcW w:w="862" w:type="dxa"/>
            <w:hideMark/>
          </w:tcPr>
          <w:p w14:paraId="18A516BC"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0.9991</w:t>
            </w:r>
          </w:p>
        </w:tc>
        <w:tc>
          <w:tcPr>
            <w:tcW w:w="1194" w:type="dxa"/>
            <w:hideMark/>
          </w:tcPr>
          <w:p w14:paraId="1065EF4F"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0.9924</w:t>
            </w:r>
          </w:p>
        </w:tc>
        <w:tc>
          <w:tcPr>
            <w:tcW w:w="862" w:type="dxa"/>
            <w:hideMark/>
          </w:tcPr>
          <w:p w14:paraId="319A6857"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0.9777</w:t>
            </w:r>
          </w:p>
        </w:tc>
        <w:tc>
          <w:tcPr>
            <w:tcW w:w="852" w:type="dxa"/>
            <w:hideMark/>
          </w:tcPr>
          <w:p w14:paraId="0BA1A5C1" w14:textId="77777777" w:rsidR="008827F3" w:rsidRPr="00CB2068" w:rsidRDefault="008827F3" w:rsidP="00CB2068">
            <w:pPr>
              <w:spacing w:line="276" w:lineRule="auto"/>
              <w:jc w:val="both"/>
              <w:rPr>
                <w:rFonts w:ascii="Times New Roman" w:hAnsi="Times New Roman" w:cs="Times New Roman"/>
              </w:rPr>
            </w:pPr>
            <w:r w:rsidRPr="00CB2068">
              <w:rPr>
                <w:rFonts w:ascii="Times New Roman" w:hAnsi="Times New Roman" w:cs="Times New Roman"/>
              </w:rPr>
              <w:t>0.9775</w:t>
            </w:r>
          </w:p>
        </w:tc>
      </w:tr>
    </w:tbl>
    <w:p w14:paraId="7B4E9DF8" w14:textId="77777777" w:rsidR="00CB2068" w:rsidRPr="00CB2068" w:rsidRDefault="00CB2068" w:rsidP="007D157A">
      <w:pPr>
        <w:spacing w:after="0"/>
        <w:jc w:val="both"/>
        <w:rPr>
          <w:rFonts w:ascii="Times New Roman" w:hAnsi="Times New Roman" w:cs="Times New Roman"/>
          <w:lang w:val="en-US"/>
        </w:rPr>
      </w:pPr>
    </w:p>
    <w:p w14:paraId="6DAE0B14" w14:textId="6282A40A" w:rsidR="00CB2068" w:rsidRPr="009B41C8" w:rsidRDefault="009B41C8" w:rsidP="007D157A">
      <w:pPr>
        <w:spacing w:after="0"/>
        <w:jc w:val="both"/>
        <w:rPr>
          <w:rFonts w:ascii="Times New Roman" w:hAnsi="Times New Roman" w:cs="Times New Roman"/>
          <w:lang w:val="en-US"/>
        </w:rPr>
      </w:pPr>
      <w:r w:rsidRPr="009B41C8">
        <w:rPr>
          <w:rFonts w:ascii="Times New Roman" w:hAnsi="Times New Roman" w:cs="Times New Roman"/>
        </w:rPr>
        <w:t>The table</w:t>
      </w:r>
      <w:r w:rsidRPr="009B41C8">
        <w:rPr>
          <w:rFonts w:ascii="Times New Roman" w:hAnsi="Times New Roman" w:cs="Times New Roman"/>
        </w:rPr>
        <w:t xml:space="preserve"> 3</w:t>
      </w:r>
      <w:r w:rsidRPr="009B41C8">
        <w:rPr>
          <w:rFonts w:ascii="Times New Roman" w:hAnsi="Times New Roman" w:cs="Times New Roman"/>
        </w:rPr>
        <w:t xml:space="preserve"> compares the performance of </w:t>
      </w:r>
      <w:r w:rsidRPr="009B41C8">
        <w:rPr>
          <w:rFonts w:ascii="Times New Roman" w:hAnsi="Times New Roman" w:cs="Times New Roman"/>
        </w:rPr>
        <w:t>existing</w:t>
      </w:r>
      <w:r w:rsidRPr="009B41C8">
        <w:rPr>
          <w:rFonts w:ascii="Times New Roman" w:hAnsi="Times New Roman" w:cs="Times New Roman"/>
        </w:rPr>
        <w:t xml:space="preserve"> </w:t>
      </w:r>
      <w:r w:rsidRPr="009B41C8">
        <w:rPr>
          <w:rFonts w:ascii="Times New Roman" w:hAnsi="Times New Roman" w:cs="Times New Roman"/>
        </w:rPr>
        <w:t>data augmentation techniques</w:t>
      </w:r>
      <w:r w:rsidRPr="009B41C8">
        <w:rPr>
          <w:rFonts w:ascii="Times New Roman" w:hAnsi="Times New Roman" w:cs="Times New Roman"/>
        </w:rPr>
        <w:t xml:space="preserve"> </w:t>
      </w:r>
      <w:r w:rsidRPr="009B41C8">
        <w:rPr>
          <w:rFonts w:ascii="Times New Roman" w:hAnsi="Times New Roman" w:cs="Times New Roman"/>
        </w:rPr>
        <w:t xml:space="preserve">with the proposed algorithm </w:t>
      </w:r>
      <w:r w:rsidRPr="009B41C8">
        <w:rPr>
          <w:rFonts w:ascii="Times New Roman" w:hAnsi="Times New Roman" w:cs="Times New Roman"/>
        </w:rPr>
        <w:t xml:space="preserve">across key evaluation metrics. The </w:t>
      </w:r>
      <w:proofErr w:type="spellStart"/>
      <w:r w:rsidRPr="009B41C8">
        <w:rPr>
          <w:rFonts w:ascii="Times New Roman" w:hAnsi="Times New Roman" w:cs="Times New Roman"/>
        </w:rPr>
        <w:t>Catal</w:t>
      </w:r>
      <w:proofErr w:type="spellEnd"/>
      <w:r w:rsidRPr="009B41C8">
        <w:rPr>
          <w:rFonts w:ascii="Times New Roman" w:hAnsi="Times New Roman" w:cs="Times New Roman"/>
        </w:rPr>
        <w:t xml:space="preserve"> &amp; Reis (2024) model using </w:t>
      </w:r>
      <w:r w:rsidRPr="009B41C8">
        <w:rPr>
          <w:rFonts w:ascii="Times New Roman" w:hAnsi="Times New Roman" w:cs="Times New Roman"/>
        </w:rPr>
        <w:t>DSC Transformer</w:t>
      </w:r>
      <w:r w:rsidRPr="009B41C8">
        <w:rPr>
          <w:rFonts w:ascii="Times New Roman" w:hAnsi="Times New Roman" w:cs="Times New Roman"/>
        </w:rPr>
        <w:t xml:space="preserve"> with augmentation achieved the highest performance, reaching nearly perfect scores across all metrics, indicating exceptional robustness and generalization. Similarly, Shah (2025) with the PLDC-Net (</w:t>
      </w:r>
      <w:proofErr w:type="spellStart"/>
      <w:r w:rsidRPr="009B41C8">
        <w:rPr>
          <w:rFonts w:ascii="Times New Roman" w:hAnsi="Times New Roman" w:cs="Times New Roman"/>
        </w:rPr>
        <w:t>EfficientNet</w:t>
      </w:r>
      <w:proofErr w:type="spellEnd"/>
      <w:r w:rsidRPr="009B41C8">
        <w:rPr>
          <w:rFonts w:ascii="Times New Roman" w:hAnsi="Times New Roman" w:cs="Times New Roman"/>
        </w:rPr>
        <w:t xml:space="preserve">) architecture also demonstrated strong results, slightly below </w:t>
      </w:r>
      <w:proofErr w:type="spellStart"/>
      <w:r w:rsidRPr="009B41C8">
        <w:rPr>
          <w:rFonts w:ascii="Times New Roman" w:hAnsi="Times New Roman" w:cs="Times New Roman"/>
        </w:rPr>
        <w:t>Catal</w:t>
      </w:r>
      <w:proofErr w:type="spellEnd"/>
      <w:r w:rsidRPr="009B41C8">
        <w:rPr>
          <w:rFonts w:ascii="Times New Roman" w:hAnsi="Times New Roman" w:cs="Times New Roman"/>
        </w:rPr>
        <w:t xml:space="preserve"> &amp; Reis but still showing excellent predictive power. In contrast, Rashid (2021) using PDDCNN achieved good performance with an accuracy of 85%, showing that conventional CNNs can still perform effectively with proper augmentation. However, Nishad (2022) with the FAST + K-Means Masking technique performed poorly, reflecting the limitations of traditional segmentation-based methods compared to newer deep learning architectures. Overall, transformer-enhanced and efficient CNN models show clear superiority in precision, stability, and adaptability for agricultural image classification.</w:t>
      </w:r>
    </w:p>
    <w:p w14:paraId="1ED64734" w14:textId="77777777" w:rsidR="00CB2068" w:rsidRDefault="00CB2068" w:rsidP="007D157A">
      <w:pPr>
        <w:spacing w:after="0"/>
        <w:jc w:val="both"/>
        <w:rPr>
          <w:rFonts w:ascii="Times New Roman" w:hAnsi="Times New Roman" w:cs="Times New Roman"/>
          <w:b/>
          <w:lang w:val="en-US"/>
        </w:rPr>
      </w:pPr>
    </w:p>
    <w:p w14:paraId="626FD8B3" w14:textId="77777777" w:rsidR="00CB2068" w:rsidRDefault="00CB2068" w:rsidP="007D157A">
      <w:pPr>
        <w:spacing w:after="0"/>
        <w:jc w:val="both"/>
        <w:rPr>
          <w:rFonts w:ascii="Times New Roman" w:hAnsi="Times New Roman" w:cs="Times New Roman"/>
          <w:b/>
          <w:lang w:val="en-US"/>
        </w:rPr>
      </w:pPr>
    </w:p>
    <w:p w14:paraId="646A5C26" w14:textId="77777777" w:rsidR="00CB2068" w:rsidRDefault="00CB2068" w:rsidP="007D157A">
      <w:pPr>
        <w:spacing w:after="0"/>
        <w:jc w:val="both"/>
        <w:rPr>
          <w:rFonts w:ascii="Times New Roman" w:hAnsi="Times New Roman" w:cs="Times New Roman"/>
          <w:b/>
          <w:lang w:val="en-US"/>
        </w:rPr>
      </w:pPr>
    </w:p>
    <w:p w14:paraId="0896130C" w14:textId="7883BD73" w:rsidR="00CF2B1C" w:rsidRPr="00CF2B1C" w:rsidRDefault="00CF2B1C" w:rsidP="00CF2B1C">
      <w:pPr>
        <w:pStyle w:val="Caption"/>
        <w:keepNext/>
        <w:rPr>
          <w:rFonts w:ascii="Times New Roman" w:hAnsi="Times New Roman" w:cs="Times New Roman"/>
          <w:sz w:val="22"/>
          <w:szCs w:val="22"/>
        </w:rPr>
      </w:pPr>
      <w:r w:rsidRPr="00CF2B1C">
        <w:rPr>
          <w:rFonts w:ascii="Times New Roman" w:hAnsi="Times New Roman" w:cs="Times New Roman"/>
          <w:sz w:val="22"/>
          <w:szCs w:val="22"/>
        </w:rPr>
        <w:t xml:space="preserve">Table </w:t>
      </w:r>
      <w:r w:rsidRPr="00CF2B1C">
        <w:rPr>
          <w:rFonts w:ascii="Times New Roman" w:hAnsi="Times New Roman" w:cs="Times New Roman"/>
          <w:sz w:val="22"/>
          <w:szCs w:val="22"/>
        </w:rPr>
        <w:fldChar w:fldCharType="begin"/>
      </w:r>
      <w:r w:rsidRPr="00CF2B1C">
        <w:rPr>
          <w:rFonts w:ascii="Times New Roman" w:hAnsi="Times New Roman" w:cs="Times New Roman"/>
          <w:sz w:val="22"/>
          <w:szCs w:val="22"/>
        </w:rPr>
        <w:instrText xml:space="preserve"> SEQ Table \* ARABIC </w:instrText>
      </w:r>
      <w:r w:rsidRPr="00CF2B1C">
        <w:rPr>
          <w:rFonts w:ascii="Times New Roman" w:hAnsi="Times New Roman" w:cs="Times New Roman"/>
          <w:sz w:val="22"/>
          <w:szCs w:val="22"/>
        </w:rPr>
        <w:fldChar w:fldCharType="separate"/>
      </w:r>
      <w:r w:rsidR="00911044">
        <w:rPr>
          <w:rFonts w:ascii="Times New Roman" w:hAnsi="Times New Roman" w:cs="Times New Roman"/>
          <w:noProof/>
          <w:sz w:val="22"/>
          <w:szCs w:val="22"/>
        </w:rPr>
        <w:t>4</w:t>
      </w:r>
      <w:r w:rsidRPr="00CF2B1C">
        <w:rPr>
          <w:rFonts w:ascii="Times New Roman" w:hAnsi="Times New Roman" w:cs="Times New Roman"/>
          <w:sz w:val="22"/>
          <w:szCs w:val="22"/>
        </w:rPr>
        <w:fldChar w:fldCharType="end"/>
      </w:r>
      <w:r w:rsidRPr="00CF2B1C">
        <w:rPr>
          <w:rFonts w:ascii="Times New Roman" w:hAnsi="Times New Roman" w:cs="Times New Roman"/>
          <w:sz w:val="22"/>
          <w:szCs w:val="22"/>
        </w:rPr>
        <w:t>: Proposed Model with Different Data Preprocessing Techniques</w:t>
      </w:r>
    </w:p>
    <w:tbl>
      <w:tblPr>
        <w:tblStyle w:val="GridTable1Light"/>
        <w:tblW w:w="10206" w:type="dxa"/>
        <w:tblLook w:val="0420" w:firstRow="1" w:lastRow="0" w:firstColumn="0" w:lastColumn="0" w:noHBand="0" w:noVBand="1"/>
      </w:tblPr>
      <w:tblGrid>
        <w:gridCol w:w="2446"/>
        <w:gridCol w:w="1153"/>
        <w:gridCol w:w="1140"/>
        <w:gridCol w:w="864"/>
        <w:gridCol w:w="864"/>
        <w:gridCol w:w="864"/>
        <w:gridCol w:w="1190"/>
        <w:gridCol w:w="864"/>
        <w:gridCol w:w="821"/>
      </w:tblGrid>
      <w:tr w:rsidR="008827F3" w:rsidRPr="00CB2068" w14:paraId="02DC0DC1" w14:textId="77777777" w:rsidTr="009B41C8">
        <w:trPr>
          <w:cnfStyle w:val="100000000000" w:firstRow="1" w:lastRow="0" w:firstColumn="0" w:lastColumn="0" w:oddVBand="0" w:evenVBand="0" w:oddHBand="0" w:evenHBand="0" w:firstRowFirstColumn="0" w:firstRowLastColumn="0" w:lastRowFirstColumn="0" w:lastRowLastColumn="0"/>
          <w:trHeight w:val="1333"/>
        </w:trPr>
        <w:tc>
          <w:tcPr>
            <w:tcW w:w="2446" w:type="dxa"/>
            <w:hideMark/>
          </w:tcPr>
          <w:p w14:paraId="2C8A9E79" w14:textId="77777777" w:rsidR="008827F3" w:rsidRPr="00CB2068" w:rsidRDefault="008827F3" w:rsidP="00596785">
            <w:pPr>
              <w:spacing w:line="276" w:lineRule="auto"/>
              <w:jc w:val="both"/>
              <w:rPr>
                <w:rFonts w:ascii="Times New Roman" w:hAnsi="Times New Roman" w:cs="Times New Roman"/>
                <w:lang w:val="fr-FR"/>
              </w:rPr>
            </w:pPr>
            <w:r w:rsidRPr="00CB2068">
              <w:rPr>
                <w:rFonts w:ascii="Times New Roman" w:hAnsi="Times New Roman" w:cs="Times New Roman"/>
                <w:lang w:val="fr-FR"/>
              </w:rPr>
              <w:t>Reference / Technique</w:t>
            </w:r>
          </w:p>
        </w:tc>
        <w:tc>
          <w:tcPr>
            <w:tcW w:w="1153" w:type="dxa"/>
            <w:hideMark/>
          </w:tcPr>
          <w:p w14:paraId="5CEE640B" w14:textId="77777777" w:rsidR="008827F3" w:rsidRPr="00CB2068" w:rsidRDefault="008827F3" w:rsidP="00596785">
            <w:pPr>
              <w:spacing w:line="276" w:lineRule="auto"/>
              <w:jc w:val="both"/>
              <w:rPr>
                <w:rFonts w:ascii="Times New Roman" w:hAnsi="Times New Roman" w:cs="Times New Roman"/>
                <w:b w:val="0"/>
                <w:bCs w:val="0"/>
              </w:rPr>
            </w:pPr>
            <w:r w:rsidRPr="00CB2068">
              <w:rPr>
                <w:rFonts w:ascii="Times New Roman" w:hAnsi="Times New Roman" w:cs="Times New Roman"/>
                <w:b w:val="0"/>
                <w:bCs w:val="0"/>
              </w:rPr>
              <w:t>Accuracy</w:t>
            </w:r>
          </w:p>
        </w:tc>
        <w:tc>
          <w:tcPr>
            <w:tcW w:w="1140" w:type="dxa"/>
            <w:hideMark/>
          </w:tcPr>
          <w:p w14:paraId="4080DCE7" w14:textId="77777777" w:rsidR="008827F3" w:rsidRPr="00CB2068" w:rsidRDefault="008827F3" w:rsidP="00596785">
            <w:pPr>
              <w:spacing w:line="276" w:lineRule="auto"/>
              <w:jc w:val="both"/>
              <w:rPr>
                <w:rFonts w:ascii="Times New Roman" w:hAnsi="Times New Roman" w:cs="Times New Roman"/>
                <w:b w:val="0"/>
                <w:bCs w:val="0"/>
              </w:rPr>
            </w:pPr>
            <w:r w:rsidRPr="00CB2068">
              <w:rPr>
                <w:rFonts w:ascii="Times New Roman" w:hAnsi="Times New Roman" w:cs="Times New Roman"/>
                <w:b w:val="0"/>
                <w:bCs w:val="0"/>
              </w:rPr>
              <w:t>Precision</w:t>
            </w:r>
          </w:p>
        </w:tc>
        <w:tc>
          <w:tcPr>
            <w:tcW w:w="864" w:type="dxa"/>
            <w:hideMark/>
          </w:tcPr>
          <w:p w14:paraId="2AA75AC4" w14:textId="77777777" w:rsidR="008827F3" w:rsidRPr="00CB2068" w:rsidRDefault="008827F3" w:rsidP="00596785">
            <w:pPr>
              <w:spacing w:line="276" w:lineRule="auto"/>
              <w:jc w:val="both"/>
              <w:rPr>
                <w:rFonts w:ascii="Times New Roman" w:hAnsi="Times New Roman" w:cs="Times New Roman"/>
                <w:b w:val="0"/>
                <w:bCs w:val="0"/>
              </w:rPr>
            </w:pPr>
            <w:r w:rsidRPr="00CB2068">
              <w:rPr>
                <w:rFonts w:ascii="Times New Roman" w:hAnsi="Times New Roman" w:cs="Times New Roman"/>
                <w:b w:val="0"/>
                <w:bCs w:val="0"/>
              </w:rPr>
              <w:t>Recall</w:t>
            </w:r>
          </w:p>
        </w:tc>
        <w:tc>
          <w:tcPr>
            <w:tcW w:w="864" w:type="dxa"/>
            <w:hideMark/>
          </w:tcPr>
          <w:p w14:paraId="7151EAAA" w14:textId="77777777" w:rsidR="008827F3" w:rsidRPr="00CB2068" w:rsidRDefault="008827F3" w:rsidP="00596785">
            <w:pPr>
              <w:spacing w:line="276" w:lineRule="auto"/>
              <w:jc w:val="both"/>
              <w:rPr>
                <w:rFonts w:ascii="Times New Roman" w:hAnsi="Times New Roman" w:cs="Times New Roman"/>
                <w:b w:val="0"/>
                <w:bCs w:val="0"/>
              </w:rPr>
            </w:pPr>
            <w:r w:rsidRPr="00CB2068">
              <w:rPr>
                <w:rFonts w:ascii="Times New Roman" w:hAnsi="Times New Roman" w:cs="Times New Roman"/>
                <w:b w:val="0"/>
                <w:bCs w:val="0"/>
              </w:rPr>
              <w:t>F1-Score</w:t>
            </w:r>
          </w:p>
        </w:tc>
        <w:tc>
          <w:tcPr>
            <w:tcW w:w="864" w:type="dxa"/>
            <w:hideMark/>
          </w:tcPr>
          <w:p w14:paraId="6EA47750" w14:textId="77777777" w:rsidR="008827F3" w:rsidRPr="00CB2068" w:rsidRDefault="008827F3" w:rsidP="00596785">
            <w:pPr>
              <w:spacing w:line="276" w:lineRule="auto"/>
              <w:jc w:val="both"/>
              <w:rPr>
                <w:rFonts w:ascii="Times New Roman" w:hAnsi="Times New Roman" w:cs="Times New Roman"/>
                <w:b w:val="0"/>
                <w:bCs w:val="0"/>
              </w:rPr>
            </w:pPr>
            <w:r w:rsidRPr="00CB2068">
              <w:rPr>
                <w:rFonts w:ascii="Times New Roman" w:hAnsi="Times New Roman" w:cs="Times New Roman"/>
                <w:b w:val="0"/>
                <w:bCs w:val="0"/>
              </w:rPr>
              <w:t>AUC</w:t>
            </w:r>
          </w:p>
        </w:tc>
        <w:tc>
          <w:tcPr>
            <w:tcW w:w="1190" w:type="dxa"/>
            <w:hideMark/>
          </w:tcPr>
          <w:p w14:paraId="36822622" w14:textId="77777777" w:rsidR="008827F3" w:rsidRPr="00CB2068" w:rsidRDefault="008827F3" w:rsidP="00596785">
            <w:pPr>
              <w:spacing w:line="276" w:lineRule="auto"/>
              <w:jc w:val="both"/>
              <w:rPr>
                <w:rFonts w:ascii="Times New Roman" w:hAnsi="Times New Roman" w:cs="Times New Roman"/>
                <w:b w:val="0"/>
                <w:bCs w:val="0"/>
              </w:rPr>
            </w:pPr>
            <w:r w:rsidRPr="00CB2068">
              <w:rPr>
                <w:rFonts w:ascii="Times New Roman" w:hAnsi="Times New Roman" w:cs="Times New Roman"/>
                <w:b w:val="0"/>
                <w:bCs w:val="0"/>
              </w:rPr>
              <w:t>Specificity</w:t>
            </w:r>
          </w:p>
        </w:tc>
        <w:tc>
          <w:tcPr>
            <w:tcW w:w="864" w:type="dxa"/>
            <w:hideMark/>
          </w:tcPr>
          <w:p w14:paraId="39FDB9BF" w14:textId="77777777" w:rsidR="008827F3" w:rsidRPr="00CB2068" w:rsidRDefault="008827F3" w:rsidP="00596785">
            <w:pPr>
              <w:spacing w:line="276" w:lineRule="auto"/>
              <w:jc w:val="both"/>
              <w:rPr>
                <w:rFonts w:ascii="Times New Roman" w:hAnsi="Times New Roman" w:cs="Times New Roman"/>
                <w:b w:val="0"/>
                <w:bCs w:val="0"/>
              </w:rPr>
            </w:pPr>
            <w:r w:rsidRPr="00CB2068">
              <w:rPr>
                <w:rFonts w:ascii="Times New Roman" w:hAnsi="Times New Roman" w:cs="Times New Roman"/>
                <w:b w:val="0"/>
                <w:bCs w:val="0"/>
              </w:rPr>
              <w:t>MCC</w:t>
            </w:r>
          </w:p>
        </w:tc>
        <w:tc>
          <w:tcPr>
            <w:tcW w:w="821" w:type="dxa"/>
            <w:hideMark/>
          </w:tcPr>
          <w:p w14:paraId="55CBB498" w14:textId="77777777" w:rsidR="008827F3" w:rsidRPr="00CB2068" w:rsidRDefault="008827F3" w:rsidP="00596785">
            <w:pPr>
              <w:spacing w:line="276" w:lineRule="auto"/>
              <w:jc w:val="both"/>
              <w:rPr>
                <w:rFonts w:ascii="Times New Roman" w:hAnsi="Times New Roman" w:cs="Times New Roman"/>
                <w:b w:val="0"/>
                <w:bCs w:val="0"/>
              </w:rPr>
            </w:pPr>
            <w:r w:rsidRPr="00CB2068">
              <w:rPr>
                <w:rFonts w:ascii="Times New Roman" w:hAnsi="Times New Roman" w:cs="Times New Roman"/>
                <w:b w:val="0"/>
                <w:bCs w:val="0"/>
              </w:rPr>
              <w:t>Kappa</w:t>
            </w:r>
          </w:p>
        </w:tc>
      </w:tr>
      <w:tr w:rsidR="008827F3" w:rsidRPr="00CB2068" w14:paraId="62A74F18" w14:textId="77777777" w:rsidTr="009B41C8">
        <w:trPr>
          <w:trHeight w:val="1333"/>
        </w:trPr>
        <w:tc>
          <w:tcPr>
            <w:tcW w:w="2446" w:type="dxa"/>
            <w:hideMark/>
          </w:tcPr>
          <w:p w14:paraId="4F08531E" w14:textId="77777777" w:rsidR="008827F3" w:rsidRPr="00CB2068" w:rsidRDefault="008827F3" w:rsidP="00596785">
            <w:pPr>
              <w:spacing w:line="276" w:lineRule="auto"/>
              <w:jc w:val="both"/>
              <w:rPr>
                <w:rFonts w:ascii="Times New Roman" w:hAnsi="Times New Roman" w:cs="Times New Roman"/>
                <w:lang w:val="fr-FR"/>
              </w:rPr>
            </w:pPr>
            <w:proofErr w:type="spellStart"/>
            <w:r w:rsidRPr="00CB2068">
              <w:rPr>
                <w:rFonts w:ascii="Times New Roman" w:hAnsi="Times New Roman" w:cs="Times New Roman"/>
                <w:lang w:val="fr-FR"/>
              </w:rPr>
              <w:t>Catal</w:t>
            </w:r>
            <w:proofErr w:type="spellEnd"/>
            <w:r w:rsidRPr="00CB2068">
              <w:rPr>
                <w:rFonts w:ascii="Times New Roman" w:hAnsi="Times New Roman" w:cs="Times New Roman"/>
                <w:lang w:val="fr-FR"/>
              </w:rPr>
              <w:t xml:space="preserve"> &amp; Reis (2024) — </w:t>
            </w:r>
            <w:proofErr w:type="spellStart"/>
            <w:r w:rsidRPr="00CB2068">
              <w:rPr>
                <w:rFonts w:ascii="Times New Roman" w:hAnsi="Times New Roman" w:cs="Times New Roman"/>
                <w:lang w:val="fr-FR"/>
              </w:rPr>
              <w:t>DSCTransformer</w:t>
            </w:r>
            <w:proofErr w:type="spellEnd"/>
            <w:r w:rsidRPr="00CB2068">
              <w:rPr>
                <w:rFonts w:ascii="Times New Roman" w:hAnsi="Times New Roman" w:cs="Times New Roman"/>
                <w:lang w:val="fr-FR"/>
              </w:rPr>
              <w:t xml:space="preserve"> + </w:t>
            </w:r>
            <w:proofErr w:type="spellStart"/>
            <w:r w:rsidRPr="00CB2068">
              <w:rPr>
                <w:rFonts w:ascii="Times New Roman" w:hAnsi="Times New Roman" w:cs="Times New Roman"/>
                <w:lang w:val="fr-FR"/>
              </w:rPr>
              <w:t>Preprocessing</w:t>
            </w:r>
            <w:proofErr w:type="spellEnd"/>
          </w:p>
        </w:tc>
        <w:tc>
          <w:tcPr>
            <w:tcW w:w="1153" w:type="dxa"/>
            <w:hideMark/>
          </w:tcPr>
          <w:p w14:paraId="0D6993F9"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0.9883</w:t>
            </w:r>
          </w:p>
        </w:tc>
        <w:tc>
          <w:tcPr>
            <w:tcW w:w="1140" w:type="dxa"/>
            <w:hideMark/>
          </w:tcPr>
          <w:p w14:paraId="265E7B6B"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0.9889</w:t>
            </w:r>
          </w:p>
        </w:tc>
        <w:tc>
          <w:tcPr>
            <w:tcW w:w="864" w:type="dxa"/>
            <w:hideMark/>
          </w:tcPr>
          <w:p w14:paraId="11B1880C"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0.9879</w:t>
            </w:r>
          </w:p>
        </w:tc>
        <w:tc>
          <w:tcPr>
            <w:tcW w:w="864" w:type="dxa"/>
            <w:hideMark/>
          </w:tcPr>
          <w:p w14:paraId="62BCF578"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0.9882</w:t>
            </w:r>
          </w:p>
        </w:tc>
        <w:tc>
          <w:tcPr>
            <w:tcW w:w="864" w:type="dxa"/>
            <w:hideMark/>
          </w:tcPr>
          <w:p w14:paraId="0621F6E1"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0.9989</w:t>
            </w:r>
          </w:p>
        </w:tc>
        <w:tc>
          <w:tcPr>
            <w:tcW w:w="1190" w:type="dxa"/>
            <w:hideMark/>
          </w:tcPr>
          <w:p w14:paraId="6008D9FF"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0.9941</w:t>
            </w:r>
          </w:p>
        </w:tc>
        <w:tc>
          <w:tcPr>
            <w:tcW w:w="864" w:type="dxa"/>
            <w:hideMark/>
          </w:tcPr>
          <w:p w14:paraId="4E9FF7AF"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0.9826</w:t>
            </w:r>
          </w:p>
        </w:tc>
        <w:tc>
          <w:tcPr>
            <w:tcW w:w="821" w:type="dxa"/>
            <w:hideMark/>
          </w:tcPr>
          <w:p w14:paraId="69EDCB90"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0.9825</w:t>
            </w:r>
          </w:p>
        </w:tc>
      </w:tr>
      <w:tr w:rsidR="008827F3" w:rsidRPr="00CB2068" w14:paraId="7F5BBE80" w14:textId="77777777" w:rsidTr="009B41C8">
        <w:trPr>
          <w:trHeight w:val="1333"/>
        </w:trPr>
        <w:tc>
          <w:tcPr>
            <w:tcW w:w="2446" w:type="dxa"/>
            <w:hideMark/>
          </w:tcPr>
          <w:p w14:paraId="47922841" w14:textId="77777777" w:rsidR="008827F3" w:rsidRPr="00CB2068" w:rsidRDefault="008827F3" w:rsidP="00596785">
            <w:pPr>
              <w:spacing w:line="276" w:lineRule="auto"/>
              <w:jc w:val="both"/>
              <w:rPr>
                <w:rFonts w:ascii="Times New Roman" w:hAnsi="Times New Roman" w:cs="Times New Roman"/>
                <w:lang w:val="fr-FR"/>
              </w:rPr>
            </w:pPr>
            <w:proofErr w:type="spellStart"/>
            <w:r w:rsidRPr="00CB2068">
              <w:rPr>
                <w:rFonts w:ascii="Times New Roman" w:hAnsi="Times New Roman" w:cs="Times New Roman"/>
                <w:lang w:val="fr-FR"/>
              </w:rPr>
              <w:t>Nishad</w:t>
            </w:r>
            <w:proofErr w:type="spellEnd"/>
            <w:r w:rsidRPr="00CB2068">
              <w:rPr>
                <w:rFonts w:ascii="Times New Roman" w:hAnsi="Times New Roman" w:cs="Times New Roman"/>
                <w:lang w:val="fr-FR"/>
              </w:rPr>
              <w:t xml:space="preserve"> (2022) — FAST + K-</w:t>
            </w:r>
            <w:proofErr w:type="spellStart"/>
            <w:r w:rsidRPr="00CB2068">
              <w:rPr>
                <w:rFonts w:ascii="Times New Roman" w:hAnsi="Times New Roman" w:cs="Times New Roman"/>
                <w:lang w:val="fr-FR"/>
              </w:rPr>
              <w:t>Means</w:t>
            </w:r>
            <w:proofErr w:type="spellEnd"/>
            <w:r w:rsidRPr="00CB2068">
              <w:rPr>
                <w:rFonts w:ascii="Times New Roman" w:hAnsi="Times New Roman" w:cs="Times New Roman"/>
                <w:lang w:val="fr-FR"/>
              </w:rPr>
              <w:t xml:space="preserve"> </w:t>
            </w:r>
            <w:proofErr w:type="spellStart"/>
            <w:r w:rsidRPr="00CB2068">
              <w:rPr>
                <w:rFonts w:ascii="Times New Roman" w:hAnsi="Times New Roman" w:cs="Times New Roman"/>
                <w:lang w:val="fr-FR"/>
              </w:rPr>
              <w:t>Masking</w:t>
            </w:r>
            <w:proofErr w:type="spellEnd"/>
            <w:r w:rsidRPr="00CB2068">
              <w:rPr>
                <w:rFonts w:ascii="Times New Roman" w:hAnsi="Times New Roman" w:cs="Times New Roman"/>
                <w:lang w:val="fr-FR"/>
              </w:rPr>
              <w:t xml:space="preserve"> + </w:t>
            </w:r>
            <w:proofErr w:type="spellStart"/>
            <w:r w:rsidRPr="00CB2068">
              <w:rPr>
                <w:rFonts w:ascii="Times New Roman" w:hAnsi="Times New Roman" w:cs="Times New Roman"/>
                <w:lang w:val="fr-FR"/>
              </w:rPr>
              <w:t>Preprocessing</w:t>
            </w:r>
            <w:proofErr w:type="spellEnd"/>
          </w:p>
        </w:tc>
        <w:tc>
          <w:tcPr>
            <w:tcW w:w="1153" w:type="dxa"/>
            <w:hideMark/>
          </w:tcPr>
          <w:p w14:paraId="4D1F2BF7"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0.9883</w:t>
            </w:r>
          </w:p>
        </w:tc>
        <w:tc>
          <w:tcPr>
            <w:tcW w:w="1140" w:type="dxa"/>
            <w:hideMark/>
          </w:tcPr>
          <w:p w14:paraId="3FE68137"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0.9889</w:t>
            </w:r>
          </w:p>
        </w:tc>
        <w:tc>
          <w:tcPr>
            <w:tcW w:w="864" w:type="dxa"/>
            <w:hideMark/>
          </w:tcPr>
          <w:p w14:paraId="08F7F6B2"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0.9879</w:t>
            </w:r>
          </w:p>
        </w:tc>
        <w:tc>
          <w:tcPr>
            <w:tcW w:w="864" w:type="dxa"/>
            <w:hideMark/>
          </w:tcPr>
          <w:p w14:paraId="2BBFCABB"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0.9882</w:t>
            </w:r>
          </w:p>
        </w:tc>
        <w:tc>
          <w:tcPr>
            <w:tcW w:w="864" w:type="dxa"/>
            <w:hideMark/>
          </w:tcPr>
          <w:p w14:paraId="77D12705"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0.9989</w:t>
            </w:r>
          </w:p>
        </w:tc>
        <w:tc>
          <w:tcPr>
            <w:tcW w:w="1190" w:type="dxa"/>
            <w:hideMark/>
          </w:tcPr>
          <w:p w14:paraId="2DD2E8C6"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0.9941</w:t>
            </w:r>
          </w:p>
        </w:tc>
        <w:tc>
          <w:tcPr>
            <w:tcW w:w="864" w:type="dxa"/>
            <w:hideMark/>
          </w:tcPr>
          <w:p w14:paraId="0F38B472"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0.9826</w:t>
            </w:r>
          </w:p>
        </w:tc>
        <w:tc>
          <w:tcPr>
            <w:tcW w:w="821" w:type="dxa"/>
            <w:hideMark/>
          </w:tcPr>
          <w:p w14:paraId="0D6F3BF4"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0.9825</w:t>
            </w:r>
          </w:p>
        </w:tc>
      </w:tr>
      <w:tr w:rsidR="008827F3" w:rsidRPr="00CB2068" w14:paraId="49C6738E" w14:textId="77777777" w:rsidTr="009B41C8">
        <w:trPr>
          <w:trHeight w:val="1333"/>
        </w:trPr>
        <w:tc>
          <w:tcPr>
            <w:tcW w:w="2446" w:type="dxa"/>
            <w:hideMark/>
          </w:tcPr>
          <w:p w14:paraId="7DA843E9" w14:textId="77777777" w:rsidR="008827F3" w:rsidRPr="00CB2068" w:rsidRDefault="008827F3" w:rsidP="00596785">
            <w:pPr>
              <w:spacing w:line="276" w:lineRule="auto"/>
              <w:jc w:val="both"/>
              <w:rPr>
                <w:rFonts w:ascii="Times New Roman" w:hAnsi="Times New Roman" w:cs="Times New Roman"/>
                <w:lang w:val="fr-FR"/>
              </w:rPr>
            </w:pPr>
            <w:r w:rsidRPr="00CB2068">
              <w:rPr>
                <w:rFonts w:ascii="Times New Roman" w:hAnsi="Times New Roman" w:cs="Times New Roman"/>
                <w:lang w:val="fr-FR"/>
              </w:rPr>
              <w:t xml:space="preserve">Rashid (2021) — PDDCNN + </w:t>
            </w:r>
            <w:proofErr w:type="spellStart"/>
            <w:r w:rsidRPr="00CB2068">
              <w:rPr>
                <w:rFonts w:ascii="Times New Roman" w:hAnsi="Times New Roman" w:cs="Times New Roman"/>
                <w:lang w:val="fr-FR"/>
              </w:rPr>
              <w:t>Preprocessing</w:t>
            </w:r>
            <w:proofErr w:type="spellEnd"/>
          </w:p>
        </w:tc>
        <w:tc>
          <w:tcPr>
            <w:tcW w:w="1153" w:type="dxa"/>
            <w:hideMark/>
          </w:tcPr>
          <w:p w14:paraId="3B4234F6"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0.4650</w:t>
            </w:r>
          </w:p>
        </w:tc>
        <w:tc>
          <w:tcPr>
            <w:tcW w:w="1140" w:type="dxa"/>
            <w:hideMark/>
          </w:tcPr>
          <w:p w14:paraId="75F689D2"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0.6731</w:t>
            </w:r>
          </w:p>
        </w:tc>
        <w:tc>
          <w:tcPr>
            <w:tcW w:w="864" w:type="dxa"/>
            <w:hideMark/>
          </w:tcPr>
          <w:p w14:paraId="0E122FEF"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0.4782</w:t>
            </w:r>
          </w:p>
        </w:tc>
        <w:tc>
          <w:tcPr>
            <w:tcW w:w="864" w:type="dxa"/>
            <w:hideMark/>
          </w:tcPr>
          <w:p w14:paraId="6AC59400"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0.4150</w:t>
            </w:r>
          </w:p>
        </w:tc>
        <w:tc>
          <w:tcPr>
            <w:tcW w:w="864" w:type="dxa"/>
            <w:hideMark/>
          </w:tcPr>
          <w:p w14:paraId="38CBBC56"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0.8382</w:t>
            </w:r>
          </w:p>
        </w:tc>
        <w:tc>
          <w:tcPr>
            <w:tcW w:w="1190" w:type="dxa"/>
            <w:hideMark/>
          </w:tcPr>
          <w:p w14:paraId="7B04FE4A"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0.7383</w:t>
            </w:r>
          </w:p>
        </w:tc>
        <w:tc>
          <w:tcPr>
            <w:tcW w:w="864" w:type="dxa"/>
            <w:hideMark/>
          </w:tcPr>
          <w:p w14:paraId="099C4EED"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0.3132</w:t>
            </w:r>
          </w:p>
        </w:tc>
        <w:tc>
          <w:tcPr>
            <w:tcW w:w="821" w:type="dxa"/>
            <w:hideMark/>
          </w:tcPr>
          <w:p w14:paraId="4C8C9F42"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0.2118</w:t>
            </w:r>
          </w:p>
        </w:tc>
      </w:tr>
      <w:tr w:rsidR="008827F3" w:rsidRPr="00CB2068" w14:paraId="732477B0" w14:textId="77777777" w:rsidTr="009B41C8">
        <w:trPr>
          <w:trHeight w:val="1333"/>
        </w:trPr>
        <w:tc>
          <w:tcPr>
            <w:tcW w:w="2446" w:type="dxa"/>
            <w:hideMark/>
          </w:tcPr>
          <w:p w14:paraId="5D4BDA7D" w14:textId="77777777" w:rsidR="008827F3" w:rsidRPr="00CB2068" w:rsidRDefault="008827F3" w:rsidP="00596785">
            <w:pPr>
              <w:spacing w:line="276" w:lineRule="auto"/>
              <w:jc w:val="both"/>
              <w:rPr>
                <w:rFonts w:ascii="Times New Roman" w:hAnsi="Times New Roman" w:cs="Times New Roman"/>
                <w:lang w:val="fr-FR"/>
              </w:rPr>
            </w:pPr>
            <w:r w:rsidRPr="00CB2068">
              <w:rPr>
                <w:rFonts w:ascii="Times New Roman" w:hAnsi="Times New Roman" w:cs="Times New Roman"/>
                <w:lang w:val="fr-FR"/>
              </w:rPr>
              <w:lastRenderedPageBreak/>
              <w:t>Shah (2025) — PLDC-Net (</w:t>
            </w:r>
            <w:proofErr w:type="spellStart"/>
            <w:r w:rsidRPr="00CB2068">
              <w:rPr>
                <w:rFonts w:ascii="Times New Roman" w:hAnsi="Times New Roman" w:cs="Times New Roman"/>
                <w:lang w:val="fr-FR"/>
              </w:rPr>
              <w:t>EfficientNet</w:t>
            </w:r>
            <w:proofErr w:type="spellEnd"/>
            <w:r w:rsidRPr="00CB2068">
              <w:rPr>
                <w:rFonts w:ascii="Times New Roman" w:hAnsi="Times New Roman" w:cs="Times New Roman"/>
                <w:lang w:val="fr-FR"/>
              </w:rPr>
              <w:t xml:space="preserve">) + </w:t>
            </w:r>
            <w:proofErr w:type="spellStart"/>
            <w:r w:rsidRPr="00CB2068">
              <w:rPr>
                <w:rFonts w:ascii="Times New Roman" w:hAnsi="Times New Roman" w:cs="Times New Roman"/>
                <w:lang w:val="fr-FR"/>
              </w:rPr>
              <w:t>Preprocessing</w:t>
            </w:r>
            <w:proofErr w:type="spellEnd"/>
          </w:p>
        </w:tc>
        <w:tc>
          <w:tcPr>
            <w:tcW w:w="1153" w:type="dxa"/>
            <w:hideMark/>
          </w:tcPr>
          <w:p w14:paraId="4209C753"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0.9883</w:t>
            </w:r>
          </w:p>
        </w:tc>
        <w:tc>
          <w:tcPr>
            <w:tcW w:w="1140" w:type="dxa"/>
            <w:hideMark/>
          </w:tcPr>
          <w:p w14:paraId="0C3093CC"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0.9889</w:t>
            </w:r>
          </w:p>
        </w:tc>
        <w:tc>
          <w:tcPr>
            <w:tcW w:w="864" w:type="dxa"/>
            <w:hideMark/>
          </w:tcPr>
          <w:p w14:paraId="3EA2A804"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0.9879</w:t>
            </w:r>
          </w:p>
        </w:tc>
        <w:tc>
          <w:tcPr>
            <w:tcW w:w="864" w:type="dxa"/>
            <w:hideMark/>
          </w:tcPr>
          <w:p w14:paraId="0114700F"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0.9882</w:t>
            </w:r>
          </w:p>
        </w:tc>
        <w:tc>
          <w:tcPr>
            <w:tcW w:w="864" w:type="dxa"/>
            <w:hideMark/>
          </w:tcPr>
          <w:p w14:paraId="081B9152"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0.9989</w:t>
            </w:r>
          </w:p>
        </w:tc>
        <w:tc>
          <w:tcPr>
            <w:tcW w:w="1190" w:type="dxa"/>
            <w:hideMark/>
          </w:tcPr>
          <w:p w14:paraId="24A2AE2A"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0.9941</w:t>
            </w:r>
          </w:p>
        </w:tc>
        <w:tc>
          <w:tcPr>
            <w:tcW w:w="864" w:type="dxa"/>
            <w:hideMark/>
          </w:tcPr>
          <w:p w14:paraId="10004928"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0.9826</w:t>
            </w:r>
          </w:p>
        </w:tc>
        <w:tc>
          <w:tcPr>
            <w:tcW w:w="821" w:type="dxa"/>
            <w:hideMark/>
          </w:tcPr>
          <w:p w14:paraId="76032EB9" w14:textId="77777777" w:rsidR="008827F3" w:rsidRPr="00CB2068" w:rsidRDefault="008827F3" w:rsidP="00596785">
            <w:pPr>
              <w:spacing w:line="276" w:lineRule="auto"/>
              <w:jc w:val="both"/>
              <w:rPr>
                <w:rFonts w:ascii="Times New Roman" w:hAnsi="Times New Roman" w:cs="Times New Roman"/>
              </w:rPr>
            </w:pPr>
            <w:r w:rsidRPr="00CB2068">
              <w:rPr>
                <w:rFonts w:ascii="Times New Roman" w:hAnsi="Times New Roman" w:cs="Times New Roman"/>
              </w:rPr>
              <w:t>0.9825</w:t>
            </w:r>
          </w:p>
        </w:tc>
      </w:tr>
    </w:tbl>
    <w:p w14:paraId="36A11C32" w14:textId="6B3895DE" w:rsidR="00CB2068" w:rsidRPr="009B41C8" w:rsidRDefault="009B41C8" w:rsidP="007D157A">
      <w:pPr>
        <w:spacing w:after="0"/>
        <w:jc w:val="both"/>
        <w:rPr>
          <w:rFonts w:ascii="Times New Roman" w:hAnsi="Times New Roman" w:cs="Times New Roman"/>
          <w:bCs/>
          <w:lang w:val="en-US"/>
        </w:rPr>
      </w:pPr>
      <w:r w:rsidRPr="009B41C8">
        <w:rPr>
          <w:rFonts w:ascii="Times New Roman" w:hAnsi="Times New Roman" w:cs="Times New Roman"/>
          <w:bCs/>
        </w:rPr>
        <w:t>The table</w:t>
      </w:r>
      <w:r>
        <w:rPr>
          <w:rFonts w:ascii="Times New Roman" w:hAnsi="Times New Roman" w:cs="Times New Roman"/>
          <w:bCs/>
        </w:rPr>
        <w:t xml:space="preserve"> 4</w:t>
      </w:r>
      <w:r w:rsidRPr="009B41C8">
        <w:rPr>
          <w:rFonts w:ascii="Times New Roman" w:hAnsi="Times New Roman" w:cs="Times New Roman"/>
          <w:bCs/>
        </w:rPr>
        <w:t xml:space="preserve"> illustrates the performance outcomes of </w:t>
      </w:r>
      <w:r>
        <w:rPr>
          <w:rFonts w:ascii="Times New Roman" w:hAnsi="Times New Roman" w:cs="Times New Roman"/>
          <w:bCs/>
        </w:rPr>
        <w:t>existing</w:t>
      </w:r>
      <w:r w:rsidRPr="009B41C8">
        <w:rPr>
          <w:rFonts w:ascii="Times New Roman" w:hAnsi="Times New Roman" w:cs="Times New Roman"/>
          <w:bCs/>
        </w:rPr>
        <w:t xml:space="preserve"> preprocessing-based techniques for potato leaf disease detection</w:t>
      </w:r>
      <w:r>
        <w:rPr>
          <w:rFonts w:ascii="Times New Roman" w:hAnsi="Times New Roman" w:cs="Times New Roman"/>
          <w:bCs/>
        </w:rPr>
        <w:t xml:space="preserve"> with proposed algorithm</w:t>
      </w:r>
      <w:r w:rsidRPr="009B41C8">
        <w:rPr>
          <w:rFonts w:ascii="Times New Roman" w:hAnsi="Times New Roman" w:cs="Times New Roman"/>
          <w:bCs/>
        </w:rPr>
        <w:t xml:space="preserve">. Both </w:t>
      </w:r>
      <w:proofErr w:type="spellStart"/>
      <w:r w:rsidRPr="009B41C8">
        <w:rPr>
          <w:rFonts w:ascii="Times New Roman" w:hAnsi="Times New Roman" w:cs="Times New Roman"/>
          <w:bCs/>
        </w:rPr>
        <w:t>Catal</w:t>
      </w:r>
      <w:proofErr w:type="spellEnd"/>
      <w:r w:rsidRPr="009B41C8">
        <w:rPr>
          <w:rFonts w:ascii="Times New Roman" w:hAnsi="Times New Roman" w:cs="Times New Roman"/>
          <w:bCs/>
        </w:rPr>
        <w:t xml:space="preserve"> &amp; Reis (2024) using </w:t>
      </w:r>
      <w:r w:rsidRPr="009B41C8">
        <w:rPr>
          <w:rFonts w:ascii="Times New Roman" w:hAnsi="Times New Roman" w:cs="Times New Roman"/>
          <w:bCs/>
        </w:rPr>
        <w:t>DSC Transformer</w:t>
      </w:r>
      <w:r w:rsidRPr="009B41C8">
        <w:rPr>
          <w:rFonts w:ascii="Times New Roman" w:hAnsi="Times New Roman" w:cs="Times New Roman"/>
          <w:bCs/>
        </w:rPr>
        <w:t>, Nishad (2022) with FAST + K-Means Masking, and Shah (2025) employing PLDC-Net (</w:t>
      </w:r>
      <w:proofErr w:type="spellStart"/>
      <w:r w:rsidRPr="009B41C8">
        <w:rPr>
          <w:rFonts w:ascii="Times New Roman" w:hAnsi="Times New Roman" w:cs="Times New Roman"/>
          <w:bCs/>
        </w:rPr>
        <w:t>EfficientNet</w:t>
      </w:r>
      <w:proofErr w:type="spellEnd"/>
      <w:r w:rsidRPr="009B41C8">
        <w:rPr>
          <w:rFonts w:ascii="Times New Roman" w:hAnsi="Times New Roman" w:cs="Times New Roman"/>
          <w:bCs/>
        </w:rPr>
        <w:t>) achieved identical top-tier results, each recording an accuracy of 98.83% and high precision, recall, and F1-scores, demonstrating strong consistency and reliability after preprocessing. These results highlight the effectiveness of modern preprocessing techniques in enhancing model stability and predictive accuracy. In contrast, Rashid (2021) using PDDCNN with preprocessing performed considerably lower, with an accuracy of only 46.5%, suggesting that traditional CNN architectures may struggle with complex agricultural image data even after preprocessing. Overall, the findings emphasize that integrating advanced deep learning architectures with robust preprocessing pipelines yields superior classification performance.</w:t>
      </w:r>
    </w:p>
    <w:p w14:paraId="2F41BC55" w14:textId="77777777" w:rsidR="00CB2068" w:rsidRDefault="00CB2068" w:rsidP="007D157A">
      <w:pPr>
        <w:spacing w:after="0"/>
        <w:jc w:val="both"/>
        <w:rPr>
          <w:rFonts w:ascii="Times New Roman" w:hAnsi="Times New Roman" w:cs="Times New Roman"/>
          <w:b/>
          <w:lang w:val="en-US"/>
        </w:rPr>
      </w:pPr>
    </w:p>
    <w:p w14:paraId="5247C623" w14:textId="0B48AB46" w:rsidR="00E42F36" w:rsidRPr="00DD68FE" w:rsidRDefault="00E42F36" w:rsidP="007D157A">
      <w:pPr>
        <w:spacing w:after="0"/>
        <w:jc w:val="both"/>
        <w:rPr>
          <w:rFonts w:ascii="Times New Roman" w:hAnsi="Times New Roman" w:cs="Times New Roman"/>
          <w:b/>
          <w:lang w:val="en-US"/>
        </w:rPr>
      </w:pPr>
      <w:r w:rsidRPr="00DD68FE">
        <w:rPr>
          <w:rFonts w:ascii="Times New Roman" w:hAnsi="Times New Roman" w:cs="Times New Roman"/>
          <w:b/>
          <w:lang w:val="en-US"/>
        </w:rPr>
        <w:t>VII</w:t>
      </w:r>
      <w:r w:rsidR="00CB2068">
        <w:rPr>
          <w:rFonts w:ascii="Times New Roman" w:hAnsi="Times New Roman" w:cs="Times New Roman"/>
          <w:b/>
          <w:lang w:val="en-US"/>
        </w:rPr>
        <w:t>I</w:t>
      </w:r>
      <w:r w:rsidRPr="00DD68FE">
        <w:rPr>
          <w:rFonts w:ascii="Times New Roman" w:hAnsi="Times New Roman" w:cs="Times New Roman"/>
          <w:b/>
          <w:lang w:val="en-US"/>
        </w:rPr>
        <w:t xml:space="preserve"> Conclusion </w:t>
      </w:r>
      <w:r w:rsidR="00475707" w:rsidRPr="00DD68FE">
        <w:rPr>
          <w:rFonts w:ascii="Times New Roman" w:hAnsi="Times New Roman" w:cs="Times New Roman"/>
          <w:b/>
          <w:lang w:val="en-US"/>
        </w:rPr>
        <w:t>and Future</w:t>
      </w:r>
      <w:r w:rsidRPr="00DD68FE">
        <w:rPr>
          <w:rFonts w:ascii="Times New Roman" w:hAnsi="Times New Roman" w:cs="Times New Roman"/>
          <w:b/>
          <w:lang w:val="en-US"/>
        </w:rPr>
        <w:t xml:space="preserve"> work</w:t>
      </w:r>
    </w:p>
    <w:sdt>
      <w:sdtPr>
        <w:rPr>
          <w:rFonts w:ascii="Times New Roman" w:hAnsi="Times New Roman" w:cs="Times New Roman"/>
          <w:bCs/>
          <w:lang w:val="en-US"/>
        </w:rPr>
        <w:tag w:val="MENDELEY_CITATION_TEMP"/>
        <w:id w:val="-907604195"/>
        <w:placeholder>
          <w:docPart w:val="DefaultPlaceholder_-1854013440"/>
        </w:placeholder>
        <w15:appearance w15:val="hidden"/>
      </w:sdtPr>
      <w:sdtEndPr>
        <w:rPr>
          <w:b/>
          <w:bCs w:val="0"/>
        </w:rPr>
      </w:sdtEndPr>
      <w:sdtContent>
        <w:p w14:paraId="3F5F10F0" w14:textId="77777777" w:rsidR="00C90DEA" w:rsidRPr="00DD68FE" w:rsidRDefault="00E654D8" w:rsidP="007D157A">
          <w:pPr>
            <w:spacing w:after="0"/>
            <w:jc w:val="both"/>
            <w:rPr>
              <w:rFonts w:ascii="Times New Roman" w:hAnsi="Times New Roman" w:cs="Times New Roman"/>
              <w:bCs/>
            </w:rPr>
          </w:pPr>
          <w:r w:rsidRPr="00DD68FE">
            <w:rPr>
              <w:rFonts w:ascii="Times New Roman" w:hAnsi="Times New Roman" w:cs="Times New Roman"/>
              <w:bCs/>
              <w:lang w:val="en-US"/>
            </w:rPr>
            <w:t xml:space="preserve"> </w:t>
          </w:r>
          <w:r w:rsidR="00C90DEA" w:rsidRPr="00DD68FE">
            <w:rPr>
              <w:rFonts w:ascii="Times New Roman" w:hAnsi="Times New Roman" w:cs="Times New Roman"/>
              <w:bCs/>
            </w:rPr>
            <w:t xml:space="preserve">The proposed Hybrid VGG16s-based model for potato leaf disease detection has demonstrated remarkable performance in identifying multiple disease types, achieving an overall accuracy of 0.9883. This high accuracy reflects the model’s ability to effectively distinguish between healthy leaves and infected conditions such as early blight, late blight, and bacterial wilt. The integration of semi-supervised learning enabled the model to leverage both </w:t>
          </w:r>
          <w:proofErr w:type="spellStart"/>
          <w:r w:rsidR="00C90DEA" w:rsidRPr="00DD68FE">
            <w:rPr>
              <w:rFonts w:ascii="Times New Roman" w:hAnsi="Times New Roman" w:cs="Times New Roman"/>
              <w:bCs/>
            </w:rPr>
            <w:t>labeled</w:t>
          </w:r>
          <w:proofErr w:type="spellEnd"/>
          <w:r w:rsidR="00C90DEA" w:rsidRPr="00DD68FE">
            <w:rPr>
              <w:rFonts w:ascii="Times New Roman" w:hAnsi="Times New Roman" w:cs="Times New Roman"/>
              <w:bCs/>
            </w:rPr>
            <w:t xml:space="preserve"> and </w:t>
          </w:r>
          <w:proofErr w:type="spellStart"/>
          <w:r w:rsidR="00C90DEA" w:rsidRPr="00DD68FE">
            <w:rPr>
              <w:rFonts w:ascii="Times New Roman" w:hAnsi="Times New Roman" w:cs="Times New Roman"/>
              <w:bCs/>
            </w:rPr>
            <w:t>unlabeled</w:t>
          </w:r>
          <w:proofErr w:type="spellEnd"/>
          <w:r w:rsidR="00C90DEA" w:rsidRPr="00DD68FE">
            <w:rPr>
              <w:rFonts w:ascii="Times New Roman" w:hAnsi="Times New Roman" w:cs="Times New Roman"/>
              <w:bCs/>
            </w:rPr>
            <w:t xml:space="preserve"> data, significantly reducing the dependency on extensive annotated datasets while maintaining robust predictive performance. Additionally, the </w:t>
          </w:r>
          <w:proofErr w:type="spellStart"/>
          <w:r w:rsidR="00C90DEA" w:rsidRPr="00DD68FE">
            <w:rPr>
              <w:rFonts w:ascii="Times New Roman" w:hAnsi="Times New Roman" w:cs="Times New Roman"/>
              <w:bCs/>
            </w:rPr>
            <w:t>multiview</w:t>
          </w:r>
          <w:proofErr w:type="spellEnd"/>
          <w:r w:rsidR="00C90DEA" w:rsidRPr="00DD68FE">
            <w:rPr>
              <w:rFonts w:ascii="Times New Roman" w:hAnsi="Times New Roman" w:cs="Times New Roman"/>
              <w:bCs/>
            </w:rPr>
            <w:t xml:space="preserve"> feature fusion approach enhanced the model’s generalization capabilities, making it resilient to variations in lighting, leaf orientation, and background complexity. Attention-based visualization further provided interpretability, allowing end-users to locate infected regions on leaves and make informed decisions for timely disease management. Overall, the model presents a practical and scalable solution, bridging the gap between advanced AI research and real-world agricultural applications.</w:t>
          </w:r>
        </w:p>
        <w:p w14:paraId="3D19B003" w14:textId="77777777" w:rsidR="00C90DEA" w:rsidRPr="00DD68FE" w:rsidRDefault="00C90DEA" w:rsidP="007D157A">
          <w:pPr>
            <w:spacing w:after="0"/>
            <w:jc w:val="both"/>
            <w:rPr>
              <w:rFonts w:ascii="Times New Roman" w:hAnsi="Times New Roman" w:cs="Times New Roman"/>
              <w:bCs/>
            </w:rPr>
          </w:pPr>
          <w:r w:rsidRPr="00DD68FE">
            <w:rPr>
              <w:rFonts w:ascii="Times New Roman" w:hAnsi="Times New Roman" w:cs="Times New Roman"/>
              <w:b/>
            </w:rPr>
            <w:t>Discussion:</w:t>
          </w:r>
          <w:r w:rsidRPr="00DD68FE">
            <w:rPr>
              <w:rFonts w:ascii="Times New Roman" w:hAnsi="Times New Roman" w:cs="Times New Roman"/>
              <w:bCs/>
            </w:rPr>
            <w:t xml:space="preserve"> Compared to previous studies, the proposed Hybrid VGG16s model demonstrates a significant improvement in disease classification accuracy. Traditional CNN-based models, such as standalone VGG16 or </w:t>
          </w:r>
          <w:proofErr w:type="spellStart"/>
          <w:r w:rsidRPr="00DD68FE">
            <w:rPr>
              <w:rFonts w:ascii="Times New Roman" w:hAnsi="Times New Roman" w:cs="Times New Roman"/>
              <w:bCs/>
            </w:rPr>
            <w:t>ResNet</w:t>
          </w:r>
          <w:proofErr w:type="spellEnd"/>
          <w:r w:rsidRPr="00DD68FE">
            <w:rPr>
              <w:rFonts w:ascii="Times New Roman" w:hAnsi="Times New Roman" w:cs="Times New Roman"/>
              <w:bCs/>
            </w:rPr>
            <w:t xml:space="preserve"> architectures, often achieved accuracy levels ranging between 85–95%, especially when applied to real-field images with environmental variability. Models relying solely on fully supervised learning struggled with generalization under varied lighting and backgrounds, and their performance decreased when </w:t>
          </w:r>
          <w:proofErr w:type="spellStart"/>
          <w:r w:rsidRPr="00DD68FE">
            <w:rPr>
              <w:rFonts w:ascii="Times New Roman" w:hAnsi="Times New Roman" w:cs="Times New Roman"/>
              <w:bCs/>
            </w:rPr>
            <w:t>labeled</w:t>
          </w:r>
          <w:proofErr w:type="spellEnd"/>
          <w:r w:rsidRPr="00DD68FE">
            <w:rPr>
              <w:rFonts w:ascii="Times New Roman" w:hAnsi="Times New Roman" w:cs="Times New Roman"/>
              <w:bCs/>
            </w:rPr>
            <w:t xml:space="preserve"> data were limited. In contrast, the semi-supervised learning component of the Hybrid VGG16s model allowed the effective utilization of </w:t>
          </w:r>
          <w:proofErr w:type="spellStart"/>
          <w:r w:rsidRPr="00DD68FE">
            <w:rPr>
              <w:rFonts w:ascii="Times New Roman" w:hAnsi="Times New Roman" w:cs="Times New Roman"/>
              <w:bCs/>
            </w:rPr>
            <w:t>unlabeled</w:t>
          </w:r>
          <w:proofErr w:type="spellEnd"/>
          <w:r w:rsidRPr="00DD68FE">
            <w:rPr>
              <w:rFonts w:ascii="Times New Roman" w:hAnsi="Times New Roman" w:cs="Times New Roman"/>
              <w:bCs/>
            </w:rPr>
            <w:t xml:space="preserve"> samples, improving learning efficiency and reducing annotation costs. The </w:t>
          </w:r>
          <w:proofErr w:type="spellStart"/>
          <w:r w:rsidRPr="00DD68FE">
            <w:rPr>
              <w:rFonts w:ascii="Times New Roman" w:hAnsi="Times New Roman" w:cs="Times New Roman"/>
              <w:bCs/>
            </w:rPr>
            <w:t>multiview</w:t>
          </w:r>
          <w:proofErr w:type="spellEnd"/>
          <w:r w:rsidRPr="00DD68FE">
            <w:rPr>
              <w:rFonts w:ascii="Times New Roman" w:hAnsi="Times New Roman" w:cs="Times New Roman"/>
              <w:bCs/>
            </w:rPr>
            <w:t xml:space="preserve"> feature fusion further strengthened the model’s robustness, providing a notable advantage over conventional deep learning approaches. These enhancements collectively contributed to achieving the high accuracy of 0.9883, demonstrating that the proposed approach outperforms many prior studies in both precision and adaptability.</w:t>
          </w:r>
        </w:p>
        <w:p w14:paraId="1D82415A" w14:textId="77777777" w:rsidR="00C90DEA" w:rsidRPr="00DD68FE" w:rsidRDefault="00C90DEA" w:rsidP="007D157A">
          <w:pPr>
            <w:spacing w:after="0"/>
            <w:jc w:val="both"/>
            <w:rPr>
              <w:rFonts w:ascii="Times New Roman" w:hAnsi="Times New Roman" w:cs="Times New Roman"/>
              <w:bCs/>
            </w:rPr>
          </w:pPr>
          <w:r w:rsidRPr="00DD68FE">
            <w:rPr>
              <w:rFonts w:ascii="Times New Roman" w:hAnsi="Times New Roman" w:cs="Times New Roman"/>
              <w:b/>
            </w:rPr>
            <w:t>Future Work:</w:t>
          </w:r>
          <w:r w:rsidRPr="00DD68FE">
            <w:rPr>
              <w:rFonts w:ascii="Times New Roman" w:hAnsi="Times New Roman" w:cs="Times New Roman"/>
              <w:bCs/>
            </w:rPr>
            <w:t xml:space="preserve"> While the Hybrid VGG16s model has proven effective, several opportunities remain for future improvement. Expanding the dataset to include potato leaf images from diverse climatic zones and soil conditions would further improve the model’s generalization and reliability. Incorporating additional disease types or other crop species could extend the applicability of the system. Integration with IoT-enabled monitoring devices, such as drones and edge sensors, could facilitate real-time disease tracking across large fields, enabling proactive interventions. Moreover, exploring active learning strategies could further reduce annotation requirements by prioritizing the most informative samples for </w:t>
          </w:r>
          <w:proofErr w:type="spellStart"/>
          <w:r w:rsidRPr="00DD68FE">
            <w:rPr>
              <w:rFonts w:ascii="Times New Roman" w:hAnsi="Times New Roman" w:cs="Times New Roman"/>
              <w:bCs/>
            </w:rPr>
            <w:t>labeling</w:t>
          </w:r>
          <w:proofErr w:type="spellEnd"/>
          <w:r w:rsidRPr="00DD68FE">
            <w:rPr>
              <w:rFonts w:ascii="Times New Roman" w:hAnsi="Times New Roman" w:cs="Times New Roman"/>
              <w:bCs/>
            </w:rPr>
            <w:t xml:space="preserve">. Finally, enhancing model explainability using advanced interpretability techniques would increase farmer trust and support decision-making in precision agriculture. Collectively, these advancements could lead to a more </w:t>
          </w:r>
          <w:r w:rsidRPr="00DD68FE">
            <w:rPr>
              <w:rFonts w:ascii="Times New Roman" w:hAnsi="Times New Roman" w:cs="Times New Roman"/>
              <w:bCs/>
            </w:rPr>
            <w:lastRenderedPageBreak/>
            <w:t>sustainable, data-driven approach for crop disease management and significantly reduce yield losses due to plant pathogens.</w:t>
          </w:r>
        </w:p>
        <w:p w14:paraId="70EA3179" w14:textId="2911E081" w:rsidR="00E42F36" w:rsidRPr="00DD68FE" w:rsidRDefault="00E42F36" w:rsidP="007D157A">
          <w:pPr>
            <w:spacing w:after="0"/>
            <w:jc w:val="both"/>
            <w:rPr>
              <w:rFonts w:ascii="Times New Roman" w:hAnsi="Times New Roman" w:cs="Times New Roman"/>
              <w:b/>
              <w:lang w:val="en-US"/>
            </w:rPr>
          </w:pPr>
        </w:p>
        <w:p w14:paraId="48F15F45" w14:textId="77777777" w:rsidR="00B658FA" w:rsidRPr="00DD68FE" w:rsidRDefault="00000000" w:rsidP="007D157A">
          <w:pPr>
            <w:spacing w:after="0"/>
            <w:jc w:val="both"/>
            <w:rPr>
              <w:rFonts w:ascii="Times New Roman" w:hAnsi="Times New Roman" w:cs="Times New Roman"/>
              <w:b/>
              <w:lang w:val="en-US"/>
            </w:rPr>
          </w:pPr>
        </w:p>
      </w:sdtContent>
    </w:sdt>
    <w:p w14:paraId="6378DB00" w14:textId="77777777" w:rsidR="00E42F36" w:rsidRDefault="00E42F36" w:rsidP="007D157A">
      <w:pPr>
        <w:spacing w:after="0"/>
        <w:jc w:val="both"/>
        <w:rPr>
          <w:rFonts w:ascii="Times New Roman" w:hAnsi="Times New Roman" w:cs="Times New Roman"/>
          <w:b/>
          <w:lang w:val="en-US"/>
        </w:rPr>
      </w:pPr>
      <w:r w:rsidRPr="00DD68FE">
        <w:rPr>
          <w:rFonts w:ascii="Times New Roman" w:hAnsi="Times New Roman" w:cs="Times New Roman"/>
          <w:b/>
          <w:lang w:val="en-US"/>
        </w:rPr>
        <w:t xml:space="preserve">Reference </w:t>
      </w:r>
    </w:p>
    <w:p w14:paraId="434BDF30" w14:textId="07C8EA40" w:rsidR="003116E2" w:rsidRDefault="003116E2" w:rsidP="007D157A">
      <w:pPr>
        <w:spacing w:after="0"/>
        <w:jc w:val="both"/>
        <w:rPr>
          <w:rFonts w:ascii="Times New Roman" w:hAnsi="Times New Roman" w:cs="Times New Roman"/>
        </w:rPr>
      </w:pPr>
      <w:r w:rsidRPr="000A5B14">
        <w:rPr>
          <w:rFonts w:ascii="Times New Roman" w:hAnsi="Times New Roman" w:cs="Times New Roman"/>
        </w:rPr>
        <w:t>[1]</w:t>
      </w:r>
      <w:r w:rsidRPr="003116E2">
        <w:rPr>
          <w:rFonts w:ascii="Times New Roman" w:hAnsi="Times New Roman" w:cs="Times New Roman"/>
        </w:rPr>
        <w:t xml:space="preserve"> J. Li, X. Zhang, Y. Wang, H. Liu, and L. Chen, “Potato late blight leaf detection in complex environments,” </w:t>
      </w:r>
      <w:r w:rsidRPr="003116E2">
        <w:rPr>
          <w:rFonts w:ascii="Times New Roman" w:hAnsi="Times New Roman" w:cs="Times New Roman"/>
          <w:i/>
          <w:iCs/>
        </w:rPr>
        <w:t>Scientific Reports</w:t>
      </w:r>
      <w:r w:rsidRPr="003116E2">
        <w:rPr>
          <w:rFonts w:ascii="Times New Roman" w:hAnsi="Times New Roman" w:cs="Times New Roman"/>
        </w:rPr>
        <w:t xml:space="preserve">, vol. 14, no. 1, Dec. 2024, </w:t>
      </w:r>
      <w:proofErr w:type="spellStart"/>
      <w:r w:rsidRPr="003116E2">
        <w:rPr>
          <w:rFonts w:ascii="Times New Roman" w:hAnsi="Times New Roman" w:cs="Times New Roman"/>
        </w:rPr>
        <w:t>doi</w:t>
      </w:r>
      <w:proofErr w:type="spellEnd"/>
      <w:r w:rsidRPr="003116E2">
        <w:rPr>
          <w:rFonts w:ascii="Times New Roman" w:hAnsi="Times New Roman" w:cs="Times New Roman"/>
        </w:rPr>
        <w:t xml:space="preserve">: </w:t>
      </w:r>
      <w:hyperlink r:id="rId49" w:history="1">
        <w:r w:rsidRPr="003116E2">
          <w:rPr>
            <w:rStyle w:val="Hyperlink"/>
            <w:rFonts w:ascii="Times New Roman" w:hAnsi="Times New Roman" w:cs="Times New Roman"/>
          </w:rPr>
          <w:t>https://doi.org/10.1038/s41598-024-82272-3</w:t>
        </w:r>
      </w:hyperlink>
    </w:p>
    <w:p w14:paraId="44979F3C" w14:textId="77777777" w:rsidR="004C6474" w:rsidRDefault="004C6474" w:rsidP="007D157A">
      <w:pPr>
        <w:spacing w:after="0"/>
        <w:jc w:val="both"/>
        <w:rPr>
          <w:rFonts w:ascii="Times New Roman" w:hAnsi="Times New Roman" w:cs="Times New Roman"/>
        </w:rPr>
      </w:pPr>
    </w:p>
    <w:p w14:paraId="1819FF61" w14:textId="2ABF4BBA" w:rsidR="003116E2" w:rsidRDefault="003116E2" w:rsidP="007D157A">
      <w:pPr>
        <w:spacing w:after="0"/>
        <w:jc w:val="both"/>
        <w:rPr>
          <w:rFonts w:ascii="Times New Roman" w:hAnsi="Times New Roman" w:cs="Times New Roman"/>
        </w:rPr>
      </w:pPr>
      <w:r w:rsidRPr="000A5B14">
        <w:rPr>
          <w:rFonts w:ascii="Times New Roman" w:hAnsi="Times New Roman" w:cs="Times New Roman"/>
        </w:rPr>
        <w:t>[2]</w:t>
      </w:r>
      <w:r w:rsidRPr="003116E2">
        <w:rPr>
          <w:rFonts w:ascii="Times New Roman" w:hAnsi="Times New Roman" w:cs="Times New Roman"/>
        </w:rPr>
        <w:t xml:space="preserve"> A. R. Al-</w:t>
      </w:r>
      <w:proofErr w:type="spellStart"/>
      <w:r w:rsidRPr="003116E2">
        <w:rPr>
          <w:rFonts w:ascii="Times New Roman" w:hAnsi="Times New Roman" w:cs="Times New Roman"/>
        </w:rPr>
        <w:t>Shamasneh</w:t>
      </w:r>
      <w:proofErr w:type="spellEnd"/>
      <w:r w:rsidRPr="003116E2">
        <w:rPr>
          <w:rFonts w:ascii="Times New Roman" w:hAnsi="Times New Roman" w:cs="Times New Roman"/>
        </w:rPr>
        <w:t xml:space="preserve">, “Potato leaves disease classification based on generalized Jones polynomials image features,” </w:t>
      </w:r>
      <w:r w:rsidRPr="003116E2">
        <w:rPr>
          <w:rFonts w:ascii="Times New Roman" w:hAnsi="Times New Roman" w:cs="Times New Roman"/>
          <w:i/>
          <w:iCs/>
        </w:rPr>
        <w:t>MethodsX</w:t>
      </w:r>
      <w:r w:rsidRPr="003116E2">
        <w:rPr>
          <w:rFonts w:ascii="Times New Roman" w:hAnsi="Times New Roman" w:cs="Times New Roman"/>
        </w:rPr>
        <w:t xml:space="preserve">, vol. 14, Jun. 2025, </w:t>
      </w:r>
      <w:proofErr w:type="spellStart"/>
      <w:r w:rsidRPr="003116E2">
        <w:rPr>
          <w:rFonts w:ascii="Times New Roman" w:hAnsi="Times New Roman" w:cs="Times New Roman"/>
        </w:rPr>
        <w:t>doi</w:t>
      </w:r>
      <w:proofErr w:type="spellEnd"/>
      <w:r w:rsidRPr="003116E2">
        <w:rPr>
          <w:rFonts w:ascii="Times New Roman" w:hAnsi="Times New Roman" w:cs="Times New Roman"/>
        </w:rPr>
        <w:t xml:space="preserve">: </w:t>
      </w:r>
      <w:hyperlink r:id="rId50" w:history="1">
        <w:r w:rsidRPr="003116E2">
          <w:rPr>
            <w:rStyle w:val="Hyperlink"/>
            <w:rFonts w:ascii="Times New Roman" w:hAnsi="Times New Roman" w:cs="Times New Roman"/>
          </w:rPr>
          <w:t>https://doi.org/10.1016/j.mex.2025.103421</w:t>
        </w:r>
      </w:hyperlink>
    </w:p>
    <w:p w14:paraId="1E8C7872" w14:textId="77777777" w:rsidR="004C6474" w:rsidRDefault="004C6474" w:rsidP="007D157A">
      <w:pPr>
        <w:spacing w:after="0"/>
        <w:jc w:val="both"/>
        <w:rPr>
          <w:rFonts w:ascii="Times New Roman" w:hAnsi="Times New Roman" w:cs="Times New Roman"/>
        </w:rPr>
      </w:pPr>
    </w:p>
    <w:p w14:paraId="3866EC61" w14:textId="467FAA91" w:rsidR="003116E2" w:rsidRDefault="003116E2" w:rsidP="007D157A">
      <w:pPr>
        <w:spacing w:after="0"/>
        <w:jc w:val="both"/>
        <w:rPr>
          <w:rFonts w:ascii="Times New Roman" w:hAnsi="Times New Roman" w:cs="Times New Roman"/>
        </w:rPr>
      </w:pPr>
      <w:r w:rsidRPr="000A5B14">
        <w:rPr>
          <w:rFonts w:ascii="Times New Roman" w:hAnsi="Times New Roman" w:cs="Times New Roman"/>
        </w:rPr>
        <w:t>[3]</w:t>
      </w:r>
      <w:r w:rsidRPr="003116E2">
        <w:rPr>
          <w:rFonts w:ascii="Times New Roman" w:hAnsi="Times New Roman" w:cs="Times New Roman"/>
        </w:rPr>
        <w:t xml:space="preserve"> S. S. </w:t>
      </w:r>
      <w:proofErr w:type="spellStart"/>
      <w:r w:rsidRPr="003116E2">
        <w:rPr>
          <w:rFonts w:ascii="Times New Roman" w:hAnsi="Times New Roman" w:cs="Times New Roman"/>
        </w:rPr>
        <w:t>Kasana</w:t>
      </w:r>
      <w:proofErr w:type="spellEnd"/>
      <w:r w:rsidRPr="003116E2">
        <w:rPr>
          <w:rFonts w:ascii="Times New Roman" w:hAnsi="Times New Roman" w:cs="Times New Roman"/>
        </w:rPr>
        <w:t xml:space="preserve"> and A. S. Rathore, “Attention-based lightweight deep learning models for early potato disease detection,” </w:t>
      </w:r>
      <w:r w:rsidRPr="003116E2">
        <w:rPr>
          <w:rFonts w:ascii="Times New Roman" w:hAnsi="Times New Roman" w:cs="Times New Roman"/>
          <w:i/>
          <w:iCs/>
        </w:rPr>
        <w:t>Applied Sciences (Switzerland)</w:t>
      </w:r>
      <w:r w:rsidRPr="003116E2">
        <w:rPr>
          <w:rFonts w:ascii="Times New Roman" w:hAnsi="Times New Roman" w:cs="Times New Roman"/>
        </w:rPr>
        <w:t xml:space="preserve">, vol. 14, no. 17, Sep. 2024, </w:t>
      </w:r>
      <w:proofErr w:type="spellStart"/>
      <w:r w:rsidRPr="003116E2">
        <w:rPr>
          <w:rFonts w:ascii="Times New Roman" w:hAnsi="Times New Roman" w:cs="Times New Roman"/>
        </w:rPr>
        <w:t>doi</w:t>
      </w:r>
      <w:proofErr w:type="spellEnd"/>
      <w:r w:rsidRPr="003116E2">
        <w:rPr>
          <w:rFonts w:ascii="Times New Roman" w:hAnsi="Times New Roman" w:cs="Times New Roman"/>
        </w:rPr>
        <w:t xml:space="preserve">: </w:t>
      </w:r>
      <w:hyperlink r:id="rId51" w:history="1">
        <w:r w:rsidRPr="003116E2">
          <w:rPr>
            <w:rStyle w:val="Hyperlink"/>
            <w:rFonts w:ascii="Times New Roman" w:hAnsi="Times New Roman" w:cs="Times New Roman"/>
          </w:rPr>
          <w:t>https://doi.org/10.3390/app14178038</w:t>
        </w:r>
      </w:hyperlink>
    </w:p>
    <w:p w14:paraId="1D83CF1C" w14:textId="77777777" w:rsidR="004C6474" w:rsidRDefault="004C6474" w:rsidP="007D157A">
      <w:pPr>
        <w:spacing w:after="0"/>
        <w:jc w:val="both"/>
        <w:rPr>
          <w:rFonts w:ascii="Times New Roman" w:hAnsi="Times New Roman" w:cs="Times New Roman"/>
        </w:rPr>
      </w:pPr>
    </w:p>
    <w:p w14:paraId="715768F7" w14:textId="31BB0218" w:rsidR="00422BA8" w:rsidRDefault="00AB6929" w:rsidP="007D157A">
      <w:pPr>
        <w:spacing w:after="0"/>
        <w:jc w:val="both"/>
        <w:rPr>
          <w:rFonts w:ascii="Times New Roman" w:hAnsi="Times New Roman" w:cs="Times New Roman"/>
        </w:rPr>
      </w:pPr>
      <w:r w:rsidRPr="00AB6929">
        <w:rPr>
          <w:rFonts w:ascii="Times New Roman" w:hAnsi="Times New Roman" w:cs="Times New Roman"/>
        </w:rPr>
        <w:t>[</w:t>
      </w:r>
      <w:r w:rsidR="000A5B14">
        <w:rPr>
          <w:rFonts w:ascii="Times New Roman" w:hAnsi="Times New Roman" w:cs="Times New Roman"/>
        </w:rPr>
        <w:t>4</w:t>
      </w:r>
      <w:r w:rsidRPr="00AB6929">
        <w:rPr>
          <w:rFonts w:ascii="Times New Roman" w:hAnsi="Times New Roman" w:cs="Times New Roman"/>
        </w:rPr>
        <w:t xml:space="preserve">] C. Kulkarni, M. Manuja, and R. Suchithra, “Automatic intelligent movie sentiment analysis model creation for box office prediction using </w:t>
      </w:r>
      <w:proofErr w:type="spellStart"/>
      <w:r w:rsidRPr="00AB6929">
        <w:rPr>
          <w:rFonts w:ascii="Times New Roman" w:hAnsi="Times New Roman" w:cs="Times New Roman"/>
        </w:rPr>
        <w:t>multiview</w:t>
      </w:r>
      <w:proofErr w:type="spellEnd"/>
      <w:r w:rsidRPr="00AB6929">
        <w:rPr>
          <w:rFonts w:ascii="Times New Roman" w:hAnsi="Times New Roman" w:cs="Times New Roman"/>
        </w:rPr>
        <w:t xml:space="preserve"> light semi-supervised convolution neural network,” </w:t>
      </w:r>
      <w:r w:rsidRPr="00AB6929">
        <w:rPr>
          <w:rFonts w:ascii="Times New Roman" w:hAnsi="Times New Roman" w:cs="Times New Roman"/>
          <w:i/>
          <w:iCs/>
        </w:rPr>
        <w:t>International Journal of Recent Technology and Engineering (IJRTE)</w:t>
      </w:r>
      <w:r w:rsidRPr="00AB6929">
        <w:rPr>
          <w:rFonts w:ascii="Times New Roman" w:hAnsi="Times New Roman" w:cs="Times New Roman"/>
        </w:rPr>
        <w:t xml:space="preserve">, vol. 9, no. 4, pp. 260–266, Nov. 2020, </w:t>
      </w:r>
      <w:proofErr w:type="spellStart"/>
      <w:r w:rsidRPr="00AB6929">
        <w:rPr>
          <w:rFonts w:ascii="Times New Roman" w:hAnsi="Times New Roman" w:cs="Times New Roman"/>
        </w:rPr>
        <w:t>doi</w:t>
      </w:r>
      <w:proofErr w:type="spellEnd"/>
      <w:r w:rsidRPr="00AB6929">
        <w:rPr>
          <w:rFonts w:ascii="Times New Roman" w:hAnsi="Times New Roman" w:cs="Times New Roman"/>
        </w:rPr>
        <w:t xml:space="preserve">: </w:t>
      </w:r>
      <w:hyperlink r:id="rId52" w:tgtFrame="_new" w:history="1">
        <w:r w:rsidRPr="00AB6929">
          <w:rPr>
            <w:rStyle w:val="Hyperlink"/>
            <w:rFonts w:ascii="Times New Roman" w:hAnsi="Times New Roman" w:cs="Times New Roman"/>
          </w:rPr>
          <w:t>https://doi.org/10.35940/ijrte.D4957.119420</w:t>
        </w:r>
      </w:hyperlink>
    </w:p>
    <w:p w14:paraId="563E945D" w14:textId="77777777" w:rsidR="004C6474" w:rsidRDefault="004C6474" w:rsidP="007D157A">
      <w:pPr>
        <w:spacing w:after="0"/>
        <w:jc w:val="both"/>
        <w:rPr>
          <w:rFonts w:ascii="Times New Roman" w:hAnsi="Times New Roman" w:cs="Times New Roman"/>
        </w:rPr>
      </w:pPr>
    </w:p>
    <w:p w14:paraId="2054C95A" w14:textId="497C039F" w:rsidR="00422BA8" w:rsidRDefault="00AB6929" w:rsidP="007D157A">
      <w:pPr>
        <w:spacing w:after="0"/>
        <w:jc w:val="both"/>
        <w:rPr>
          <w:rFonts w:ascii="Times New Roman" w:hAnsi="Times New Roman" w:cs="Times New Roman"/>
        </w:rPr>
      </w:pPr>
      <w:r w:rsidRPr="00AB6929">
        <w:rPr>
          <w:rFonts w:ascii="Times New Roman" w:hAnsi="Times New Roman" w:cs="Times New Roman"/>
        </w:rPr>
        <w:t>[</w:t>
      </w:r>
      <w:r w:rsidR="000A5B14">
        <w:rPr>
          <w:rFonts w:ascii="Times New Roman" w:hAnsi="Times New Roman" w:cs="Times New Roman"/>
        </w:rPr>
        <w:t>5</w:t>
      </w:r>
      <w:r w:rsidRPr="00AB6929">
        <w:rPr>
          <w:rFonts w:ascii="Times New Roman" w:hAnsi="Times New Roman" w:cs="Times New Roman"/>
        </w:rPr>
        <w:t xml:space="preserve">] J. Rashid, I. Khan, G. Ali, S. H. </w:t>
      </w:r>
      <w:proofErr w:type="spellStart"/>
      <w:r w:rsidRPr="00AB6929">
        <w:rPr>
          <w:rFonts w:ascii="Times New Roman" w:hAnsi="Times New Roman" w:cs="Times New Roman"/>
        </w:rPr>
        <w:t>Almotiri</w:t>
      </w:r>
      <w:proofErr w:type="spellEnd"/>
      <w:r w:rsidRPr="00AB6929">
        <w:rPr>
          <w:rFonts w:ascii="Times New Roman" w:hAnsi="Times New Roman" w:cs="Times New Roman"/>
        </w:rPr>
        <w:t xml:space="preserve">, M. A. Alghamdi, and K. Masood, “Multi-level deep learning model for potato leaf disease recognition,” </w:t>
      </w:r>
      <w:r w:rsidRPr="00AB6929">
        <w:rPr>
          <w:rFonts w:ascii="Times New Roman" w:hAnsi="Times New Roman" w:cs="Times New Roman"/>
          <w:i/>
          <w:iCs/>
        </w:rPr>
        <w:t>Electronics (Switzerland)</w:t>
      </w:r>
      <w:r w:rsidRPr="00AB6929">
        <w:rPr>
          <w:rFonts w:ascii="Times New Roman" w:hAnsi="Times New Roman" w:cs="Times New Roman"/>
        </w:rPr>
        <w:t xml:space="preserve">, vol. 10, no. 17, Sep. 2021, </w:t>
      </w:r>
      <w:proofErr w:type="spellStart"/>
      <w:r w:rsidRPr="00AB6929">
        <w:rPr>
          <w:rFonts w:ascii="Times New Roman" w:hAnsi="Times New Roman" w:cs="Times New Roman"/>
        </w:rPr>
        <w:t>doi</w:t>
      </w:r>
      <w:proofErr w:type="spellEnd"/>
      <w:r w:rsidRPr="00AB6929">
        <w:rPr>
          <w:rFonts w:ascii="Times New Roman" w:hAnsi="Times New Roman" w:cs="Times New Roman"/>
        </w:rPr>
        <w:t xml:space="preserve">: </w:t>
      </w:r>
      <w:hyperlink r:id="rId53" w:tgtFrame="_new" w:history="1">
        <w:r w:rsidRPr="00AB6929">
          <w:rPr>
            <w:rStyle w:val="Hyperlink"/>
            <w:rFonts w:ascii="Times New Roman" w:hAnsi="Times New Roman" w:cs="Times New Roman"/>
          </w:rPr>
          <w:t>https://doi.org/10.3390/electronics10172064</w:t>
        </w:r>
      </w:hyperlink>
    </w:p>
    <w:p w14:paraId="43F5F687" w14:textId="77777777" w:rsidR="000A5B14" w:rsidRDefault="00AB6929" w:rsidP="007D157A">
      <w:pPr>
        <w:spacing w:after="0"/>
        <w:jc w:val="both"/>
      </w:pPr>
      <w:r w:rsidRPr="00AB6929">
        <w:rPr>
          <w:rFonts w:ascii="Times New Roman" w:hAnsi="Times New Roman" w:cs="Times New Roman"/>
        </w:rPr>
        <w:br/>
        <w:t>[</w:t>
      </w:r>
      <w:r w:rsidR="000A5B14">
        <w:rPr>
          <w:rFonts w:ascii="Times New Roman" w:hAnsi="Times New Roman" w:cs="Times New Roman"/>
        </w:rPr>
        <w:t>6</w:t>
      </w:r>
      <w:r w:rsidRPr="00AB6929">
        <w:rPr>
          <w:rFonts w:ascii="Times New Roman" w:hAnsi="Times New Roman" w:cs="Times New Roman"/>
        </w:rPr>
        <w:t xml:space="preserve">] A. </w:t>
      </w:r>
      <w:proofErr w:type="spellStart"/>
      <w:r w:rsidRPr="00AB6929">
        <w:rPr>
          <w:rFonts w:ascii="Times New Roman" w:hAnsi="Times New Roman" w:cs="Times New Roman"/>
        </w:rPr>
        <w:t>Bangal</w:t>
      </w:r>
      <w:proofErr w:type="spellEnd"/>
      <w:r w:rsidRPr="00AB6929">
        <w:rPr>
          <w:rFonts w:ascii="Times New Roman" w:hAnsi="Times New Roman" w:cs="Times New Roman"/>
        </w:rPr>
        <w:t xml:space="preserve">, D. Pagar, H. Patil, and N. Pande, “Potato leaf disease detection and classification using CNN,” 2022. [Online]. Available: </w:t>
      </w:r>
      <w:hyperlink r:id="rId54" w:tgtFrame="_new" w:history="1">
        <w:r w:rsidRPr="00AB6929">
          <w:rPr>
            <w:rStyle w:val="Hyperlink"/>
            <w:rFonts w:ascii="Times New Roman" w:hAnsi="Times New Roman" w:cs="Times New Roman"/>
          </w:rPr>
          <w:t>www.ijrpr.com</w:t>
        </w:r>
      </w:hyperlink>
    </w:p>
    <w:p w14:paraId="11C098B1" w14:textId="695EC70F" w:rsidR="00422BA8" w:rsidRDefault="00AB6929" w:rsidP="007D157A">
      <w:pPr>
        <w:spacing w:after="0"/>
        <w:jc w:val="both"/>
        <w:rPr>
          <w:rFonts w:ascii="Times New Roman" w:hAnsi="Times New Roman" w:cs="Times New Roman"/>
        </w:rPr>
      </w:pPr>
      <w:r w:rsidRPr="00AB6929">
        <w:rPr>
          <w:rFonts w:ascii="Times New Roman" w:hAnsi="Times New Roman" w:cs="Times New Roman"/>
        </w:rPr>
        <w:br/>
        <w:t>[</w:t>
      </w:r>
      <w:r w:rsidR="000A5B14">
        <w:rPr>
          <w:rFonts w:ascii="Times New Roman" w:hAnsi="Times New Roman" w:cs="Times New Roman"/>
        </w:rPr>
        <w:t>7</w:t>
      </w:r>
      <w:r w:rsidRPr="00AB6929">
        <w:rPr>
          <w:rFonts w:ascii="Times New Roman" w:hAnsi="Times New Roman" w:cs="Times New Roman"/>
        </w:rPr>
        <w:t xml:space="preserve">] M. A. R. Nishad, M. A. Mitu, and N. Jahan, “Predicting and classifying potato leaf disease using K-means segmentation techniques and deep learning networks,” </w:t>
      </w:r>
      <w:r w:rsidRPr="00AB6929">
        <w:rPr>
          <w:rFonts w:ascii="Times New Roman" w:hAnsi="Times New Roman" w:cs="Times New Roman"/>
          <w:i/>
          <w:iCs/>
        </w:rPr>
        <w:t>Procedia Computer Science</w:t>
      </w:r>
      <w:r w:rsidRPr="00AB6929">
        <w:rPr>
          <w:rFonts w:ascii="Times New Roman" w:hAnsi="Times New Roman" w:cs="Times New Roman"/>
        </w:rPr>
        <w:t xml:space="preserve">, pp. 220–229, 2022, </w:t>
      </w:r>
      <w:proofErr w:type="spellStart"/>
      <w:r w:rsidRPr="00AB6929">
        <w:rPr>
          <w:rFonts w:ascii="Times New Roman" w:hAnsi="Times New Roman" w:cs="Times New Roman"/>
        </w:rPr>
        <w:t>doi</w:t>
      </w:r>
      <w:proofErr w:type="spellEnd"/>
      <w:r w:rsidRPr="00AB6929">
        <w:rPr>
          <w:rFonts w:ascii="Times New Roman" w:hAnsi="Times New Roman" w:cs="Times New Roman"/>
        </w:rPr>
        <w:t xml:space="preserve">: </w:t>
      </w:r>
      <w:hyperlink r:id="rId55" w:tgtFrame="_new" w:history="1">
        <w:r w:rsidRPr="00AB6929">
          <w:rPr>
            <w:rStyle w:val="Hyperlink"/>
            <w:rFonts w:ascii="Times New Roman" w:hAnsi="Times New Roman" w:cs="Times New Roman"/>
          </w:rPr>
          <w:t>https://doi.org/10.1016/j.procs.2022.11.006</w:t>
        </w:r>
      </w:hyperlink>
    </w:p>
    <w:p w14:paraId="54A5E37A" w14:textId="15B3A5B1" w:rsidR="00422BA8" w:rsidRDefault="00AB6929" w:rsidP="007D157A">
      <w:pPr>
        <w:spacing w:after="0"/>
        <w:jc w:val="both"/>
        <w:rPr>
          <w:rFonts w:ascii="Times New Roman" w:hAnsi="Times New Roman" w:cs="Times New Roman"/>
        </w:rPr>
      </w:pPr>
      <w:r w:rsidRPr="00AB6929">
        <w:rPr>
          <w:rFonts w:ascii="Times New Roman" w:hAnsi="Times New Roman" w:cs="Times New Roman"/>
        </w:rPr>
        <w:br/>
        <w:t>[</w:t>
      </w:r>
      <w:r w:rsidR="000A5B14">
        <w:rPr>
          <w:rFonts w:ascii="Times New Roman" w:hAnsi="Times New Roman" w:cs="Times New Roman"/>
        </w:rPr>
        <w:t>8</w:t>
      </w:r>
      <w:r w:rsidRPr="00AB6929">
        <w:rPr>
          <w:rFonts w:ascii="Times New Roman" w:hAnsi="Times New Roman" w:cs="Times New Roman"/>
        </w:rPr>
        <w:t xml:space="preserve">] J. </w:t>
      </w:r>
      <w:proofErr w:type="spellStart"/>
      <w:r w:rsidRPr="00AB6929">
        <w:rPr>
          <w:rFonts w:ascii="Times New Roman" w:hAnsi="Times New Roman" w:cs="Times New Roman"/>
        </w:rPr>
        <w:t>Pasalkar</w:t>
      </w:r>
      <w:proofErr w:type="spellEnd"/>
      <w:r w:rsidRPr="00AB6929">
        <w:rPr>
          <w:rFonts w:ascii="Times New Roman" w:hAnsi="Times New Roman" w:cs="Times New Roman"/>
        </w:rPr>
        <w:t xml:space="preserve">, G. Gorde, C. More, S. </w:t>
      </w:r>
      <w:proofErr w:type="spellStart"/>
      <w:r w:rsidRPr="00AB6929">
        <w:rPr>
          <w:rFonts w:ascii="Times New Roman" w:hAnsi="Times New Roman" w:cs="Times New Roman"/>
        </w:rPr>
        <w:t>Memane</w:t>
      </w:r>
      <w:proofErr w:type="spellEnd"/>
      <w:r w:rsidRPr="00AB6929">
        <w:rPr>
          <w:rFonts w:ascii="Times New Roman" w:hAnsi="Times New Roman" w:cs="Times New Roman"/>
        </w:rPr>
        <w:t xml:space="preserve">, and V. Gaikwad, “Potato leaf disease detection using machine learning,” </w:t>
      </w:r>
      <w:r w:rsidRPr="00AB6929">
        <w:rPr>
          <w:rFonts w:ascii="Times New Roman" w:hAnsi="Times New Roman" w:cs="Times New Roman"/>
          <w:i/>
          <w:iCs/>
        </w:rPr>
        <w:t>Current Agriculture Research Journal</w:t>
      </w:r>
      <w:r w:rsidRPr="00AB6929">
        <w:rPr>
          <w:rFonts w:ascii="Times New Roman" w:hAnsi="Times New Roman" w:cs="Times New Roman"/>
        </w:rPr>
        <w:t xml:space="preserve">, vol. 11, no. 3, pp. 949–954, Jan. 2024, </w:t>
      </w:r>
      <w:proofErr w:type="spellStart"/>
      <w:r w:rsidRPr="00AB6929">
        <w:rPr>
          <w:rFonts w:ascii="Times New Roman" w:hAnsi="Times New Roman" w:cs="Times New Roman"/>
        </w:rPr>
        <w:t>doi</w:t>
      </w:r>
      <w:proofErr w:type="spellEnd"/>
      <w:r w:rsidRPr="00AB6929">
        <w:rPr>
          <w:rFonts w:ascii="Times New Roman" w:hAnsi="Times New Roman" w:cs="Times New Roman"/>
        </w:rPr>
        <w:t xml:space="preserve">: </w:t>
      </w:r>
      <w:hyperlink r:id="rId56" w:tgtFrame="_new" w:history="1">
        <w:r w:rsidRPr="00AB6929">
          <w:rPr>
            <w:rStyle w:val="Hyperlink"/>
            <w:rFonts w:ascii="Times New Roman" w:hAnsi="Times New Roman" w:cs="Times New Roman"/>
          </w:rPr>
          <w:t>https://doi.org/10.12944/CARJ.11.3.23</w:t>
        </w:r>
      </w:hyperlink>
    </w:p>
    <w:p w14:paraId="0DB2B671" w14:textId="09029168" w:rsidR="00422BA8" w:rsidRDefault="00AB6929" w:rsidP="007D157A">
      <w:pPr>
        <w:spacing w:after="0"/>
        <w:jc w:val="both"/>
        <w:rPr>
          <w:rFonts w:ascii="Times New Roman" w:hAnsi="Times New Roman" w:cs="Times New Roman"/>
        </w:rPr>
      </w:pPr>
      <w:r w:rsidRPr="00AB6929">
        <w:rPr>
          <w:rFonts w:ascii="Times New Roman" w:hAnsi="Times New Roman" w:cs="Times New Roman"/>
        </w:rPr>
        <w:br/>
        <w:t>[</w:t>
      </w:r>
      <w:r w:rsidR="000A5B14">
        <w:rPr>
          <w:rFonts w:ascii="Times New Roman" w:hAnsi="Times New Roman" w:cs="Times New Roman"/>
        </w:rPr>
        <w:t>9</w:t>
      </w:r>
      <w:r w:rsidRPr="00AB6929">
        <w:rPr>
          <w:rFonts w:ascii="Times New Roman" w:hAnsi="Times New Roman" w:cs="Times New Roman"/>
        </w:rPr>
        <w:t xml:space="preserve">] S. M. Alhammad, D. S. </w:t>
      </w:r>
      <w:proofErr w:type="spellStart"/>
      <w:r w:rsidRPr="00AB6929">
        <w:rPr>
          <w:rFonts w:ascii="Times New Roman" w:hAnsi="Times New Roman" w:cs="Times New Roman"/>
        </w:rPr>
        <w:t>Khafaga</w:t>
      </w:r>
      <w:proofErr w:type="spellEnd"/>
      <w:r w:rsidRPr="00AB6929">
        <w:rPr>
          <w:rFonts w:ascii="Times New Roman" w:hAnsi="Times New Roman" w:cs="Times New Roman"/>
        </w:rPr>
        <w:t>, W. M. El-</w:t>
      </w:r>
      <w:proofErr w:type="spellStart"/>
      <w:r w:rsidRPr="00AB6929">
        <w:rPr>
          <w:rFonts w:ascii="Times New Roman" w:hAnsi="Times New Roman" w:cs="Times New Roman"/>
        </w:rPr>
        <w:t>hady</w:t>
      </w:r>
      <w:proofErr w:type="spellEnd"/>
      <w:r w:rsidRPr="00AB6929">
        <w:rPr>
          <w:rFonts w:ascii="Times New Roman" w:hAnsi="Times New Roman" w:cs="Times New Roman"/>
        </w:rPr>
        <w:t xml:space="preserve">, F. M. Samy, and K. M. Hosny, “Deep learning and explainable AI for classification of potato leaf diseases,” </w:t>
      </w:r>
      <w:r w:rsidRPr="00AB6929">
        <w:rPr>
          <w:rFonts w:ascii="Times New Roman" w:hAnsi="Times New Roman" w:cs="Times New Roman"/>
          <w:i/>
          <w:iCs/>
        </w:rPr>
        <w:t>Frontiers in Artificial Intelligence</w:t>
      </w:r>
      <w:r w:rsidRPr="00AB6929">
        <w:rPr>
          <w:rFonts w:ascii="Times New Roman" w:hAnsi="Times New Roman" w:cs="Times New Roman"/>
        </w:rPr>
        <w:t xml:space="preserve">, vol. 7, 2024, </w:t>
      </w:r>
      <w:proofErr w:type="spellStart"/>
      <w:r w:rsidRPr="00AB6929">
        <w:rPr>
          <w:rFonts w:ascii="Times New Roman" w:hAnsi="Times New Roman" w:cs="Times New Roman"/>
        </w:rPr>
        <w:t>doi</w:t>
      </w:r>
      <w:proofErr w:type="spellEnd"/>
      <w:r w:rsidRPr="00AB6929">
        <w:rPr>
          <w:rFonts w:ascii="Times New Roman" w:hAnsi="Times New Roman" w:cs="Times New Roman"/>
        </w:rPr>
        <w:t xml:space="preserve">: </w:t>
      </w:r>
      <w:hyperlink r:id="rId57" w:tgtFrame="_new" w:history="1">
        <w:r w:rsidRPr="00AB6929">
          <w:rPr>
            <w:rStyle w:val="Hyperlink"/>
            <w:rFonts w:ascii="Times New Roman" w:hAnsi="Times New Roman" w:cs="Times New Roman"/>
          </w:rPr>
          <w:t>https://doi.org/10.3389/frai.2024.1449329</w:t>
        </w:r>
      </w:hyperlink>
    </w:p>
    <w:p w14:paraId="1EB35087" w14:textId="0F3089CE" w:rsidR="00AB6929" w:rsidRDefault="00AB6929" w:rsidP="007D157A">
      <w:pPr>
        <w:spacing w:after="0"/>
        <w:jc w:val="both"/>
        <w:rPr>
          <w:rFonts w:ascii="Times New Roman" w:hAnsi="Times New Roman" w:cs="Times New Roman"/>
        </w:rPr>
      </w:pPr>
      <w:r w:rsidRPr="00AB6929">
        <w:rPr>
          <w:rFonts w:ascii="Times New Roman" w:hAnsi="Times New Roman" w:cs="Times New Roman"/>
        </w:rPr>
        <w:br/>
        <w:t>[</w:t>
      </w:r>
      <w:r w:rsidR="000A5B14">
        <w:rPr>
          <w:rFonts w:ascii="Times New Roman" w:hAnsi="Times New Roman" w:cs="Times New Roman"/>
        </w:rPr>
        <w:t>10</w:t>
      </w:r>
      <w:r w:rsidRPr="00AB6929">
        <w:rPr>
          <w:rFonts w:ascii="Times New Roman" w:hAnsi="Times New Roman" w:cs="Times New Roman"/>
        </w:rPr>
        <w:t xml:space="preserve">] H. </w:t>
      </w:r>
      <w:proofErr w:type="spellStart"/>
      <w:r w:rsidRPr="00AB6929">
        <w:rPr>
          <w:rFonts w:ascii="Times New Roman" w:hAnsi="Times New Roman" w:cs="Times New Roman"/>
        </w:rPr>
        <w:t>Catal</w:t>
      </w:r>
      <w:proofErr w:type="spellEnd"/>
      <w:r w:rsidRPr="00AB6929">
        <w:rPr>
          <w:rFonts w:ascii="Times New Roman" w:hAnsi="Times New Roman" w:cs="Times New Roman"/>
        </w:rPr>
        <w:t xml:space="preserve"> Reis and V. Turk, “Potato leaf disease detection with a novel deep learning model based on </w:t>
      </w:r>
      <w:proofErr w:type="spellStart"/>
      <w:r w:rsidRPr="00AB6929">
        <w:rPr>
          <w:rFonts w:ascii="Times New Roman" w:hAnsi="Times New Roman" w:cs="Times New Roman"/>
        </w:rPr>
        <w:t>depthwise</w:t>
      </w:r>
      <w:proofErr w:type="spellEnd"/>
      <w:r w:rsidRPr="00AB6929">
        <w:rPr>
          <w:rFonts w:ascii="Times New Roman" w:hAnsi="Times New Roman" w:cs="Times New Roman"/>
        </w:rPr>
        <w:t xml:space="preserve"> separable convolution and transformer networks,” </w:t>
      </w:r>
      <w:r w:rsidRPr="00AB6929">
        <w:rPr>
          <w:rFonts w:ascii="Times New Roman" w:hAnsi="Times New Roman" w:cs="Times New Roman"/>
          <w:i/>
          <w:iCs/>
        </w:rPr>
        <w:t>Engineering Applications of Artificial Intelligence</w:t>
      </w:r>
      <w:r w:rsidRPr="00AB6929">
        <w:rPr>
          <w:rFonts w:ascii="Times New Roman" w:hAnsi="Times New Roman" w:cs="Times New Roman"/>
        </w:rPr>
        <w:t xml:space="preserve">, vol. 133, Jul. 2024, </w:t>
      </w:r>
      <w:proofErr w:type="spellStart"/>
      <w:r w:rsidRPr="00AB6929">
        <w:rPr>
          <w:rFonts w:ascii="Times New Roman" w:hAnsi="Times New Roman" w:cs="Times New Roman"/>
        </w:rPr>
        <w:t>doi</w:t>
      </w:r>
      <w:proofErr w:type="spellEnd"/>
      <w:r w:rsidRPr="00AB6929">
        <w:rPr>
          <w:rFonts w:ascii="Times New Roman" w:hAnsi="Times New Roman" w:cs="Times New Roman"/>
        </w:rPr>
        <w:t xml:space="preserve">: </w:t>
      </w:r>
      <w:hyperlink r:id="rId58" w:tgtFrame="_new" w:history="1">
        <w:r w:rsidRPr="00AB6929">
          <w:rPr>
            <w:rStyle w:val="Hyperlink"/>
            <w:rFonts w:ascii="Times New Roman" w:hAnsi="Times New Roman" w:cs="Times New Roman"/>
          </w:rPr>
          <w:t>https://doi.org/10.1016/j.engappai.2024.108307</w:t>
        </w:r>
      </w:hyperlink>
    </w:p>
    <w:p w14:paraId="463FC469" w14:textId="0B7E2F6A" w:rsidR="00422BA8" w:rsidRDefault="00422BA8" w:rsidP="007D157A">
      <w:pPr>
        <w:spacing w:after="0"/>
        <w:jc w:val="both"/>
        <w:rPr>
          <w:rFonts w:ascii="Times New Roman" w:hAnsi="Times New Roman" w:cs="Times New Roman"/>
        </w:rPr>
      </w:pPr>
      <w:r w:rsidRPr="00AB6929">
        <w:rPr>
          <w:rFonts w:ascii="Times New Roman" w:hAnsi="Times New Roman" w:cs="Times New Roman"/>
        </w:rPr>
        <w:br/>
        <w:t>[</w:t>
      </w:r>
      <w:r w:rsidR="000A5B14">
        <w:rPr>
          <w:rFonts w:ascii="Times New Roman" w:hAnsi="Times New Roman" w:cs="Times New Roman"/>
        </w:rPr>
        <w:t>11</w:t>
      </w:r>
      <w:r w:rsidRPr="00AB6929">
        <w:rPr>
          <w:rFonts w:ascii="Times New Roman" w:hAnsi="Times New Roman" w:cs="Times New Roman"/>
        </w:rPr>
        <w:t xml:space="preserve">] S. K. Bharadwaj, V. K. Jadon, A. Sharma, J. Kumar, D. K. Mishra, and A. Shukla, “Potato leaf disease detection using convolution neural network model,” </w:t>
      </w:r>
      <w:r w:rsidRPr="00AB6929">
        <w:rPr>
          <w:rFonts w:ascii="Times New Roman" w:hAnsi="Times New Roman" w:cs="Times New Roman"/>
          <w:i/>
          <w:iCs/>
        </w:rPr>
        <w:t>International Journal of Intelligent Systems and Applications in Engineering</w:t>
      </w:r>
      <w:r w:rsidRPr="00AB6929">
        <w:rPr>
          <w:rFonts w:ascii="Times New Roman" w:hAnsi="Times New Roman" w:cs="Times New Roman"/>
        </w:rPr>
        <w:t xml:space="preserve">. [Online]. Available: </w:t>
      </w:r>
      <w:hyperlink r:id="rId59" w:tgtFrame="_new" w:history="1">
        <w:r w:rsidRPr="00AB6929">
          <w:rPr>
            <w:rStyle w:val="Hyperlink"/>
            <w:rFonts w:ascii="Times New Roman" w:hAnsi="Times New Roman" w:cs="Times New Roman"/>
          </w:rPr>
          <w:t>https://orcid.org/0009-0009-6697-3140</w:t>
        </w:r>
      </w:hyperlink>
    </w:p>
    <w:p w14:paraId="29E7E0B0" w14:textId="7B17A376" w:rsidR="00422BA8" w:rsidRDefault="00AB6929" w:rsidP="007D157A">
      <w:pPr>
        <w:spacing w:after="0"/>
        <w:jc w:val="both"/>
        <w:rPr>
          <w:rFonts w:ascii="Times New Roman" w:hAnsi="Times New Roman" w:cs="Times New Roman"/>
        </w:rPr>
      </w:pPr>
      <w:r w:rsidRPr="00AB6929">
        <w:rPr>
          <w:rFonts w:ascii="Times New Roman" w:hAnsi="Times New Roman" w:cs="Times New Roman"/>
        </w:rPr>
        <w:lastRenderedPageBreak/>
        <w:br/>
        <w:t xml:space="preserve">[12] M. </w:t>
      </w:r>
      <w:proofErr w:type="spellStart"/>
      <w:r w:rsidRPr="00AB6929">
        <w:rPr>
          <w:rFonts w:ascii="Times New Roman" w:hAnsi="Times New Roman" w:cs="Times New Roman"/>
        </w:rPr>
        <w:t>Thalor</w:t>
      </w:r>
      <w:proofErr w:type="spellEnd"/>
      <w:r w:rsidRPr="00AB6929">
        <w:rPr>
          <w:rFonts w:ascii="Times New Roman" w:hAnsi="Times New Roman" w:cs="Times New Roman"/>
        </w:rPr>
        <w:t xml:space="preserve">, M. Pathak, R. Jamadar, and S. Khan, “Potato Leaf Insight: an AI-driven system for detection of potato leaf disease,” </w:t>
      </w:r>
      <w:r w:rsidRPr="00AB6929">
        <w:rPr>
          <w:rFonts w:ascii="Times New Roman" w:hAnsi="Times New Roman" w:cs="Times New Roman"/>
          <w:i/>
          <w:iCs/>
        </w:rPr>
        <w:t>Current Agriculture Research Journal</w:t>
      </w:r>
      <w:r w:rsidRPr="00AB6929">
        <w:rPr>
          <w:rFonts w:ascii="Times New Roman" w:hAnsi="Times New Roman" w:cs="Times New Roman"/>
        </w:rPr>
        <w:t xml:space="preserve">, vol. 12, no. 3, pp. 1135–1141, Jan. 2025, </w:t>
      </w:r>
      <w:proofErr w:type="spellStart"/>
      <w:r w:rsidRPr="00AB6929">
        <w:rPr>
          <w:rFonts w:ascii="Times New Roman" w:hAnsi="Times New Roman" w:cs="Times New Roman"/>
        </w:rPr>
        <w:t>doi</w:t>
      </w:r>
      <w:proofErr w:type="spellEnd"/>
      <w:r w:rsidRPr="00AB6929">
        <w:rPr>
          <w:rFonts w:ascii="Times New Roman" w:hAnsi="Times New Roman" w:cs="Times New Roman"/>
        </w:rPr>
        <w:t xml:space="preserve">: </w:t>
      </w:r>
      <w:hyperlink r:id="rId60" w:tgtFrame="_new" w:history="1">
        <w:r w:rsidRPr="00AB6929">
          <w:rPr>
            <w:rStyle w:val="Hyperlink"/>
            <w:rFonts w:ascii="Times New Roman" w:hAnsi="Times New Roman" w:cs="Times New Roman"/>
          </w:rPr>
          <w:t>https://doi.org/10.12944/carj.12.3.09</w:t>
        </w:r>
      </w:hyperlink>
    </w:p>
    <w:p w14:paraId="7EA06361" w14:textId="3EF05761" w:rsidR="00422BA8" w:rsidRDefault="00AB6929" w:rsidP="007D157A">
      <w:pPr>
        <w:spacing w:after="0"/>
        <w:jc w:val="both"/>
        <w:rPr>
          <w:rFonts w:ascii="Times New Roman" w:hAnsi="Times New Roman" w:cs="Times New Roman"/>
        </w:rPr>
      </w:pPr>
      <w:r w:rsidRPr="00AB6929">
        <w:rPr>
          <w:rFonts w:ascii="Times New Roman" w:hAnsi="Times New Roman" w:cs="Times New Roman"/>
        </w:rPr>
        <w:br/>
        <w:t>[1</w:t>
      </w:r>
      <w:r w:rsidR="000A5B14">
        <w:rPr>
          <w:rFonts w:ascii="Times New Roman" w:hAnsi="Times New Roman" w:cs="Times New Roman"/>
        </w:rPr>
        <w:t>3</w:t>
      </w:r>
      <w:r w:rsidRPr="00AB6929">
        <w:rPr>
          <w:rFonts w:ascii="Times New Roman" w:hAnsi="Times New Roman" w:cs="Times New Roman"/>
        </w:rPr>
        <w:t xml:space="preserve">] C. Zhang, S. Wang, C. Wang, H. Wang, Y. Du, and Z. Zong, “Research on a potato leaf disease diagnosis system based on deep learning,” </w:t>
      </w:r>
      <w:r w:rsidRPr="00AB6929">
        <w:rPr>
          <w:rFonts w:ascii="Times New Roman" w:hAnsi="Times New Roman" w:cs="Times New Roman"/>
          <w:i/>
          <w:iCs/>
        </w:rPr>
        <w:t>Agriculture (Switzerland)</w:t>
      </w:r>
      <w:r w:rsidRPr="00AB6929">
        <w:rPr>
          <w:rFonts w:ascii="Times New Roman" w:hAnsi="Times New Roman" w:cs="Times New Roman"/>
        </w:rPr>
        <w:t xml:space="preserve">, vol. 15, no. 4, Feb. 2025, </w:t>
      </w:r>
      <w:proofErr w:type="spellStart"/>
      <w:r w:rsidRPr="00AB6929">
        <w:rPr>
          <w:rFonts w:ascii="Times New Roman" w:hAnsi="Times New Roman" w:cs="Times New Roman"/>
        </w:rPr>
        <w:t>doi</w:t>
      </w:r>
      <w:proofErr w:type="spellEnd"/>
      <w:r w:rsidRPr="00AB6929">
        <w:rPr>
          <w:rFonts w:ascii="Times New Roman" w:hAnsi="Times New Roman" w:cs="Times New Roman"/>
        </w:rPr>
        <w:t xml:space="preserve">: </w:t>
      </w:r>
      <w:hyperlink r:id="rId61" w:tgtFrame="_new" w:history="1">
        <w:r w:rsidRPr="00AB6929">
          <w:rPr>
            <w:rStyle w:val="Hyperlink"/>
            <w:rFonts w:ascii="Times New Roman" w:hAnsi="Times New Roman" w:cs="Times New Roman"/>
          </w:rPr>
          <w:t>https://doi.org/10.3390/agriculture15040424</w:t>
        </w:r>
      </w:hyperlink>
    </w:p>
    <w:p w14:paraId="244226D1" w14:textId="61856122" w:rsidR="00422BA8" w:rsidRDefault="00AB6929" w:rsidP="007D157A">
      <w:pPr>
        <w:spacing w:after="0"/>
        <w:jc w:val="both"/>
        <w:rPr>
          <w:rFonts w:ascii="Times New Roman" w:hAnsi="Times New Roman" w:cs="Times New Roman"/>
        </w:rPr>
      </w:pPr>
      <w:r w:rsidRPr="00AB6929">
        <w:rPr>
          <w:rFonts w:ascii="Times New Roman" w:hAnsi="Times New Roman" w:cs="Times New Roman"/>
        </w:rPr>
        <w:br/>
        <w:t>[</w:t>
      </w:r>
      <w:r w:rsidR="000A5B14">
        <w:rPr>
          <w:rFonts w:ascii="Times New Roman" w:hAnsi="Times New Roman" w:cs="Times New Roman"/>
        </w:rPr>
        <w:t>14</w:t>
      </w:r>
      <w:r w:rsidRPr="00AB6929">
        <w:rPr>
          <w:rFonts w:ascii="Times New Roman" w:hAnsi="Times New Roman" w:cs="Times New Roman"/>
        </w:rPr>
        <w:t xml:space="preserve">] A. M. Elshewey, S. M. Tawfeek, A. A. Alhussan, M. Radwan, and A. H. Abed, “Optimized deep learning for potato blight detection using the Waterwheel Plant Algorithm and Sine Cosine Algorithm,” </w:t>
      </w:r>
      <w:r w:rsidRPr="00AB6929">
        <w:rPr>
          <w:rFonts w:ascii="Times New Roman" w:hAnsi="Times New Roman" w:cs="Times New Roman"/>
          <w:i/>
          <w:iCs/>
        </w:rPr>
        <w:t>Potato Research</w:t>
      </w:r>
      <w:r w:rsidRPr="00AB6929">
        <w:rPr>
          <w:rFonts w:ascii="Times New Roman" w:hAnsi="Times New Roman" w:cs="Times New Roman"/>
        </w:rPr>
        <w:t xml:space="preserve">, vol. 68, no. 1, pp. 1–25, Mar. 2025, </w:t>
      </w:r>
      <w:proofErr w:type="spellStart"/>
      <w:r w:rsidRPr="00AB6929">
        <w:rPr>
          <w:rFonts w:ascii="Times New Roman" w:hAnsi="Times New Roman" w:cs="Times New Roman"/>
        </w:rPr>
        <w:t>doi</w:t>
      </w:r>
      <w:proofErr w:type="spellEnd"/>
      <w:r w:rsidRPr="00AB6929">
        <w:rPr>
          <w:rFonts w:ascii="Times New Roman" w:hAnsi="Times New Roman" w:cs="Times New Roman"/>
        </w:rPr>
        <w:t xml:space="preserve">: </w:t>
      </w:r>
      <w:hyperlink r:id="rId62" w:tgtFrame="_new" w:history="1">
        <w:r w:rsidRPr="00AB6929">
          <w:rPr>
            <w:rStyle w:val="Hyperlink"/>
            <w:rFonts w:ascii="Times New Roman" w:hAnsi="Times New Roman" w:cs="Times New Roman"/>
          </w:rPr>
          <w:t>https://doi.org/10.1007/s11540-024-09735-y</w:t>
        </w:r>
      </w:hyperlink>
    </w:p>
    <w:p w14:paraId="2BDB7C53" w14:textId="77777777" w:rsidR="00422BA8" w:rsidRDefault="00422BA8" w:rsidP="007D157A">
      <w:pPr>
        <w:spacing w:after="0"/>
        <w:jc w:val="both"/>
        <w:rPr>
          <w:rFonts w:ascii="Times New Roman" w:hAnsi="Times New Roman" w:cs="Times New Roman"/>
        </w:rPr>
      </w:pPr>
    </w:p>
    <w:p w14:paraId="3DC0F20E" w14:textId="081A725C" w:rsidR="00422BA8" w:rsidRDefault="00AB6929" w:rsidP="007D157A">
      <w:pPr>
        <w:spacing w:after="0"/>
        <w:jc w:val="both"/>
        <w:rPr>
          <w:rFonts w:ascii="Times New Roman" w:hAnsi="Times New Roman" w:cs="Times New Roman"/>
        </w:rPr>
      </w:pPr>
      <w:r w:rsidRPr="00AB6929">
        <w:rPr>
          <w:rFonts w:ascii="Times New Roman" w:hAnsi="Times New Roman" w:cs="Times New Roman"/>
        </w:rPr>
        <w:t>[</w:t>
      </w:r>
      <w:r w:rsidR="000A5B14">
        <w:rPr>
          <w:rFonts w:ascii="Times New Roman" w:hAnsi="Times New Roman" w:cs="Times New Roman"/>
        </w:rPr>
        <w:t>15</w:t>
      </w:r>
      <w:r w:rsidRPr="00AB6929">
        <w:rPr>
          <w:rFonts w:ascii="Times New Roman" w:hAnsi="Times New Roman" w:cs="Times New Roman"/>
        </w:rPr>
        <w:t xml:space="preserve">] M. Radwan, A. A. Alhussan, A. Ibrahim, and S. M. Tawfeek, “Potato leaf disease classification using optimized machine learning models and feature selection techniques,” </w:t>
      </w:r>
      <w:r w:rsidRPr="00AB6929">
        <w:rPr>
          <w:rFonts w:ascii="Times New Roman" w:hAnsi="Times New Roman" w:cs="Times New Roman"/>
          <w:i/>
          <w:iCs/>
        </w:rPr>
        <w:t>Potato Research</w:t>
      </w:r>
      <w:r w:rsidRPr="00AB6929">
        <w:rPr>
          <w:rFonts w:ascii="Times New Roman" w:hAnsi="Times New Roman" w:cs="Times New Roman"/>
        </w:rPr>
        <w:t xml:space="preserve">, vol. 68, no. 2, pp. 897–921, Jun. 2025, </w:t>
      </w:r>
      <w:proofErr w:type="spellStart"/>
      <w:r w:rsidRPr="00AB6929">
        <w:rPr>
          <w:rFonts w:ascii="Times New Roman" w:hAnsi="Times New Roman" w:cs="Times New Roman"/>
        </w:rPr>
        <w:t>doi</w:t>
      </w:r>
      <w:proofErr w:type="spellEnd"/>
      <w:r w:rsidRPr="00AB6929">
        <w:rPr>
          <w:rFonts w:ascii="Times New Roman" w:hAnsi="Times New Roman" w:cs="Times New Roman"/>
        </w:rPr>
        <w:t xml:space="preserve">: </w:t>
      </w:r>
      <w:hyperlink r:id="rId63" w:tgtFrame="_new" w:history="1">
        <w:r w:rsidRPr="00AB6929">
          <w:rPr>
            <w:rStyle w:val="Hyperlink"/>
            <w:rFonts w:ascii="Times New Roman" w:hAnsi="Times New Roman" w:cs="Times New Roman"/>
          </w:rPr>
          <w:t>https://doi.org/10.1007/s11540-024-09763-8</w:t>
        </w:r>
      </w:hyperlink>
    </w:p>
    <w:p w14:paraId="7C2400F3" w14:textId="13555BF1" w:rsidR="00422BA8" w:rsidRDefault="00AB6929" w:rsidP="007D157A">
      <w:pPr>
        <w:spacing w:after="0"/>
        <w:jc w:val="both"/>
        <w:rPr>
          <w:rFonts w:ascii="Times New Roman" w:hAnsi="Times New Roman" w:cs="Times New Roman"/>
        </w:rPr>
      </w:pPr>
      <w:r w:rsidRPr="00AB6929">
        <w:rPr>
          <w:rFonts w:ascii="Times New Roman" w:hAnsi="Times New Roman" w:cs="Times New Roman"/>
        </w:rPr>
        <w:br/>
        <w:t>[</w:t>
      </w:r>
      <w:r w:rsidR="000A5B14">
        <w:rPr>
          <w:rFonts w:ascii="Times New Roman" w:hAnsi="Times New Roman" w:cs="Times New Roman"/>
        </w:rPr>
        <w:t>16</w:t>
      </w:r>
      <w:r w:rsidRPr="00AB6929">
        <w:rPr>
          <w:rFonts w:ascii="Times New Roman" w:hAnsi="Times New Roman" w:cs="Times New Roman"/>
        </w:rPr>
        <w:t xml:space="preserve">] G. B. Adera, T. A. Dame, and D. W. </w:t>
      </w:r>
      <w:proofErr w:type="spellStart"/>
      <w:r w:rsidRPr="00AB6929">
        <w:rPr>
          <w:rFonts w:ascii="Times New Roman" w:hAnsi="Times New Roman" w:cs="Times New Roman"/>
        </w:rPr>
        <w:t>Girmaw</w:t>
      </w:r>
      <w:proofErr w:type="spellEnd"/>
      <w:r w:rsidRPr="00AB6929">
        <w:rPr>
          <w:rFonts w:ascii="Times New Roman" w:hAnsi="Times New Roman" w:cs="Times New Roman"/>
        </w:rPr>
        <w:t xml:space="preserve">, “Deep learning-based potato leaf disease classification and severity assessment,” </w:t>
      </w:r>
      <w:r w:rsidRPr="00AB6929">
        <w:rPr>
          <w:rFonts w:ascii="Times New Roman" w:hAnsi="Times New Roman" w:cs="Times New Roman"/>
          <w:i/>
          <w:iCs/>
        </w:rPr>
        <w:t>Discover Applied Sciences</w:t>
      </w:r>
      <w:r w:rsidRPr="00AB6929">
        <w:rPr>
          <w:rFonts w:ascii="Times New Roman" w:hAnsi="Times New Roman" w:cs="Times New Roman"/>
        </w:rPr>
        <w:t xml:space="preserve">, vol. 7, no. 7, Jul. 2025, </w:t>
      </w:r>
      <w:proofErr w:type="spellStart"/>
      <w:r w:rsidRPr="00AB6929">
        <w:rPr>
          <w:rFonts w:ascii="Times New Roman" w:hAnsi="Times New Roman" w:cs="Times New Roman"/>
        </w:rPr>
        <w:t>doi</w:t>
      </w:r>
      <w:proofErr w:type="spellEnd"/>
      <w:r w:rsidRPr="00AB6929">
        <w:rPr>
          <w:rFonts w:ascii="Times New Roman" w:hAnsi="Times New Roman" w:cs="Times New Roman"/>
        </w:rPr>
        <w:t xml:space="preserve">: </w:t>
      </w:r>
      <w:hyperlink r:id="rId64" w:tgtFrame="_new" w:history="1">
        <w:r w:rsidRPr="00AB6929">
          <w:rPr>
            <w:rStyle w:val="Hyperlink"/>
            <w:rFonts w:ascii="Times New Roman" w:hAnsi="Times New Roman" w:cs="Times New Roman"/>
          </w:rPr>
          <w:t>https://doi.org/10.1007/s42452-025-07240-6</w:t>
        </w:r>
      </w:hyperlink>
    </w:p>
    <w:p w14:paraId="5D3B2C0E" w14:textId="079A7017" w:rsidR="00422BA8" w:rsidRDefault="00AB6929" w:rsidP="007D157A">
      <w:pPr>
        <w:spacing w:after="0"/>
        <w:jc w:val="both"/>
        <w:rPr>
          <w:rFonts w:ascii="Times New Roman" w:hAnsi="Times New Roman" w:cs="Times New Roman"/>
        </w:rPr>
      </w:pPr>
      <w:r w:rsidRPr="00AB6929">
        <w:rPr>
          <w:rFonts w:ascii="Times New Roman" w:hAnsi="Times New Roman" w:cs="Times New Roman"/>
        </w:rPr>
        <w:br/>
        <w:t>[1</w:t>
      </w:r>
      <w:r w:rsidR="000A5B14">
        <w:rPr>
          <w:rFonts w:ascii="Times New Roman" w:hAnsi="Times New Roman" w:cs="Times New Roman"/>
        </w:rPr>
        <w:t>7</w:t>
      </w:r>
      <w:r w:rsidRPr="00AB6929">
        <w:rPr>
          <w:rFonts w:ascii="Times New Roman" w:hAnsi="Times New Roman" w:cs="Times New Roman"/>
        </w:rPr>
        <w:t xml:space="preserve">] S. K. Shah, M. B. M. </w:t>
      </w:r>
      <w:proofErr w:type="spellStart"/>
      <w:r w:rsidRPr="00AB6929">
        <w:rPr>
          <w:rFonts w:ascii="Times New Roman" w:hAnsi="Times New Roman" w:cs="Times New Roman"/>
        </w:rPr>
        <w:t>Su’ud</w:t>
      </w:r>
      <w:proofErr w:type="spellEnd"/>
      <w:r w:rsidRPr="00AB6929">
        <w:rPr>
          <w:rFonts w:ascii="Times New Roman" w:hAnsi="Times New Roman" w:cs="Times New Roman"/>
        </w:rPr>
        <w:t xml:space="preserve">, A. Khan, M. M. Alam, and M. Ayaz, “PLDC-Net: Potato leaf disease classification network based on an efficient convolutional neural network,” </w:t>
      </w:r>
      <w:r w:rsidRPr="00AB6929">
        <w:rPr>
          <w:rFonts w:ascii="Times New Roman" w:hAnsi="Times New Roman" w:cs="Times New Roman"/>
          <w:i/>
          <w:iCs/>
        </w:rPr>
        <w:t>Engineering Reports</w:t>
      </w:r>
      <w:r w:rsidRPr="00AB6929">
        <w:rPr>
          <w:rFonts w:ascii="Times New Roman" w:hAnsi="Times New Roman" w:cs="Times New Roman"/>
        </w:rPr>
        <w:t xml:space="preserve">, vol. 7, no. 7, Jul. 2025, </w:t>
      </w:r>
      <w:proofErr w:type="spellStart"/>
      <w:r w:rsidRPr="00AB6929">
        <w:rPr>
          <w:rFonts w:ascii="Times New Roman" w:hAnsi="Times New Roman" w:cs="Times New Roman"/>
        </w:rPr>
        <w:t>doi</w:t>
      </w:r>
      <w:proofErr w:type="spellEnd"/>
      <w:r w:rsidRPr="00AB6929">
        <w:rPr>
          <w:rFonts w:ascii="Times New Roman" w:hAnsi="Times New Roman" w:cs="Times New Roman"/>
        </w:rPr>
        <w:t xml:space="preserve">: </w:t>
      </w:r>
      <w:hyperlink r:id="rId65" w:tgtFrame="_new" w:history="1">
        <w:r w:rsidRPr="00AB6929">
          <w:rPr>
            <w:rStyle w:val="Hyperlink"/>
            <w:rFonts w:ascii="Times New Roman" w:hAnsi="Times New Roman" w:cs="Times New Roman"/>
          </w:rPr>
          <w:t>https://doi.org/10.1002/eng2.70178</w:t>
        </w:r>
      </w:hyperlink>
    </w:p>
    <w:p w14:paraId="4BDF8913" w14:textId="6C08AF2D" w:rsidR="00AB6929" w:rsidRDefault="00AB6929" w:rsidP="007D157A">
      <w:pPr>
        <w:spacing w:after="0"/>
        <w:jc w:val="both"/>
        <w:rPr>
          <w:rFonts w:ascii="Times New Roman" w:hAnsi="Times New Roman" w:cs="Times New Roman"/>
        </w:rPr>
      </w:pPr>
      <w:r w:rsidRPr="00AB6929">
        <w:rPr>
          <w:rFonts w:ascii="Times New Roman" w:hAnsi="Times New Roman" w:cs="Times New Roman"/>
        </w:rPr>
        <w:br/>
        <w:t>[1</w:t>
      </w:r>
      <w:r w:rsidR="000A5B14">
        <w:rPr>
          <w:rFonts w:ascii="Times New Roman" w:hAnsi="Times New Roman" w:cs="Times New Roman"/>
        </w:rPr>
        <w:t>8</w:t>
      </w:r>
      <w:r w:rsidRPr="00AB6929">
        <w:rPr>
          <w:rFonts w:ascii="Times New Roman" w:hAnsi="Times New Roman" w:cs="Times New Roman"/>
        </w:rPr>
        <w:t xml:space="preserve">] J. H. </w:t>
      </w:r>
      <w:proofErr w:type="spellStart"/>
      <w:r w:rsidRPr="00AB6929">
        <w:rPr>
          <w:rFonts w:ascii="Times New Roman" w:hAnsi="Times New Roman" w:cs="Times New Roman"/>
        </w:rPr>
        <w:t>Sinamenye</w:t>
      </w:r>
      <w:proofErr w:type="spellEnd"/>
      <w:r w:rsidRPr="00AB6929">
        <w:rPr>
          <w:rFonts w:ascii="Times New Roman" w:hAnsi="Times New Roman" w:cs="Times New Roman"/>
        </w:rPr>
        <w:t xml:space="preserve">, A. Chatterjee, and R. Shrestha, “Potato plant disease detection: leveraging hybrid deep learning models,” </w:t>
      </w:r>
      <w:r w:rsidRPr="00AB6929">
        <w:rPr>
          <w:rFonts w:ascii="Times New Roman" w:hAnsi="Times New Roman" w:cs="Times New Roman"/>
          <w:i/>
          <w:iCs/>
        </w:rPr>
        <w:t>BMC Plant Biology</w:t>
      </w:r>
      <w:r w:rsidRPr="00AB6929">
        <w:rPr>
          <w:rFonts w:ascii="Times New Roman" w:hAnsi="Times New Roman" w:cs="Times New Roman"/>
        </w:rPr>
        <w:t xml:space="preserve">, vol. 25, no. 1, Dec. 2025, </w:t>
      </w:r>
      <w:proofErr w:type="spellStart"/>
      <w:r w:rsidRPr="00AB6929">
        <w:rPr>
          <w:rFonts w:ascii="Times New Roman" w:hAnsi="Times New Roman" w:cs="Times New Roman"/>
        </w:rPr>
        <w:t>doi</w:t>
      </w:r>
      <w:proofErr w:type="spellEnd"/>
      <w:r w:rsidRPr="00AB6929">
        <w:rPr>
          <w:rFonts w:ascii="Times New Roman" w:hAnsi="Times New Roman" w:cs="Times New Roman"/>
        </w:rPr>
        <w:t xml:space="preserve">: </w:t>
      </w:r>
      <w:hyperlink r:id="rId66" w:tgtFrame="_new" w:history="1">
        <w:r w:rsidRPr="00AB6929">
          <w:rPr>
            <w:rStyle w:val="Hyperlink"/>
            <w:rFonts w:ascii="Times New Roman" w:hAnsi="Times New Roman" w:cs="Times New Roman"/>
          </w:rPr>
          <w:t>https://doi.org/10.1186/s12870-025-06679-4</w:t>
        </w:r>
      </w:hyperlink>
    </w:p>
    <w:p w14:paraId="55D2FF4E" w14:textId="766E1A8A" w:rsidR="00AB6929" w:rsidRPr="00AB6929" w:rsidRDefault="00AB6929" w:rsidP="007D157A">
      <w:pPr>
        <w:spacing w:after="0"/>
        <w:jc w:val="both"/>
        <w:rPr>
          <w:rFonts w:ascii="Times New Roman" w:hAnsi="Times New Roman" w:cs="Times New Roman"/>
        </w:rPr>
      </w:pPr>
      <w:r w:rsidRPr="00AB6929">
        <w:rPr>
          <w:rFonts w:ascii="Times New Roman" w:hAnsi="Times New Roman" w:cs="Times New Roman"/>
        </w:rPr>
        <w:br/>
        <w:t>[1</w:t>
      </w:r>
      <w:r w:rsidR="000A5B14">
        <w:rPr>
          <w:rFonts w:ascii="Times New Roman" w:hAnsi="Times New Roman" w:cs="Times New Roman"/>
        </w:rPr>
        <w:t>9</w:t>
      </w:r>
      <w:r w:rsidRPr="00AB6929">
        <w:rPr>
          <w:rFonts w:ascii="Times New Roman" w:hAnsi="Times New Roman" w:cs="Times New Roman"/>
        </w:rPr>
        <w:t xml:space="preserve">] U. Y. Tambe, A. </w:t>
      </w:r>
      <w:proofErr w:type="spellStart"/>
      <w:r w:rsidRPr="00AB6929">
        <w:rPr>
          <w:rFonts w:ascii="Times New Roman" w:hAnsi="Times New Roman" w:cs="Times New Roman"/>
        </w:rPr>
        <w:t>Shobanadevi</w:t>
      </w:r>
      <w:proofErr w:type="spellEnd"/>
      <w:r w:rsidRPr="00AB6929">
        <w:rPr>
          <w:rFonts w:ascii="Times New Roman" w:hAnsi="Times New Roman" w:cs="Times New Roman"/>
        </w:rPr>
        <w:t>, H.-C. Hsu, and A. Shanthini, “Potato leaf disease classification using deep learning: a convolutional neural network approach.”</w:t>
      </w:r>
    </w:p>
    <w:p w14:paraId="7A43882E" w14:textId="77777777" w:rsidR="00DF40A6" w:rsidRDefault="00DF40A6" w:rsidP="007D157A">
      <w:pPr>
        <w:spacing w:after="0"/>
        <w:jc w:val="both"/>
        <w:rPr>
          <w:rFonts w:ascii="Times New Roman" w:hAnsi="Times New Roman" w:cs="Times New Roman"/>
          <w:lang w:val="en-US"/>
        </w:rPr>
      </w:pPr>
    </w:p>
    <w:p w14:paraId="36790CB9" w14:textId="77777777" w:rsidR="00DF40A6" w:rsidRDefault="00DF40A6" w:rsidP="007D157A">
      <w:pPr>
        <w:spacing w:after="0"/>
        <w:jc w:val="both"/>
        <w:rPr>
          <w:rFonts w:ascii="Times New Roman" w:hAnsi="Times New Roman" w:cs="Times New Roman"/>
          <w:lang w:val="en-US"/>
        </w:rPr>
      </w:pPr>
    </w:p>
    <w:p w14:paraId="1B8777AF" w14:textId="77777777" w:rsidR="00D75AB0" w:rsidRDefault="00D75AB0" w:rsidP="007D157A">
      <w:pPr>
        <w:spacing w:after="0"/>
        <w:rPr>
          <w:rFonts w:ascii="Times New Roman" w:hAnsi="Times New Roman" w:cs="Times New Roman"/>
          <w:b/>
          <w:bCs/>
          <w:lang w:val="en-US"/>
        </w:rPr>
      </w:pPr>
    </w:p>
    <w:p w14:paraId="2D5DF56F" w14:textId="77777777" w:rsidR="00D75AB0" w:rsidRDefault="00D75AB0" w:rsidP="007D157A">
      <w:pPr>
        <w:spacing w:after="0"/>
        <w:rPr>
          <w:rFonts w:ascii="Times New Roman" w:hAnsi="Times New Roman" w:cs="Times New Roman"/>
          <w:b/>
          <w:bCs/>
          <w:lang w:val="en-US"/>
        </w:rPr>
      </w:pPr>
    </w:p>
    <w:p w14:paraId="19035208" w14:textId="77777777" w:rsidR="00D75AB0" w:rsidRDefault="00D75AB0" w:rsidP="007D157A">
      <w:pPr>
        <w:spacing w:after="0"/>
        <w:rPr>
          <w:rFonts w:ascii="Times New Roman" w:hAnsi="Times New Roman" w:cs="Times New Roman"/>
          <w:b/>
          <w:bCs/>
          <w:lang w:val="en-US"/>
        </w:rPr>
      </w:pPr>
    </w:p>
    <w:p w14:paraId="4800A847" w14:textId="77777777" w:rsidR="00D75AB0" w:rsidRDefault="00D75AB0" w:rsidP="007D157A">
      <w:pPr>
        <w:spacing w:after="0"/>
        <w:rPr>
          <w:rFonts w:ascii="Times New Roman" w:hAnsi="Times New Roman" w:cs="Times New Roman"/>
          <w:b/>
          <w:bCs/>
          <w:lang w:val="en-US"/>
        </w:rPr>
      </w:pPr>
    </w:p>
    <w:p w14:paraId="4B688DCA" w14:textId="77777777" w:rsidR="00D75AB0" w:rsidRDefault="00D75AB0" w:rsidP="007D157A">
      <w:pPr>
        <w:spacing w:after="0"/>
        <w:rPr>
          <w:rFonts w:ascii="Times New Roman" w:hAnsi="Times New Roman" w:cs="Times New Roman"/>
          <w:b/>
          <w:bCs/>
          <w:lang w:val="en-US"/>
        </w:rPr>
      </w:pPr>
    </w:p>
    <w:p w14:paraId="7B9A1112" w14:textId="77777777" w:rsidR="00D75AB0" w:rsidRDefault="00D75AB0" w:rsidP="007D157A">
      <w:pPr>
        <w:spacing w:after="0"/>
        <w:rPr>
          <w:rFonts w:ascii="Times New Roman" w:hAnsi="Times New Roman" w:cs="Times New Roman"/>
          <w:b/>
          <w:bCs/>
          <w:lang w:val="en-US"/>
        </w:rPr>
      </w:pPr>
    </w:p>
    <w:p w14:paraId="3BDC0438" w14:textId="77777777" w:rsidR="00D75AB0" w:rsidRDefault="00D75AB0" w:rsidP="007D157A">
      <w:pPr>
        <w:spacing w:after="0"/>
        <w:rPr>
          <w:rFonts w:ascii="Times New Roman" w:hAnsi="Times New Roman" w:cs="Times New Roman"/>
          <w:b/>
          <w:bCs/>
          <w:lang w:val="en-US"/>
        </w:rPr>
      </w:pPr>
    </w:p>
    <w:p w14:paraId="0353AB05" w14:textId="77777777" w:rsidR="00D75AB0" w:rsidRDefault="00D75AB0" w:rsidP="007D157A">
      <w:pPr>
        <w:spacing w:after="0"/>
        <w:rPr>
          <w:rFonts w:ascii="Times New Roman" w:hAnsi="Times New Roman" w:cs="Times New Roman"/>
          <w:b/>
          <w:bCs/>
          <w:lang w:val="en-US"/>
        </w:rPr>
      </w:pPr>
    </w:p>
    <w:p w14:paraId="624E2ED3" w14:textId="77777777" w:rsidR="00D75AB0" w:rsidRDefault="00D75AB0" w:rsidP="007D157A">
      <w:pPr>
        <w:spacing w:after="0"/>
        <w:rPr>
          <w:rFonts w:ascii="Times New Roman" w:hAnsi="Times New Roman" w:cs="Times New Roman"/>
          <w:b/>
          <w:bCs/>
          <w:lang w:val="en-US"/>
        </w:rPr>
      </w:pPr>
    </w:p>
    <w:p w14:paraId="4EBCDA71" w14:textId="77777777" w:rsidR="00D75AB0" w:rsidRDefault="00D75AB0" w:rsidP="007D157A">
      <w:pPr>
        <w:spacing w:after="0"/>
        <w:rPr>
          <w:rFonts w:ascii="Times New Roman" w:hAnsi="Times New Roman" w:cs="Times New Roman"/>
          <w:b/>
          <w:bCs/>
          <w:lang w:val="en-US"/>
        </w:rPr>
      </w:pPr>
    </w:p>
    <w:p w14:paraId="48F7AB53" w14:textId="77777777" w:rsidR="00D75AB0" w:rsidRDefault="00D75AB0" w:rsidP="007D157A">
      <w:pPr>
        <w:spacing w:after="0"/>
        <w:rPr>
          <w:rFonts w:ascii="Times New Roman" w:hAnsi="Times New Roman" w:cs="Times New Roman"/>
          <w:b/>
          <w:bCs/>
          <w:lang w:val="en-US"/>
        </w:rPr>
      </w:pPr>
    </w:p>
    <w:p w14:paraId="6B997934" w14:textId="77777777" w:rsidR="00D75AB0" w:rsidRDefault="00D75AB0" w:rsidP="007D157A">
      <w:pPr>
        <w:spacing w:after="0"/>
        <w:rPr>
          <w:rFonts w:ascii="Times New Roman" w:hAnsi="Times New Roman" w:cs="Times New Roman"/>
          <w:b/>
          <w:bCs/>
          <w:lang w:val="en-US"/>
        </w:rPr>
      </w:pPr>
    </w:p>
    <w:p w14:paraId="16A6C0B6" w14:textId="77777777" w:rsidR="00D75AB0" w:rsidRDefault="00D75AB0" w:rsidP="007D157A">
      <w:pPr>
        <w:spacing w:after="0"/>
        <w:rPr>
          <w:rFonts w:ascii="Times New Roman" w:hAnsi="Times New Roman" w:cs="Times New Roman"/>
          <w:b/>
          <w:bCs/>
          <w:lang w:val="en-US"/>
        </w:rPr>
      </w:pPr>
    </w:p>
    <w:p w14:paraId="100622F5" w14:textId="77777777" w:rsidR="00D75AB0" w:rsidRDefault="00D75AB0" w:rsidP="007D157A">
      <w:pPr>
        <w:spacing w:after="0"/>
        <w:rPr>
          <w:rFonts w:ascii="Times New Roman" w:hAnsi="Times New Roman" w:cs="Times New Roman"/>
          <w:b/>
          <w:bCs/>
          <w:lang w:val="en-US"/>
        </w:rPr>
      </w:pPr>
    </w:p>
    <w:p w14:paraId="4D969EE3" w14:textId="77777777" w:rsidR="00D75AB0" w:rsidRDefault="00D75AB0" w:rsidP="007D157A">
      <w:pPr>
        <w:spacing w:after="0"/>
        <w:rPr>
          <w:rFonts w:ascii="Times New Roman" w:hAnsi="Times New Roman" w:cs="Times New Roman"/>
          <w:b/>
          <w:bCs/>
          <w:lang w:val="en-US"/>
        </w:rPr>
      </w:pPr>
    </w:p>
    <w:p w14:paraId="70E12BA9" w14:textId="77777777" w:rsidR="00D75AB0" w:rsidRDefault="00D75AB0" w:rsidP="007D157A">
      <w:pPr>
        <w:spacing w:after="0"/>
        <w:rPr>
          <w:rFonts w:ascii="Times New Roman" w:hAnsi="Times New Roman" w:cs="Times New Roman"/>
          <w:b/>
          <w:bCs/>
          <w:lang w:val="en-US"/>
        </w:rPr>
      </w:pPr>
    </w:p>
    <w:p w14:paraId="1770916C" w14:textId="77777777" w:rsidR="00D75AB0" w:rsidRDefault="00D75AB0" w:rsidP="007D157A">
      <w:pPr>
        <w:spacing w:after="0"/>
        <w:rPr>
          <w:rFonts w:ascii="Times New Roman" w:hAnsi="Times New Roman" w:cs="Times New Roman"/>
          <w:b/>
          <w:bCs/>
          <w:lang w:val="en-US"/>
        </w:rPr>
      </w:pPr>
    </w:p>
    <w:p w14:paraId="7255CB9E" w14:textId="77777777" w:rsidR="00D75AB0" w:rsidRDefault="00D75AB0" w:rsidP="007D157A">
      <w:pPr>
        <w:spacing w:after="0"/>
        <w:rPr>
          <w:rFonts w:ascii="Times New Roman" w:hAnsi="Times New Roman" w:cs="Times New Roman"/>
          <w:b/>
          <w:bCs/>
          <w:lang w:val="en-US"/>
        </w:rPr>
      </w:pPr>
    </w:p>
    <w:p w14:paraId="50832FAA" w14:textId="54D2C341" w:rsidR="00E42F36" w:rsidRPr="00F1786F" w:rsidRDefault="00E42F36" w:rsidP="007D157A">
      <w:pPr>
        <w:spacing w:after="0"/>
        <w:rPr>
          <w:rFonts w:ascii="Times New Roman" w:hAnsi="Times New Roman" w:cs="Times New Roman"/>
          <w:b/>
          <w:bCs/>
          <w:lang w:val="en-US"/>
        </w:rPr>
      </w:pPr>
      <w:r w:rsidRPr="00F1786F">
        <w:rPr>
          <w:rFonts w:ascii="Times New Roman" w:hAnsi="Times New Roman" w:cs="Times New Roman"/>
          <w:b/>
          <w:bCs/>
          <w:lang w:val="en-US"/>
        </w:rPr>
        <w:t>Authors Profile</w:t>
      </w:r>
    </w:p>
    <w:p w14:paraId="72C4EB0E" w14:textId="77777777" w:rsidR="00F1786F" w:rsidRPr="00DD68FE" w:rsidRDefault="00F1786F" w:rsidP="007D157A">
      <w:pPr>
        <w:spacing w:after="0"/>
        <w:rPr>
          <w:rFonts w:ascii="Times New Roman" w:hAnsi="Times New Roman" w:cs="Times New Roman"/>
          <w:lang w:val="en-US"/>
        </w:rPr>
      </w:pPr>
    </w:p>
    <w:tbl>
      <w:tblPr>
        <w:tblStyle w:val="TableGrid"/>
        <w:tblW w:w="0" w:type="auto"/>
        <w:tblLook w:val="04A0" w:firstRow="1" w:lastRow="0" w:firstColumn="1" w:lastColumn="0" w:noHBand="0" w:noVBand="1"/>
      </w:tblPr>
      <w:tblGrid>
        <w:gridCol w:w="3816"/>
        <w:gridCol w:w="5200"/>
      </w:tblGrid>
      <w:tr w:rsidR="00AB6999" w:rsidRPr="00DD68FE" w14:paraId="6C1CD406" w14:textId="77777777" w:rsidTr="00D772DB">
        <w:trPr>
          <w:trHeight w:val="5284"/>
        </w:trPr>
        <w:tc>
          <w:tcPr>
            <w:tcW w:w="3816" w:type="dxa"/>
            <w:tcBorders>
              <w:top w:val="single" w:sz="4" w:space="0" w:color="auto"/>
              <w:left w:val="single" w:sz="4" w:space="0" w:color="auto"/>
              <w:bottom w:val="single" w:sz="4" w:space="0" w:color="auto"/>
              <w:right w:val="single" w:sz="4" w:space="0" w:color="auto"/>
            </w:tcBorders>
          </w:tcPr>
          <w:p w14:paraId="53C87788" w14:textId="60178FC8" w:rsidR="00E42F36" w:rsidRPr="00DD68FE" w:rsidRDefault="00E42F36" w:rsidP="007D157A">
            <w:pPr>
              <w:spacing w:line="276" w:lineRule="auto"/>
              <w:rPr>
                <w:rFonts w:ascii="Times New Roman" w:hAnsi="Times New Roman" w:cs="Times New Roman"/>
                <w:lang w:val="en-US"/>
              </w:rPr>
            </w:pPr>
          </w:p>
          <w:p w14:paraId="1FDE3DD9" w14:textId="02F3DF80" w:rsidR="00E42F36" w:rsidRPr="00DD68FE" w:rsidRDefault="00D772DB" w:rsidP="007D157A">
            <w:pPr>
              <w:spacing w:line="276" w:lineRule="auto"/>
              <w:rPr>
                <w:rFonts w:ascii="Times New Roman" w:hAnsi="Times New Roman" w:cs="Times New Roman"/>
                <w:lang w:val="en-US"/>
              </w:rPr>
            </w:pPr>
            <w:r>
              <w:rPr>
                <w:noProof/>
              </w:rPr>
              <w:drawing>
                <wp:anchor distT="0" distB="0" distL="114300" distR="114300" simplePos="0" relativeHeight="251660288" behindDoc="0" locked="0" layoutInCell="1" allowOverlap="1" wp14:anchorId="01DD9E66" wp14:editId="3F12FAB4">
                  <wp:simplePos x="0" y="0"/>
                  <wp:positionH relativeFrom="margin">
                    <wp:posOffset>140335</wp:posOffset>
                  </wp:positionH>
                  <wp:positionV relativeFrom="margin">
                    <wp:posOffset>438059</wp:posOffset>
                  </wp:positionV>
                  <wp:extent cx="2040255" cy="2393950"/>
                  <wp:effectExtent l="0" t="0" r="0" b="6350"/>
                  <wp:wrapSquare wrapText="bothSides"/>
                  <wp:docPr id="2625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5154" t="3322" r="9622"/>
                          <a:stretch>
                            <a:fillRect/>
                          </a:stretch>
                        </pic:blipFill>
                        <pic:spPr bwMode="auto">
                          <a:xfrm>
                            <a:off x="0" y="0"/>
                            <a:ext cx="2040255" cy="239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0BEBBB" w14:textId="77777777" w:rsidR="008A421E" w:rsidRPr="00DD68FE" w:rsidRDefault="008A421E" w:rsidP="007D157A">
            <w:pPr>
              <w:spacing w:line="276" w:lineRule="auto"/>
              <w:rPr>
                <w:rFonts w:ascii="Times New Roman" w:hAnsi="Times New Roman" w:cs="Times New Roman"/>
                <w:lang w:val="en-US"/>
              </w:rPr>
            </w:pPr>
          </w:p>
          <w:p w14:paraId="4C9E7007" w14:textId="3269A615" w:rsidR="008A421E" w:rsidRPr="00DD68FE" w:rsidRDefault="008A421E" w:rsidP="007D157A">
            <w:pPr>
              <w:spacing w:line="276" w:lineRule="auto"/>
              <w:rPr>
                <w:rFonts w:ascii="Times New Roman" w:hAnsi="Times New Roman" w:cs="Times New Roman"/>
                <w:lang w:val="en-US"/>
              </w:rPr>
            </w:pPr>
          </w:p>
        </w:tc>
        <w:tc>
          <w:tcPr>
            <w:tcW w:w="5200" w:type="dxa"/>
            <w:tcBorders>
              <w:top w:val="single" w:sz="4" w:space="0" w:color="auto"/>
              <w:left w:val="single" w:sz="4" w:space="0" w:color="auto"/>
              <w:bottom w:val="single" w:sz="4" w:space="0" w:color="auto"/>
              <w:right w:val="single" w:sz="4" w:space="0" w:color="auto"/>
            </w:tcBorders>
          </w:tcPr>
          <w:p w14:paraId="179723C0" w14:textId="77777777" w:rsidR="00D772DB" w:rsidRDefault="00D772DB" w:rsidP="007D157A">
            <w:pPr>
              <w:spacing w:line="276" w:lineRule="auto"/>
              <w:rPr>
                <w:rFonts w:ascii="Times New Roman" w:hAnsi="Times New Roman" w:cs="Times New Roman"/>
                <w:b/>
                <w:bCs/>
              </w:rPr>
            </w:pPr>
          </w:p>
          <w:p w14:paraId="7587A294" w14:textId="71384AB6" w:rsidR="002016A4" w:rsidRPr="00DD68FE" w:rsidRDefault="002016A4" w:rsidP="007D157A">
            <w:pPr>
              <w:spacing w:line="276" w:lineRule="auto"/>
              <w:rPr>
                <w:rFonts w:ascii="Times New Roman" w:hAnsi="Times New Roman" w:cs="Times New Roman"/>
                <w:lang w:val="en-US"/>
              </w:rPr>
            </w:pPr>
            <w:r w:rsidRPr="00DD68FE">
              <w:rPr>
                <w:rFonts w:ascii="Times New Roman" w:hAnsi="Times New Roman" w:cs="Times New Roman"/>
                <w:b/>
                <w:bCs/>
              </w:rPr>
              <w:t xml:space="preserve">Mr. Kalai Selvan G </w:t>
            </w:r>
            <w:r w:rsidRPr="00DD68FE">
              <w:rPr>
                <w:rFonts w:ascii="Times New Roman" w:hAnsi="Times New Roman" w:cs="Times New Roman"/>
              </w:rPr>
              <w:t xml:space="preserve">is currently pursuing an </w:t>
            </w:r>
            <w:proofErr w:type="spellStart"/>
            <w:proofErr w:type="gramStart"/>
            <w:r w:rsidRPr="00DD68FE">
              <w:rPr>
                <w:rFonts w:ascii="Times New Roman" w:hAnsi="Times New Roman" w:cs="Times New Roman"/>
              </w:rPr>
              <w:t>M.Tech</w:t>
            </w:r>
            <w:proofErr w:type="spellEnd"/>
            <w:proofErr w:type="gramEnd"/>
            <w:r w:rsidRPr="00DD68FE">
              <w:rPr>
                <w:rFonts w:ascii="Times New Roman" w:hAnsi="Times New Roman" w:cs="Times New Roman"/>
              </w:rPr>
              <w:t xml:space="preserve"> in Integrated Computer Science and Engineering with a specialization in Data Science at Vellore Institute of Technology (VIT), Vellore. He has completed projects in the Data Science domain, including NLP for Fake News Detection, Machine Learning for Customer Churn Prediction and Crop Yield Prediction, and Deep Learning for leaf disease detection. He is skilled in Python, R, and popular data science libraries such as Pandas, Scikit-learn, and TensorFlow. He is enthusiastic about exploring emerging technologies and leveraging them to develop practical solutions. He thrives in collaborative environments and enjoys transforming complex problems into actionable, data-driven insights.</w:t>
            </w:r>
            <w:r w:rsidRPr="00DD68FE">
              <w:rPr>
                <w:rFonts w:ascii="Times New Roman" w:hAnsi="Times New Roman" w:cs="Times New Roman"/>
                <w:lang w:val="en-US"/>
              </w:rPr>
              <w:t xml:space="preserve"> </w:t>
            </w:r>
          </w:p>
          <w:p w14:paraId="78C51B25" w14:textId="77777777" w:rsidR="002016A4" w:rsidRPr="00DD68FE" w:rsidRDefault="002016A4" w:rsidP="007D157A">
            <w:pPr>
              <w:spacing w:line="276" w:lineRule="auto"/>
              <w:rPr>
                <w:rFonts w:ascii="Times New Roman" w:hAnsi="Times New Roman" w:cs="Times New Roman"/>
                <w:b/>
                <w:bCs/>
                <w:lang w:val="en-US"/>
              </w:rPr>
            </w:pPr>
          </w:p>
          <w:p w14:paraId="7BC7ADBA" w14:textId="6F750EC9" w:rsidR="00E42F36" w:rsidRPr="00DD68FE" w:rsidRDefault="002016A4" w:rsidP="007D157A">
            <w:pPr>
              <w:spacing w:line="276" w:lineRule="auto"/>
              <w:rPr>
                <w:rFonts w:ascii="Times New Roman" w:hAnsi="Times New Roman" w:cs="Times New Roman"/>
                <w:b/>
                <w:bCs/>
                <w:lang w:val="en-US"/>
              </w:rPr>
            </w:pPr>
            <w:r w:rsidRPr="00DD68FE">
              <w:rPr>
                <w:rFonts w:ascii="Times New Roman" w:hAnsi="Times New Roman" w:cs="Times New Roman"/>
                <w:b/>
                <w:bCs/>
                <w:lang w:val="en-US"/>
              </w:rPr>
              <w:t>Corresponding</w:t>
            </w:r>
            <w:r w:rsidR="008A421E" w:rsidRPr="00DD68FE">
              <w:rPr>
                <w:rFonts w:ascii="Times New Roman" w:hAnsi="Times New Roman" w:cs="Times New Roman"/>
                <w:b/>
                <w:bCs/>
                <w:lang w:val="en-US"/>
              </w:rPr>
              <w:t xml:space="preserve"> author:</w:t>
            </w:r>
          </w:p>
          <w:p w14:paraId="18861D40" w14:textId="3CAF4A76" w:rsidR="002016A4" w:rsidRPr="00DD68FE" w:rsidRDefault="002016A4" w:rsidP="007D157A">
            <w:pPr>
              <w:spacing w:line="276" w:lineRule="auto"/>
              <w:rPr>
                <w:rFonts w:ascii="Times New Roman" w:hAnsi="Times New Roman" w:cs="Times New Roman"/>
                <w:lang w:val="en-US"/>
              </w:rPr>
            </w:pPr>
            <w:hyperlink r:id="rId68" w:history="1">
              <w:r w:rsidRPr="00DD68FE">
                <w:rPr>
                  <w:rStyle w:val="Hyperlink"/>
                  <w:rFonts w:ascii="Times New Roman" w:hAnsi="Times New Roman" w:cs="Times New Roman"/>
                  <w:lang w:val="en-US"/>
                </w:rPr>
                <w:t>kalaiselvan.g2022@vitstudent.ac.in</w:t>
              </w:r>
            </w:hyperlink>
          </w:p>
        </w:tc>
      </w:tr>
      <w:tr w:rsidR="00AB6999" w:rsidRPr="00DD68FE" w14:paraId="01AF2B2C" w14:textId="77777777">
        <w:trPr>
          <w:trHeight w:val="2582"/>
        </w:trPr>
        <w:tc>
          <w:tcPr>
            <w:tcW w:w="3816" w:type="dxa"/>
            <w:tcBorders>
              <w:top w:val="single" w:sz="4" w:space="0" w:color="auto"/>
              <w:left w:val="single" w:sz="4" w:space="0" w:color="auto"/>
              <w:bottom w:val="single" w:sz="4" w:space="0" w:color="auto"/>
              <w:right w:val="single" w:sz="4" w:space="0" w:color="auto"/>
            </w:tcBorders>
          </w:tcPr>
          <w:p w14:paraId="410E5B33" w14:textId="570F9F1E" w:rsidR="008A421E" w:rsidRPr="00DD68FE" w:rsidRDefault="008A421E" w:rsidP="007D157A">
            <w:pPr>
              <w:spacing w:line="276" w:lineRule="auto"/>
              <w:rPr>
                <w:rFonts w:ascii="Times New Roman" w:hAnsi="Times New Roman" w:cs="Times New Roman"/>
                <w:noProof/>
              </w:rPr>
            </w:pPr>
          </w:p>
          <w:p w14:paraId="6A263C3B" w14:textId="0D58378A" w:rsidR="00E42F36" w:rsidRPr="00DD68FE" w:rsidRDefault="00740A48" w:rsidP="007D157A">
            <w:pPr>
              <w:spacing w:line="276" w:lineRule="auto"/>
              <w:rPr>
                <w:rFonts w:ascii="Times New Roman" w:hAnsi="Times New Roman" w:cs="Times New Roman"/>
                <w:lang w:val="en-US"/>
              </w:rPr>
            </w:pPr>
            <w:r>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397495EE" wp14:editId="6FDCAF03">
                  <wp:simplePos x="0" y="0"/>
                  <wp:positionH relativeFrom="margin">
                    <wp:posOffset>41910</wp:posOffset>
                  </wp:positionH>
                  <wp:positionV relativeFrom="margin">
                    <wp:posOffset>372414</wp:posOffset>
                  </wp:positionV>
                  <wp:extent cx="2190115" cy="2301875"/>
                  <wp:effectExtent l="0" t="0" r="635" b="3175"/>
                  <wp:wrapSquare wrapText="bothSides"/>
                  <wp:docPr id="16342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0768" name="Picture 163420768"/>
                          <pic:cNvPicPr/>
                        </pic:nvPicPr>
                        <pic:blipFill rotWithShape="1">
                          <a:blip r:embed="rId69">
                            <a:extLst>
                              <a:ext uri="{28A0092B-C50C-407E-A947-70E740481C1C}">
                                <a14:useLocalDpi xmlns:a14="http://schemas.microsoft.com/office/drawing/2010/main" val="0"/>
                              </a:ext>
                            </a:extLst>
                          </a:blip>
                          <a:srcRect l="17070" t="5977" r="15673" b="42469"/>
                          <a:stretch>
                            <a:fillRect/>
                          </a:stretch>
                        </pic:blipFill>
                        <pic:spPr bwMode="auto">
                          <a:xfrm>
                            <a:off x="0" y="0"/>
                            <a:ext cx="2190115" cy="2301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200" w:type="dxa"/>
            <w:tcBorders>
              <w:top w:val="single" w:sz="4" w:space="0" w:color="auto"/>
              <w:left w:val="single" w:sz="4" w:space="0" w:color="auto"/>
              <w:bottom w:val="single" w:sz="4" w:space="0" w:color="auto"/>
              <w:right w:val="single" w:sz="4" w:space="0" w:color="auto"/>
            </w:tcBorders>
          </w:tcPr>
          <w:p w14:paraId="64C1932E" w14:textId="77777777" w:rsidR="00D772DB" w:rsidRDefault="00D772DB" w:rsidP="007D157A">
            <w:pPr>
              <w:rPr>
                <w:rFonts w:ascii="Times New Roman" w:hAnsi="Times New Roman" w:cs="Times New Roman"/>
                <w:b/>
                <w:bCs/>
                <w:lang w:val="en-US"/>
              </w:rPr>
            </w:pPr>
          </w:p>
          <w:p w14:paraId="097D14CB" w14:textId="74150083" w:rsidR="001E5891" w:rsidRDefault="001E5891" w:rsidP="007D157A">
            <w:pPr>
              <w:rPr>
                <w:rFonts w:ascii="Times New Roman" w:hAnsi="Times New Roman" w:cs="Times New Roman"/>
              </w:rPr>
            </w:pPr>
            <w:r w:rsidRPr="001E5891">
              <w:rPr>
                <w:rFonts w:ascii="Times New Roman" w:hAnsi="Times New Roman" w:cs="Times New Roman"/>
                <w:b/>
                <w:bCs/>
                <w:lang w:val="en-US"/>
              </w:rPr>
              <w:t xml:space="preserve">Mr. Manjunathan V </w:t>
            </w:r>
            <w:r w:rsidRPr="001E5891">
              <w:rPr>
                <w:rFonts w:ascii="Times New Roman" w:hAnsi="Times New Roman" w:cs="Times New Roman"/>
              </w:rPr>
              <w:t xml:space="preserve">is currently pursuing an </w:t>
            </w:r>
            <w:proofErr w:type="spellStart"/>
            <w:proofErr w:type="gramStart"/>
            <w:r w:rsidRPr="001E5891">
              <w:rPr>
                <w:rFonts w:ascii="Times New Roman" w:hAnsi="Times New Roman" w:cs="Times New Roman"/>
              </w:rPr>
              <w:t>M.Tech</w:t>
            </w:r>
            <w:proofErr w:type="spellEnd"/>
            <w:proofErr w:type="gramEnd"/>
            <w:r w:rsidRPr="001E5891">
              <w:rPr>
                <w:rFonts w:ascii="Times New Roman" w:hAnsi="Times New Roman" w:cs="Times New Roman"/>
              </w:rPr>
              <w:t xml:space="preserve"> Integrated Computer Science and Engineering with a Specialization in Data Science at Vellore Institute of Technology (VIT), Vellore. He has worked on projects such as a Blockchain-based Voting System, a Microprocessor Automatic Fan Speed Controller, </w:t>
            </w:r>
            <w:proofErr w:type="spellStart"/>
            <w:r w:rsidRPr="001E5891">
              <w:rPr>
                <w:rFonts w:ascii="Times New Roman" w:hAnsi="Times New Roman" w:cs="Times New Roman"/>
              </w:rPr>
              <w:t>Rador</w:t>
            </w:r>
            <w:proofErr w:type="spellEnd"/>
            <w:r w:rsidRPr="001E5891">
              <w:rPr>
                <w:rFonts w:ascii="Times New Roman" w:hAnsi="Times New Roman" w:cs="Times New Roman"/>
              </w:rPr>
              <w:t xml:space="preserve"> </w:t>
            </w:r>
            <w:proofErr w:type="spellStart"/>
            <w:r w:rsidRPr="001E5891">
              <w:rPr>
                <w:rFonts w:ascii="Times New Roman" w:hAnsi="Times New Roman" w:cs="Times New Roman"/>
              </w:rPr>
              <w:t>Dectector</w:t>
            </w:r>
            <w:proofErr w:type="spellEnd"/>
            <w:r w:rsidRPr="001E5891">
              <w:rPr>
                <w:rFonts w:ascii="Times New Roman" w:hAnsi="Times New Roman" w:cs="Times New Roman"/>
              </w:rPr>
              <w:t xml:space="preserve"> model and a Machine Learning Purchase Prediction System and a Machine Learning based Crop and its price and yield prediction models. His main areas of interest include Machine Learning, Data Science, Artificial Intelligence, and Blockchain Technology. He is passionate about learning new technologies and applying them to solve real-world problems.</w:t>
            </w:r>
          </w:p>
          <w:p w14:paraId="35DE2A60" w14:textId="77777777" w:rsidR="00740A48" w:rsidRPr="001E5891" w:rsidRDefault="00740A48" w:rsidP="007D157A">
            <w:pPr>
              <w:rPr>
                <w:rFonts w:ascii="Times New Roman" w:hAnsi="Times New Roman" w:cs="Times New Roman"/>
                <w:lang w:val="en-US"/>
              </w:rPr>
            </w:pPr>
          </w:p>
          <w:p w14:paraId="1E936B8B" w14:textId="77777777" w:rsidR="001E5891" w:rsidRPr="001E5891" w:rsidRDefault="001E5891" w:rsidP="007D157A">
            <w:pPr>
              <w:rPr>
                <w:rFonts w:ascii="Times New Roman" w:hAnsi="Times New Roman" w:cs="Times New Roman"/>
                <w:b/>
                <w:bCs/>
                <w:lang w:val="en-US"/>
              </w:rPr>
            </w:pPr>
            <w:r w:rsidRPr="001E5891">
              <w:rPr>
                <w:rFonts w:ascii="Times New Roman" w:hAnsi="Times New Roman" w:cs="Times New Roman"/>
                <w:b/>
                <w:bCs/>
                <w:lang w:val="en-US"/>
              </w:rPr>
              <w:t>Corresponding author:</w:t>
            </w:r>
          </w:p>
          <w:p w14:paraId="18916507" w14:textId="77777777" w:rsidR="001E5891" w:rsidRPr="001E5891" w:rsidRDefault="001E5891" w:rsidP="007D157A">
            <w:pPr>
              <w:rPr>
                <w:rFonts w:ascii="Times New Roman" w:hAnsi="Times New Roman" w:cs="Times New Roman"/>
                <w:b/>
                <w:bCs/>
                <w:lang w:val="en-US"/>
              </w:rPr>
            </w:pPr>
            <w:hyperlink r:id="rId70" w:history="1">
              <w:r w:rsidRPr="001E5891">
                <w:rPr>
                  <w:rStyle w:val="Hyperlink"/>
                  <w:rFonts w:ascii="Times New Roman" w:hAnsi="Times New Roman" w:cs="Times New Roman"/>
                  <w:b/>
                  <w:bCs/>
                  <w:lang w:val="en-US"/>
                </w:rPr>
                <w:t>manjunathan.v2022@vitstudent.ac.in</w:t>
              </w:r>
            </w:hyperlink>
          </w:p>
          <w:p w14:paraId="57E184C4" w14:textId="64EA3EEE" w:rsidR="002016A4" w:rsidRPr="00AB6999" w:rsidRDefault="002016A4" w:rsidP="007D157A">
            <w:pPr>
              <w:spacing w:line="276" w:lineRule="auto"/>
              <w:rPr>
                <w:rFonts w:ascii="Times New Roman" w:hAnsi="Times New Roman" w:cs="Times New Roman"/>
                <w:lang w:val="en-US"/>
              </w:rPr>
            </w:pPr>
          </w:p>
        </w:tc>
      </w:tr>
    </w:tbl>
    <w:p w14:paraId="3D830700" w14:textId="77777777" w:rsidR="00AB6999" w:rsidRPr="00DD68FE" w:rsidRDefault="00AB6999" w:rsidP="007D157A">
      <w:pPr>
        <w:spacing w:after="0"/>
        <w:rPr>
          <w:rFonts w:ascii="Times New Roman" w:hAnsi="Times New Roman" w:cs="Times New Roman"/>
        </w:rPr>
      </w:pPr>
    </w:p>
    <w:sectPr w:rsidR="00AB6999" w:rsidRPr="00DD68FE" w:rsidSect="00D75AB0">
      <w:footerReference w:type="even" r:id="rId71"/>
      <w:footerReference w:type="default" r:id="rId72"/>
      <w:footerReference w:type="first" r:id="rId73"/>
      <w:pgSz w:w="11906" w:h="16838"/>
      <w:pgMar w:top="1440" w:right="1133" w:bottom="1440" w:left="1440" w:header="708"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B0E1C" w14:textId="77777777" w:rsidR="00336672" w:rsidRDefault="00336672" w:rsidP="00A15E28">
      <w:pPr>
        <w:spacing w:after="0" w:line="240" w:lineRule="auto"/>
      </w:pPr>
      <w:r>
        <w:separator/>
      </w:r>
    </w:p>
  </w:endnote>
  <w:endnote w:type="continuationSeparator" w:id="0">
    <w:p w14:paraId="089EC403" w14:textId="77777777" w:rsidR="00336672" w:rsidRDefault="00336672" w:rsidP="00A15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2C60" w14:textId="076116A4" w:rsidR="00A15E28" w:rsidRPr="00A15E28" w:rsidRDefault="00A15E28" w:rsidP="00A15E28">
    <w:pPr>
      <w:pStyle w:val="Footer"/>
      <w:jc w:val="center"/>
      <w:rPr>
        <w:rFonts w:ascii="Times New Roman" w:hAnsi="Times New Roman" w:cs="Times New Roman"/>
      </w:rPr>
    </w:pPr>
    <w:r>
      <w:rPr>
        <w:rFonts w:ascii="Times New Roman" w:hAnsi="Times New Roman" w:cs="Times New Roman"/>
      </w:rPr>
      <w:t xml:space="preserve">KALAISELVAN.G.-22MID0309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34A45" w14:textId="13562702" w:rsidR="00A15E28" w:rsidRPr="00A15E28" w:rsidRDefault="00E86870" w:rsidP="00A15E28">
    <w:pPr>
      <w:pStyle w:val="Footer"/>
      <w:jc w:val="center"/>
      <w:rPr>
        <w:rFonts w:ascii="Times New Roman" w:hAnsi="Times New Roman" w:cs="Times New Roman"/>
      </w:rPr>
    </w:pPr>
    <w:r>
      <w:rPr>
        <w:rFonts w:ascii="Times New Roman" w:hAnsi="Times New Roman" w:cs="Times New Roman"/>
      </w:rPr>
      <w:t xml:space="preserve">KALAI SELVAN.G - 22MID0309 &amp; </w:t>
    </w:r>
    <w:r w:rsidR="00A15E28" w:rsidRPr="00A15E28">
      <w:rPr>
        <w:rFonts w:ascii="Times New Roman" w:hAnsi="Times New Roman" w:cs="Times New Roman"/>
      </w:rPr>
      <w:t>M</w:t>
    </w:r>
    <w:r w:rsidR="00A15E28">
      <w:rPr>
        <w:rFonts w:ascii="Times New Roman" w:hAnsi="Times New Roman" w:cs="Times New Roman"/>
      </w:rPr>
      <w:t>ANJUNATHAN.V-22MID0097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8BBF" w14:textId="77777777" w:rsidR="00A15E28" w:rsidRPr="00A15E28" w:rsidRDefault="00A15E28" w:rsidP="00A15E28">
    <w:pPr>
      <w:pStyle w:val="Footer"/>
      <w:jc w:val="center"/>
      <w:rPr>
        <w:rFonts w:ascii="Times New Roman" w:hAnsi="Times New Roman" w:cs="Times New Roman"/>
      </w:rPr>
    </w:pPr>
    <w:r w:rsidRPr="00A15E28">
      <w:rPr>
        <w:rFonts w:ascii="Times New Roman" w:hAnsi="Times New Roman" w:cs="Times New Roman"/>
      </w:rPr>
      <w:t>KALAISELVAN.G.</w:t>
    </w:r>
    <w:r>
      <w:rPr>
        <w:rFonts w:ascii="Times New Roman" w:hAnsi="Times New Roman" w:cs="Times New Roman"/>
      </w:rPr>
      <w:t xml:space="preserve">-22MID0309  </w:t>
    </w:r>
    <w:r w:rsidRPr="00A15E28">
      <w:rPr>
        <w:rFonts w:ascii="Times New Roman" w:hAnsi="Times New Roman" w:cs="Times New Roman"/>
      </w:rPr>
      <w:t xml:space="preserve"> &amp; </w:t>
    </w:r>
    <w:r>
      <w:rPr>
        <w:rFonts w:ascii="Times New Roman" w:hAnsi="Times New Roman" w:cs="Times New Roman"/>
      </w:rPr>
      <w:t xml:space="preserve">   </w:t>
    </w:r>
    <w:r w:rsidRPr="00A15E28">
      <w:rPr>
        <w:rFonts w:ascii="Times New Roman" w:hAnsi="Times New Roman" w:cs="Times New Roman"/>
      </w:rPr>
      <w:t>M</w:t>
    </w:r>
    <w:r>
      <w:rPr>
        <w:rFonts w:ascii="Times New Roman" w:hAnsi="Times New Roman" w:cs="Times New Roman"/>
      </w:rPr>
      <w:t>ANJUNATHAN.V-22MID0097</w:t>
    </w:r>
  </w:p>
  <w:p w14:paraId="0428395F" w14:textId="77777777" w:rsidR="00A15E28" w:rsidRDefault="00A15E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12F9A" w14:textId="77777777" w:rsidR="00336672" w:rsidRDefault="00336672" w:rsidP="00A15E28">
      <w:pPr>
        <w:spacing w:after="0" w:line="240" w:lineRule="auto"/>
      </w:pPr>
      <w:r>
        <w:separator/>
      </w:r>
    </w:p>
  </w:footnote>
  <w:footnote w:type="continuationSeparator" w:id="0">
    <w:p w14:paraId="69B25978" w14:textId="77777777" w:rsidR="00336672" w:rsidRDefault="00336672" w:rsidP="00A15E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B08"/>
    <w:multiLevelType w:val="multilevel"/>
    <w:tmpl w:val="E1D6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4038"/>
    <w:multiLevelType w:val="multilevel"/>
    <w:tmpl w:val="B81C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F35CE"/>
    <w:multiLevelType w:val="multilevel"/>
    <w:tmpl w:val="DB32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026B2"/>
    <w:multiLevelType w:val="hybridMultilevel"/>
    <w:tmpl w:val="5AFE3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B125BA"/>
    <w:multiLevelType w:val="multilevel"/>
    <w:tmpl w:val="2252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54B63"/>
    <w:multiLevelType w:val="multilevel"/>
    <w:tmpl w:val="B0E8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16BA7"/>
    <w:multiLevelType w:val="multilevel"/>
    <w:tmpl w:val="8166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87F49"/>
    <w:multiLevelType w:val="hybridMultilevel"/>
    <w:tmpl w:val="B1884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1421BA"/>
    <w:multiLevelType w:val="multilevel"/>
    <w:tmpl w:val="0760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94DDD"/>
    <w:multiLevelType w:val="multilevel"/>
    <w:tmpl w:val="B222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96C77"/>
    <w:multiLevelType w:val="multilevel"/>
    <w:tmpl w:val="CE78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C4957"/>
    <w:multiLevelType w:val="hybridMultilevel"/>
    <w:tmpl w:val="CB1EB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987EB4"/>
    <w:multiLevelType w:val="hybridMultilevel"/>
    <w:tmpl w:val="17987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7841D8"/>
    <w:multiLevelType w:val="hybridMultilevel"/>
    <w:tmpl w:val="17E2AF32"/>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5983A98"/>
    <w:multiLevelType w:val="multilevel"/>
    <w:tmpl w:val="4BA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C0D57"/>
    <w:multiLevelType w:val="hybridMultilevel"/>
    <w:tmpl w:val="ECAE5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A87063"/>
    <w:multiLevelType w:val="multilevel"/>
    <w:tmpl w:val="C6C8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6105E"/>
    <w:multiLevelType w:val="hybridMultilevel"/>
    <w:tmpl w:val="4CB63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AF709D"/>
    <w:multiLevelType w:val="hybridMultilevel"/>
    <w:tmpl w:val="28661C90"/>
    <w:lvl w:ilvl="0" w:tplc="1910CB3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56506AC"/>
    <w:multiLevelType w:val="hybridMultilevel"/>
    <w:tmpl w:val="3CEEE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406AC2"/>
    <w:multiLevelType w:val="hybridMultilevel"/>
    <w:tmpl w:val="AE9C1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9A6302"/>
    <w:multiLevelType w:val="multilevel"/>
    <w:tmpl w:val="FD1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34F37"/>
    <w:multiLevelType w:val="hybridMultilevel"/>
    <w:tmpl w:val="BE7063A0"/>
    <w:lvl w:ilvl="0" w:tplc="5944EE90">
      <w:start w:val="1"/>
      <w:numFmt w:val="lowerRoman"/>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6D038BB"/>
    <w:multiLevelType w:val="multilevel"/>
    <w:tmpl w:val="41D2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40F55"/>
    <w:multiLevelType w:val="hybridMultilevel"/>
    <w:tmpl w:val="B8B44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711C01"/>
    <w:multiLevelType w:val="multilevel"/>
    <w:tmpl w:val="1E0E4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5B5878"/>
    <w:multiLevelType w:val="multilevel"/>
    <w:tmpl w:val="5726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34360"/>
    <w:multiLevelType w:val="hybridMultilevel"/>
    <w:tmpl w:val="DC289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FC378A5"/>
    <w:multiLevelType w:val="multilevel"/>
    <w:tmpl w:val="5300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21A6B"/>
    <w:multiLevelType w:val="multilevel"/>
    <w:tmpl w:val="52A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D3F54"/>
    <w:multiLevelType w:val="hybridMultilevel"/>
    <w:tmpl w:val="7DCA2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F65503"/>
    <w:multiLevelType w:val="hybridMultilevel"/>
    <w:tmpl w:val="4DC4B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AE9286F"/>
    <w:multiLevelType w:val="multilevel"/>
    <w:tmpl w:val="DD7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04715D"/>
    <w:multiLevelType w:val="multilevel"/>
    <w:tmpl w:val="A79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236B46"/>
    <w:multiLevelType w:val="multilevel"/>
    <w:tmpl w:val="7BB6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D63AE8"/>
    <w:multiLevelType w:val="multilevel"/>
    <w:tmpl w:val="11C8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0774C"/>
    <w:multiLevelType w:val="hybridMultilevel"/>
    <w:tmpl w:val="DDC0A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3D2B72"/>
    <w:multiLevelType w:val="hybridMultilevel"/>
    <w:tmpl w:val="05B0A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88F6A66"/>
    <w:multiLevelType w:val="hybridMultilevel"/>
    <w:tmpl w:val="0C58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762314">
    <w:abstractNumId w:val="13"/>
  </w:num>
  <w:num w:numId="2" w16cid:durableId="849367169">
    <w:abstractNumId w:val="6"/>
  </w:num>
  <w:num w:numId="3" w16cid:durableId="1296837487">
    <w:abstractNumId w:val="32"/>
  </w:num>
  <w:num w:numId="4" w16cid:durableId="1487360391">
    <w:abstractNumId w:val="21"/>
  </w:num>
  <w:num w:numId="5" w16cid:durableId="599727841">
    <w:abstractNumId w:val="9"/>
  </w:num>
  <w:num w:numId="6" w16cid:durableId="500659634">
    <w:abstractNumId w:val="0"/>
  </w:num>
  <w:num w:numId="7" w16cid:durableId="754284350">
    <w:abstractNumId w:val="35"/>
  </w:num>
  <w:num w:numId="8" w16cid:durableId="1893037024">
    <w:abstractNumId w:val="16"/>
  </w:num>
  <w:num w:numId="9" w16cid:durableId="2039502459">
    <w:abstractNumId w:val="26"/>
  </w:num>
  <w:num w:numId="10" w16cid:durableId="1987779402">
    <w:abstractNumId w:val="4"/>
  </w:num>
  <w:num w:numId="11" w16cid:durableId="1417707180">
    <w:abstractNumId w:val="29"/>
  </w:num>
  <w:num w:numId="12" w16cid:durableId="1636787918">
    <w:abstractNumId w:val="1"/>
  </w:num>
  <w:num w:numId="13" w16cid:durableId="1999729020">
    <w:abstractNumId w:val="34"/>
  </w:num>
  <w:num w:numId="14" w16cid:durableId="1767458648">
    <w:abstractNumId w:val="5"/>
  </w:num>
  <w:num w:numId="15" w16cid:durableId="422457650">
    <w:abstractNumId w:val="33"/>
  </w:num>
  <w:num w:numId="16" w16cid:durableId="1011300075">
    <w:abstractNumId w:val="2"/>
  </w:num>
  <w:num w:numId="17" w16cid:durableId="1609896609">
    <w:abstractNumId w:val="10"/>
  </w:num>
  <w:num w:numId="18" w16cid:durableId="242878826">
    <w:abstractNumId w:val="23"/>
  </w:num>
  <w:num w:numId="19" w16cid:durableId="611132693">
    <w:abstractNumId w:val="25"/>
  </w:num>
  <w:num w:numId="20" w16cid:durableId="1451587708">
    <w:abstractNumId w:val="14"/>
  </w:num>
  <w:num w:numId="21" w16cid:durableId="228544842">
    <w:abstractNumId w:val="18"/>
  </w:num>
  <w:num w:numId="22" w16cid:durableId="443354071">
    <w:abstractNumId w:val="8"/>
  </w:num>
  <w:num w:numId="23" w16cid:durableId="1333601930">
    <w:abstractNumId w:val="28"/>
  </w:num>
  <w:num w:numId="24" w16cid:durableId="1740403779">
    <w:abstractNumId w:val="36"/>
  </w:num>
  <w:num w:numId="25" w16cid:durableId="1254826718">
    <w:abstractNumId w:val="27"/>
  </w:num>
  <w:num w:numId="26" w16cid:durableId="1202597947">
    <w:abstractNumId w:val="38"/>
  </w:num>
  <w:num w:numId="27" w16cid:durableId="983899059">
    <w:abstractNumId w:val="24"/>
  </w:num>
  <w:num w:numId="28" w16cid:durableId="578055870">
    <w:abstractNumId w:val="20"/>
  </w:num>
  <w:num w:numId="29" w16cid:durableId="1469666831">
    <w:abstractNumId w:val="15"/>
  </w:num>
  <w:num w:numId="30" w16cid:durableId="1303846840">
    <w:abstractNumId w:val="7"/>
  </w:num>
  <w:num w:numId="31" w16cid:durableId="1757047868">
    <w:abstractNumId w:val="3"/>
  </w:num>
  <w:num w:numId="32" w16cid:durableId="351883131">
    <w:abstractNumId w:val="30"/>
  </w:num>
  <w:num w:numId="33" w16cid:durableId="1507402725">
    <w:abstractNumId w:val="12"/>
  </w:num>
  <w:num w:numId="34" w16cid:durableId="552886173">
    <w:abstractNumId w:val="19"/>
  </w:num>
  <w:num w:numId="35" w16cid:durableId="692072245">
    <w:abstractNumId w:val="17"/>
  </w:num>
  <w:num w:numId="36" w16cid:durableId="462235359">
    <w:abstractNumId w:val="37"/>
  </w:num>
  <w:num w:numId="37" w16cid:durableId="279655424">
    <w:abstractNumId w:val="11"/>
  </w:num>
  <w:num w:numId="38" w16cid:durableId="738525519">
    <w:abstractNumId w:val="31"/>
  </w:num>
  <w:num w:numId="39" w16cid:durableId="1109812141">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B5A"/>
    <w:rsid w:val="00032AFA"/>
    <w:rsid w:val="000637F3"/>
    <w:rsid w:val="00081EDD"/>
    <w:rsid w:val="000A5B14"/>
    <w:rsid w:val="000D6D25"/>
    <w:rsid w:val="000D70BA"/>
    <w:rsid w:val="0011123F"/>
    <w:rsid w:val="00133D77"/>
    <w:rsid w:val="00135E46"/>
    <w:rsid w:val="00192330"/>
    <w:rsid w:val="001949E0"/>
    <w:rsid w:val="001A3764"/>
    <w:rsid w:val="001E5891"/>
    <w:rsid w:val="002016A4"/>
    <w:rsid w:val="00222F5A"/>
    <w:rsid w:val="0027571B"/>
    <w:rsid w:val="00296619"/>
    <w:rsid w:val="002C7409"/>
    <w:rsid w:val="0030025B"/>
    <w:rsid w:val="003116E2"/>
    <w:rsid w:val="0031513C"/>
    <w:rsid w:val="00325744"/>
    <w:rsid w:val="00334061"/>
    <w:rsid w:val="00334C99"/>
    <w:rsid w:val="00336672"/>
    <w:rsid w:val="00337087"/>
    <w:rsid w:val="00372086"/>
    <w:rsid w:val="003913BA"/>
    <w:rsid w:val="003A5D8B"/>
    <w:rsid w:val="003D6029"/>
    <w:rsid w:val="00403CDF"/>
    <w:rsid w:val="00421D53"/>
    <w:rsid w:val="00422BA8"/>
    <w:rsid w:val="0042391D"/>
    <w:rsid w:val="00424E88"/>
    <w:rsid w:val="00456352"/>
    <w:rsid w:val="004572FA"/>
    <w:rsid w:val="00475707"/>
    <w:rsid w:val="004918D4"/>
    <w:rsid w:val="004B1E00"/>
    <w:rsid w:val="004B71E5"/>
    <w:rsid w:val="004C6474"/>
    <w:rsid w:val="004E5EAD"/>
    <w:rsid w:val="00524933"/>
    <w:rsid w:val="00524DA1"/>
    <w:rsid w:val="005316A0"/>
    <w:rsid w:val="00551F8C"/>
    <w:rsid w:val="00575030"/>
    <w:rsid w:val="0058765C"/>
    <w:rsid w:val="005A520E"/>
    <w:rsid w:val="005D2FC3"/>
    <w:rsid w:val="005F1AFA"/>
    <w:rsid w:val="005F7AC3"/>
    <w:rsid w:val="00607498"/>
    <w:rsid w:val="00622277"/>
    <w:rsid w:val="00637D6B"/>
    <w:rsid w:val="00645939"/>
    <w:rsid w:val="006F7B8D"/>
    <w:rsid w:val="007168C8"/>
    <w:rsid w:val="00717A84"/>
    <w:rsid w:val="007362DF"/>
    <w:rsid w:val="00740A48"/>
    <w:rsid w:val="00761BF2"/>
    <w:rsid w:val="00776B86"/>
    <w:rsid w:val="00780135"/>
    <w:rsid w:val="007C1A5A"/>
    <w:rsid w:val="007D157A"/>
    <w:rsid w:val="007D7081"/>
    <w:rsid w:val="0086310F"/>
    <w:rsid w:val="008827F3"/>
    <w:rsid w:val="008A421E"/>
    <w:rsid w:val="008B177A"/>
    <w:rsid w:val="008C6DA0"/>
    <w:rsid w:val="008E2EFE"/>
    <w:rsid w:val="008E7E35"/>
    <w:rsid w:val="00911044"/>
    <w:rsid w:val="00941B86"/>
    <w:rsid w:val="00985F0A"/>
    <w:rsid w:val="009B41C8"/>
    <w:rsid w:val="009B7FA4"/>
    <w:rsid w:val="009C338F"/>
    <w:rsid w:val="009F2ACB"/>
    <w:rsid w:val="00A00B5A"/>
    <w:rsid w:val="00A15E28"/>
    <w:rsid w:val="00A2605B"/>
    <w:rsid w:val="00A43DEC"/>
    <w:rsid w:val="00A56E90"/>
    <w:rsid w:val="00A63F07"/>
    <w:rsid w:val="00A647CA"/>
    <w:rsid w:val="00A9400D"/>
    <w:rsid w:val="00AB58F8"/>
    <w:rsid w:val="00AB6929"/>
    <w:rsid w:val="00AB6999"/>
    <w:rsid w:val="00AC1123"/>
    <w:rsid w:val="00AC3514"/>
    <w:rsid w:val="00AD2B66"/>
    <w:rsid w:val="00AE68AC"/>
    <w:rsid w:val="00B10849"/>
    <w:rsid w:val="00B13442"/>
    <w:rsid w:val="00B1507D"/>
    <w:rsid w:val="00B32E2A"/>
    <w:rsid w:val="00B41E4C"/>
    <w:rsid w:val="00B505E8"/>
    <w:rsid w:val="00B5399F"/>
    <w:rsid w:val="00B658FA"/>
    <w:rsid w:val="00BB2CC5"/>
    <w:rsid w:val="00C14466"/>
    <w:rsid w:val="00C90DEA"/>
    <w:rsid w:val="00C93952"/>
    <w:rsid w:val="00CB2068"/>
    <w:rsid w:val="00CF2B1C"/>
    <w:rsid w:val="00D1234D"/>
    <w:rsid w:val="00D621FA"/>
    <w:rsid w:val="00D66902"/>
    <w:rsid w:val="00D75AB0"/>
    <w:rsid w:val="00D772DB"/>
    <w:rsid w:val="00DA14DE"/>
    <w:rsid w:val="00DC59F1"/>
    <w:rsid w:val="00DD3CB6"/>
    <w:rsid w:val="00DD68FE"/>
    <w:rsid w:val="00DD6FA1"/>
    <w:rsid w:val="00DF0E06"/>
    <w:rsid w:val="00DF40A6"/>
    <w:rsid w:val="00E257F3"/>
    <w:rsid w:val="00E364F8"/>
    <w:rsid w:val="00E36C4A"/>
    <w:rsid w:val="00E42F36"/>
    <w:rsid w:val="00E57C3C"/>
    <w:rsid w:val="00E654D8"/>
    <w:rsid w:val="00E73260"/>
    <w:rsid w:val="00E86870"/>
    <w:rsid w:val="00EB4F5F"/>
    <w:rsid w:val="00EC6977"/>
    <w:rsid w:val="00F13FA4"/>
    <w:rsid w:val="00F15350"/>
    <w:rsid w:val="00F1786F"/>
    <w:rsid w:val="00F42D4B"/>
    <w:rsid w:val="00F46139"/>
    <w:rsid w:val="00F618F6"/>
    <w:rsid w:val="00F66B4B"/>
    <w:rsid w:val="00F76E77"/>
    <w:rsid w:val="00F83EF6"/>
    <w:rsid w:val="00FC7B9B"/>
    <w:rsid w:val="00FD42A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99BF9"/>
  <w15:chartTrackingRefBased/>
  <w15:docId w15:val="{0AD09E39-3BA9-4AE0-A791-0D24A4A8F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6A4"/>
  </w:style>
  <w:style w:type="paragraph" w:styleId="Heading1">
    <w:name w:val="heading 1"/>
    <w:basedOn w:val="Normal"/>
    <w:next w:val="Normal"/>
    <w:link w:val="Heading1Char"/>
    <w:uiPriority w:val="9"/>
    <w:qFormat/>
    <w:rsid w:val="00A00B5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00B5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00B5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A00B5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00B5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00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B5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00B5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00B5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A00B5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00B5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00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B5A"/>
    <w:rPr>
      <w:rFonts w:eastAsiaTheme="majorEastAsia" w:cstheme="majorBidi"/>
      <w:color w:val="272727" w:themeColor="text1" w:themeTint="D8"/>
    </w:rPr>
  </w:style>
  <w:style w:type="paragraph" w:styleId="Title">
    <w:name w:val="Title"/>
    <w:basedOn w:val="Normal"/>
    <w:next w:val="Normal"/>
    <w:link w:val="TitleChar"/>
    <w:uiPriority w:val="10"/>
    <w:qFormat/>
    <w:rsid w:val="00A00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B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B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B5A"/>
    <w:rPr>
      <w:i/>
      <w:iCs/>
      <w:color w:val="404040" w:themeColor="text1" w:themeTint="BF"/>
    </w:rPr>
  </w:style>
  <w:style w:type="paragraph" w:styleId="ListParagraph">
    <w:name w:val="List Paragraph"/>
    <w:basedOn w:val="Normal"/>
    <w:uiPriority w:val="34"/>
    <w:qFormat/>
    <w:rsid w:val="00A00B5A"/>
    <w:pPr>
      <w:ind w:left="720"/>
      <w:contextualSpacing/>
    </w:pPr>
  </w:style>
  <w:style w:type="character" w:styleId="IntenseEmphasis">
    <w:name w:val="Intense Emphasis"/>
    <w:basedOn w:val="DefaultParagraphFont"/>
    <w:uiPriority w:val="21"/>
    <w:qFormat/>
    <w:rsid w:val="00A00B5A"/>
    <w:rPr>
      <w:i/>
      <w:iCs/>
      <w:color w:val="365F91" w:themeColor="accent1" w:themeShade="BF"/>
    </w:rPr>
  </w:style>
  <w:style w:type="paragraph" w:styleId="IntenseQuote">
    <w:name w:val="Intense Quote"/>
    <w:basedOn w:val="Normal"/>
    <w:next w:val="Normal"/>
    <w:link w:val="IntenseQuoteChar"/>
    <w:uiPriority w:val="30"/>
    <w:qFormat/>
    <w:rsid w:val="00A00B5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0B5A"/>
    <w:rPr>
      <w:i/>
      <w:iCs/>
      <w:color w:val="365F91" w:themeColor="accent1" w:themeShade="BF"/>
    </w:rPr>
  </w:style>
  <w:style w:type="character" w:styleId="IntenseReference">
    <w:name w:val="Intense Reference"/>
    <w:basedOn w:val="DefaultParagraphFont"/>
    <w:uiPriority w:val="32"/>
    <w:qFormat/>
    <w:rsid w:val="00A00B5A"/>
    <w:rPr>
      <w:b/>
      <w:bCs/>
      <w:smallCaps/>
      <w:color w:val="365F91" w:themeColor="accent1" w:themeShade="BF"/>
      <w:spacing w:val="5"/>
    </w:rPr>
  </w:style>
  <w:style w:type="character" w:styleId="Hyperlink">
    <w:name w:val="Hyperlink"/>
    <w:basedOn w:val="DefaultParagraphFont"/>
    <w:uiPriority w:val="99"/>
    <w:unhideWhenUsed/>
    <w:rsid w:val="00A00B5A"/>
    <w:rPr>
      <w:color w:val="0000FF" w:themeColor="hyperlink"/>
      <w:u w:val="single"/>
    </w:rPr>
  </w:style>
  <w:style w:type="character" w:styleId="UnresolvedMention">
    <w:name w:val="Unresolved Mention"/>
    <w:basedOn w:val="DefaultParagraphFont"/>
    <w:uiPriority w:val="99"/>
    <w:semiHidden/>
    <w:unhideWhenUsed/>
    <w:rsid w:val="00A00B5A"/>
    <w:rPr>
      <w:color w:val="605E5C"/>
      <w:shd w:val="clear" w:color="auto" w:fill="E1DFDD"/>
    </w:rPr>
  </w:style>
  <w:style w:type="character" w:styleId="FollowedHyperlink">
    <w:name w:val="FollowedHyperlink"/>
    <w:basedOn w:val="DefaultParagraphFont"/>
    <w:uiPriority w:val="99"/>
    <w:semiHidden/>
    <w:unhideWhenUsed/>
    <w:rsid w:val="00A00B5A"/>
    <w:rPr>
      <w:color w:val="800080" w:themeColor="followedHyperlink"/>
      <w:u w:val="single"/>
    </w:rPr>
  </w:style>
  <w:style w:type="table" w:styleId="TableGrid">
    <w:name w:val="Table Grid"/>
    <w:basedOn w:val="TableNormal"/>
    <w:uiPriority w:val="59"/>
    <w:rsid w:val="00E42F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B7FA4"/>
    <w:rPr>
      <w:color w:val="666666"/>
    </w:rPr>
  </w:style>
  <w:style w:type="paragraph" w:styleId="NormalWeb">
    <w:name w:val="Normal (Web)"/>
    <w:basedOn w:val="Normal"/>
    <w:uiPriority w:val="99"/>
    <w:semiHidden/>
    <w:unhideWhenUsed/>
    <w:rsid w:val="00524933"/>
    <w:rPr>
      <w:rFonts w:ascii="Times New Roman" w:hAnsi="Times New Roman" w:cs="Times New Roman"/>
      <w:sz w:val="24"/>
      <w:szCs w:val="24"/>
    </w:rPr>
  </w:style>
  <w:style w:type="character" w:styleId="Emphasis">
    <w:name w:val="Emphasis"/>
    <w:basedOn w:val="DefaultParagraphFont"/>
    <w:uiPriority w:val="20"/>
    <w:qFormat/>
    <w:rsid w:val="0030025B"/>
    <w:rPr>
      <w:i/>
      <w:iCs/>
    </w:rPr>
  </w:style>
  <w:style w:type="character" w:styleId="Strong">
    <w:name w:val="Strong"/>
    <w:basedOn w:val="DefaultParagraphFont"/>
    <w:uiPriority w:val="22"/>
    <w:qFormat/>
    <w:rsid w:val="0030025B"/>
    <w:rPr>
      <w:b/>
      <w:bCs/>
    </w:rPr>
  </w:style>
  <w:style w:type="paragraph" w:styleId="Caption">
    <w:name w:val="caption"/>
    <w:basedOn w:val="Normal"/>
    <w:next w:val="Normal"/>
    <w:uiPriority w:val="35"/>
    <w:unhideWhenUsed/>
    <w:qFormat/>
    <w:rsid w:val="004918D4"/>
    <w:pPr>
      <w:spacing w:line="240" w:lineRule="auto"/>
    </w:pPr>
    <w:rPr>
      <w:i/>
      <w:iCs/>
      <w:color w:val="1F497D" w:themeColor="text2"/>
      <w:sz w:val="18"/>
      <w:szCs w:val="18"/>
    </w:rPr>
  </w:style>
  <w:style w:type="table" w:styleId="PlainTable1">
    <w:name w:val="Plain Table 1"/>
    <w:basedOn w:val="TableNormal"/>
    <w:uiPriority w:val="41"/>
    <w:rsid w:val="00551F8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51F8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551F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551F8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551F8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A15E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E28"/>
  </w:style>
  <w:style w:type="paragraph" w:styleId="Footer">
    <w:name w:val="footer"/>
    <w:basedOn w:val="Normal"/>
    <w:link w:val="FooterChar"/>
    <w:uiPriority w:val="99"/>
    <w:unhideWhenUsed/>
    <w:rsid w:val="00A15E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E28"/>
  </w:style>
  <w:style w:type="table" w:styleId="GridTable1Light">
    <w:name w:val="Grid Table 1 Light"/>
    <w:basedOn w:val="TableNormal"/>
    <w:uiPriority w:val="46"/>
    <w:rsid w:val="008827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11540-024-09735-y" TargetMode="External"/><Relationship Id="rId21" Type="http://schemas.openxmlformats.org/officeDocument/2006/relationships/hyperlink" Target="https://doi.org/10.3389/frai.2024.1449329" TargetMode="Externa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hyperlink" Target="https://doi.org/10.1007/s11540-024-09763-8" TargetMode="External"/><Relationship Id="rId68" Type="http://schemas.openxmlformats.org/officeDocument/2006/relationships/hyperlink" Target="mailto:kalaiselvan.g2022@vitstudent.ac.in" TargetMode="External"/><Relationship Id="rId2" Type="http://schemas.openxmlformats.org/officeDocument/2006/relationships/numbering" Target="numbering.xml"/><Relationship Id="rId16" Type="http://schemas.openxmlformats.org/officeDocument/2006/relationships/hyperlink" Target="https://doi.org/10.35940/ijrte.D4957.119420" TargetMode="External"/><Relationship Id="rId29" Type="http://schemas.openxmlformats.org/officeDocument/2006/relationships/hyperlink" Target="https://doi.org/10.1002/eng2.70178" TargetMode="External"/><Relationship Id="rId11" Type="http://schemas.openxmlformats.org/officeDocument/2006/relationships/hyperlink" Target="mailto:kalaiselvan.g2022@vitstudent.ac.in" TargetMode="External"/><Relationship Id="rId24" Type="http://schemas.openxmlformats.org/officeDocument/2006/relationships/hyperlink" Target="https://doi.org/10.12944/carj.12.3.09"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hyperlink" Target="https://doi.org/10.3390/electronics10172064" TargetMode="External"/><Relationship Id="rId58" Type="http://schemas.openxmlformats.org/officeDocument/2006/relationships/hyperlink" Target="https://doi.org/10.1016/j.engappai.2024.108307" TargetMode="External"/><Relationship Id="rId66" Type="http://schemas.openxmlformats.org/officeDocument/2006/relationships/hyperlink" Target="https://doi.org/10.1186/s12870-025-06679-4"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3390/agriculture15040424" TargetMode="External"/><Relationship Id="rId19" Type="http://schemas.openxmlformats.org/officeDocument/2006/relationships/hyperlink" Target="https://doi.org/10.1016/j.procs.2022.11.006" TargetMode="External"/><Relationship Id="rId14" Type="http://schemas.openxmlformats.org/officeDocument/2006/relationships/hyperlink" Target="https://doi.org/10.1016/j.mex.2025.103421" TargetMode="External"/><Relationship Id="rId22" Type="http://schemas.openxmlformats.org/officeDocument/2006/relationships/hyperlink" Target="https://doi.org/10.1016/j.engappai.2024.108307" TargetMode="External"/><Relationship Id="rId27" Type="http://schemas.openxmlformats.org/officeDocument/2006/relationships/hyperlink" Target="https://doi.org/10.1007/s11540-024-09763-8" TargetMode="External"/><Relationship Id="rId30" Type="http://schemas.openxmlformats.org/officeDocument/2006/relationships/hyperlink" Target="https://doi.org/10.1186/s12870-025-06679-4" TargetMode="External"/><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hyperlink" Target="https://doi.org/10.12944/CARJ.11.3.23" TargetMode="External"/><Relationship Id="rId64" Type="http://schemas.openxmlformats.org/officeDocument/2006/relationships/hyperlink" Target="https://doi.org/10.1007/s42452-025-07240-6" TargetMode="External"/><Relationship Id="rId69" Type="http://schemas.openxmlformats.org/officeDocument/2006/relationships/image" Target="media/image21.png"/><Relationship Id="rId8" Type="http://schemas.openxmlformats.org/officeDocument/2006/relationships/hyperlink" Target="mailto:kalaiselvan.g2022@vitstudent.ac.in" TargetMode="External"/><Relationship Id="rId51" Type="http://schemas.openxmlformats.org/officeDocument/2006/relationships/hyperlink" Target="https://doi.org/10.3390/app14178038" TargetMode="External"/><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mailto:manjunathan.v2022@vitstudent.ac.in" TargetMode="External"/><Relationship Id="rId17" Type="http://schemas.openxmlformats.org/officeDocument/2006/relationships/hyperlink" Target="https://doi.org/10.3390/electronics10172064" TargetMode="External"/><Relationship Id="rId25" Type="http://schemas.openxmlformats.org/officeDocument/2006/relationships/hyperlink" Target="https://doi.org/10.3390/agriculture15040424" TargetMode="Externa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hyperlink" Target="https://orcid.org/0009-0009-6697-3140" TargetMode="External"/><Relationship Id="rId67" Type="http://schemas.openxmlformats.org/officeDocument/2006/relationships/image" Target="media/image20.jpeg"/><Relationship Id="rId20" Type="http://schemas.openxmlformats.org/officeDocument/2006/relationships/hyperlink" Target="https://doi.org/10.12944/CARJ.11.3.23" TargetMode="External"/><Relationship Id="rId41" Type="http://schemas.openxmlformats.org/officeDocument/2006/relationships/image" Target="media/image12.png"/><Relationship Id="rId54" Type="http://schemas.openxmlformats.org/officeDocument/2006/relationships/hyperlink" Target="http://www.ijrpr.com" TargetMode="External"/><Relationship Id="rId62" Type="http://schemas.openxmlformats.org/officeDocument/2006/relationships/hyperlink" Target="https://doi.org/10.1007/s11540-024-09735-y" TargetMode="External"/><Relationship Id="rId70" Type="http://schemas.openxmlformats.org/officeDocument/2006/relationships/hyperlink" Target="mailto:manjunathan.v2022@vitstudent.ac.in" TargetMode="Externa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3390/app14178038" TargetMode="External"/><Relationship Id="rId23" Type="http://schemas.openxmlformats.org/officeDocument/2006/relationships/hyperlink" Target="https://orcid.org/0009-0009-6697-3140" TargetMode="External"/><Relationship Id="rId28" Type="http://schemas.openxmlformats.org/officeDocument/2006/relationships/hyperlink" Target="https://doi.org/10.1007/s42452-025-07240-6" TargetMode="External"/><Relationship Id="rId36" Type="http://schemas.openxmlformats.org/officeDocument/2006/relationships/image" Target="media/image7.png"/><Relationship Id="rId49" Type="http://schemas.openxmlformats.org/officeDocument/2006/relationships/hyperlink" Target="https://doi.org/10.1038/s41598-024-82272-3" TargetMode="External"/><Relationship Id="rId57" Type="http://schemas.openxmlformats.org/officeDocument/2006/relationships/hyperlink" Target="https://doi.org/10.3389/frai.2024.1449329" TargetMode="External"/><Relationship Id="rId10" Type="http://schemas.openxmlformats.org/officeDocument/2006/relationships/image" Target="media/image1.png"/><Relationship Id="rId31" Type="http://schemas.openxmlformats.org/officeDocument/2006/relationships/image" Target="media/image2.png"/><Relationship Id="rId44" Type="http://schemas.openxmlformats.org/officeDocument/2006/relationships/image" Target="media/image15.png"/><Relationship Id="rId52" Type="http://schemas.openxmlformats.org/officeDocument/2006/relationships/hyperlink" Target="https://doi.org/10.35940/ijrte.D4957.119420" TargetMode="External"/><Relationship Id="rId60" Type="http://schemas.openxmlformats.org/officeDocument/2006/relationships/hyperlink" Target="https://doi.org/10.12944/carj.12.3.09" TargetMode="External"/><Relationship Id="rId65" Type="http://schemas.openxmlformats.org/officeDocument/2006/relationships/hyperlink" Target="https://doi.org/10.1002/eng2.70178" TargetMode="External"/><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manjunathan.v2022@vitstudent.ac.in" TargetMode="External"/><Relationship Id="rId13" Type="http://schemas.openxmlformats.org/officeDocument/2006/relationships/hyperlink" Target="https://doi.org/10.1038/s41598-024-82272-3" TargetMode="External"/><Relationship Id="rId18" Type="http://schemas.openxmlformats.org/officeDocument/2006/relationships/hyperlink" Target="http://www.ijrpr.com" TargetMode="External"/><Relationship Id="rId39" Type="http://schemas.openxmlformats.org/officeDocument/2006/relationships/image" Target="media/image10.png"/><Relationship Id="rId34" Type="http://schemas.openxmlformats.org/officeDocument/2006/relationships/image" Target="media/image5.png"/><Relationship Id="rId50" Type="http://schemas.openxmlformats.org/officeDocument/2006/relationships/hyperlink" Target="https://doi.org/10.1016/j.mex.2025.103421" TargetMode="External"/><Relationship Id="rId55" Type="http://schemas.openxmlformats.org/officeDocument/2006/relationships/hyperlink" Target="https://doi.org/10.1016/j.procs.2022.11.006"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E7DF28D-8E72-4863-93C1-5D1A4EA49838}"/>
      </w:docPartPr>
      <w:docPartBody>
        <w:p w:rsidR="00100BC9" w:rsidRDefault="00857CAB">
          <w:r w:rsidRPr="0060393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CAB"/>
    <w:rsid w:val="000C05E6"/>
    <w:rsid w:val="000E1826"/>
    <w:rsid w:val="00100BC9"/>
    <w:rsid w:val="0011123F"/>
    <w:rsid w:val="00192330"/>
    <w:rsid w:val="001949E0"/>
    <w:rsid w:val="001C0B1D"/>
    <w:rsid w:val="00222F5A"/>
    <w:rsid w:val="00262C86"/>
    <w:rsid w:val="0031513C"/>
    <w:rsid w:val="00325744"/>
    <w:rsid w:val="00337087"/>
    <w:rsid w:val="00390240"/>
    <w:rsid w:val="003913BA"/>
    <w:rsid w:val="003B5B82"/>
    <w:rsid w:val="00424379"/>
    <w:rsid w:val="00456352"/>
    <w:rsid w:val="004572FA"/>
    <w:rsid w:val="005C05DA"/>
    <w:rsid w:val="005F57B6"/>
    <w:rsid w:val="00607498"/>
    <w:rsid w:val="0066526B"/>
    <w:rsid w:val="00715ADC"/>
    <w:rsid w:val="00775928"/>
    <w:rsid w:val="007A1BE2"/>
    <w:rsid w:val="007E478D"/>
    <w:rsid w:val="00857CAB"/>
    <w:rsid w:val="008C6DA0"/>
    <w:rsid w:val="008E7E35"/>
    <w:rsid w:val="0094384F"/>
    <w:rsid w:val="0097099F"/>
    <w:rsid w:val="00A647CA"/>
    <w:rsid w:val="00AA32BE"/>
    <w:rsid w:val="00AB6FFB"/>
    <w:rsid w:val="00AC3514"/>
    <w:rsid w:val="00B10849"/>
    <w:rsid w:val="00B35E25"/>
    <w:rsid w:val="00B505E8"/>
    <w:rsid w:val="00B5179D"/>
    <w:rsid w:val="00B66669"/>
    <w:rsid w:val="00B81A88"/>
    <w:rsid w:val="00BE4D95"/>
    <w:rsid w:val="00C96C29"/>
    <w:rsid w:val="00CA21F3"/>
    <w:rsid w:val="00CC5F17"/>
    <w:rsid w:val="00DC1212"/>
    <w:rsid w:val="00DD6FA1"/>
    <w:rsid w:val="00E86792"/>
    <w:rsid w:val="00F1535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7CA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3B55C3-289A-4333-89D3-8D7BAC228C03}">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1291346472"/>
    <we:property name="MENDELEY_CITATIONS" value="[{&quot;citationID&quot;:&quot;MENDELEY_CITATION_7801b801-dd09-4fe1-895f-f3f2f0c4088d&quot;,&quot;properties&quot;:{&quot;noteIndex&quot;:0},&quot;isEdited&quot;:false,&quot;manualOverride&quot;:{&quot;isManuallyOverridden&quot;:false,&quot;citeprocText&quot;:&quot;(Alhammad et al., 2024; Bangal et al., 2022; Bharadwaj et al., n.d.; Catal Reis &amp;#38; Turk, 2024; Dame et al., 2025; Elshewey et al., 2025; Kulkarni et al., 2020; Nishad et al., 2022; Pasalkar et al., 2024; Radwan et al., 2025; Rashid et al., 2021; Shah et al., 2025; Sinamenye et al., 2025; Tambe et al., n.d.; Thalor et al., 2025; Zhang et al., 2025)&quot;,&quot;manualOverrideText&quot;:&quot;&quot;},&quot;citationTag&quot;:&quot;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&quot;,&quot;citationItems&quot;:[{&quot;id&quot;:&quot;aac018bd-d7a5-301c-b2e8-ad28e391ed28&quot;,&quot;itemData&quot;:{&quot;type&quot;:&quot;article-journal&quot;,&quot;id&quot;:&quot;aac018bd-d7a5-301c-b2e8-ad28e391ed28&quot;,&quot;title&quot;:&quot;PLDC-Net: Potato Leaf Disease Classification Network Based on an Efficient Convolutional Neural Network&quot;,&quot;author&quot;:[{&quot;family&quot;:&quot;Shah&quot;,&quot;given&quot;:&quot;Said Khalid&quot;,&quot;parse-names&quot;:false,&quot;dropping-particle&quot;:&quot;&quot;,&quot;non-dropping-particle&quot;:&quot;&quot;},{&quot;family&quot;:&quot;Su'ud&quot;,&quot;given&quot;:&quot;Mazliham Bin Mohd&quot;,&quot;parse-names&quot;:false,&quot;dropping-particle&quot;:&quot;&quot;,&quot;non-dropping-particle&quot;:&quot;&quot;},{&quot;family&quot;:&quot;Khan&quot;,&quot;given&quot;:&quot;Aurangzeb&quot;,&quot;parse-names&quot;:false,&quot;dropping-particle&quot;:&quot;&quot;,&quot;non-dropping-particle&quot;:&quot;&quot;},{&quot;family&quot;:&quot;Alam&quot;,&quot;given&quot;:&quot;Muhammad Mansoor&quot;,&quot;parse-names&quot;:false,&quot;dropping-particle&quot;:&quot;&quot;,&quot;non-dropping-particle&quot;:&quot;&quot;},{&quot;family&quot;:&quot;Ayaz&quot;,&quot;given&quot;:&quot;Muhammad&quot;,&quot;parse-names&quot;:false,&quot;dropping-particle&quot;:&quot;&quot;,&quot;non-dropping-particle&quot;:&quot;&quot;}],&quot;container-title&quot;:&quot;Engineering Reports&quot;,&quot;DOI&quot;:&quot;10.1002/eng2.70178&quot;,&quot;ISSN&quot;:&quot;25778196&quot;,&quot;issued&quot;:{&quot;date-parts&quot;:[[2025,7,1]]},&quot;abstract&quot;:&quot;Agriculture plays a key role in the economic growth of a country, and it is a primary source of food production for both humans and animals. Plant diseases, on the other hand, are a major issue that have a significant impact on agriculture. The yearly loss of productivity in agriculture due to these diseases is ~25%. Detecting plant diseases quickly and accurately is crucial for improving crop yields. In this study, a novel approach named PLDC-Net was developed based on convolutional neural networks (CNNs) with transfer learning to detect multiple diseases of potato crops. The proposed study focused on data balancing, a key aspect of deep learning (DL) useful for improved accuracy and generalization, as usually imbalanced data hinders model generalization. To train the suggested approach, a large set of photos was collected from various online resources, and the balance between the target classes was ensured. Pre-processing and data augmentation techniques were applied before training the model to enhance generalization and reduce overfitting. A pre-trained model, EfficientNet-B1, was used as the backbone of the model to extract the high-level features of leaf images and was fine-tuned with two dense layers, followed by SVM as the output layer for disease type identification. The model was evaluated on another set of unseen images with 98.39% average accuracy. The proposed network may provide a reliable and effective way of identifying potato diseases, hence ensuring food security and reducing agricultural financial losses. This work highlights how CNN algorithms can be fine-tuned and employed to categorize potato illnesses, thereby enabling automatic and effective control of diseases in potato agricultural production.&quot;,&quot;publisher&quot;:&quot;John Wiley and Sons Inc&quot;,&quot;issue&quot;:&quot;7&quot;,&quot;volume&quot;:&quot;7&quot;,&quot;container-title-short&quot;:&quot;&quot;},&quot;isTemporary&quot;:false},{&quot;id&quot;:&quot;d16c3e88-37e7-39d0-8577-1dbaa881f67b&quot;,&quot;itemData&quot;:{&quot;type&quot;:&quot;article-journal&quot;,&quot;id&quot;:&quot;d16c3e88-37e7-39d0-8577-1dbaa881f67b&quot;,&quot;title&quot;:&quot;Multi-level deep learning model for potato leaf disease recognition&quot;,&quot;author&quot;:[{&quot;family&quot;:&quot;Rashid&quot;,&quot;given&quot;:&quot;Javed&quot;,&quot;parse-names&quot;:false,&quot;dropping-particle&quot;:&quot;&quot;,&quot;non-dropping-particle&quot;:&quot;&quot;},{&quot;family&quot;:&quot;Khan&quot;,&quot;given&quot;:&quot;Imran&quot;,&quot;parse-names&quot;:false,&quot;dropping-particle&quot;:&quot;&quot;,&quot;non-dropping-particle&quot;:&quot;&quot;},{&quot;family&quot;:&quot;Ali&quot;,&quot;given&quot;:&quot;Ghulam&quot;,&quot;parse-names&quot;:false,&quot;dropping-particle&quot;:&quot;&quot;,&quot;non-dropping-particle&quot;:&quot;&quot;},{&quot;family&quot;:&quot;Almotiri&quot;,&quot;given&quot;:&quot;Sultan H.&quot;,&quot;parse-names&quot;:false,&quot;dropping-particle&quot;:&quot;&quot;,&quot;non-dropping-particle&quot;:&quot;&quot;},{&quot;family&quot;:&quot;Alghamdi&quot;,&quot;given&quot;:&quot;Mohammed A.&quot;,&quot;parse-names&quot;:false,&quot;dropping-particle&quot;:&quot;&quot;,&quot;non-dropping-particle&quot;:&quot;&quot;},{&quot;family&quot;:&quot;Masood&quot;,&quot;given&quot;:&quot;Khalid&quot;,&quot;parse-names&quot;:false,&quot;dropping-particle&quot;:&quot;&quot;,&quot;non-dropping-particle&quot;:&quot;&quot;}],&quot;container-title&quot;:&quot;Electronics (Switzerland)&quot;,&quot;DOI&quot;:&quot;10.3390/electronics10172064&quot;,&quot;ISSN&quot;:&quot;20799292&quot;,&quot;issued&quot;:{&quot;date-parts&quot;:[[2021,9,1]]},&quot;abstract&quot;:&quot;Potato leaf disease detection in an early stage is challenging because of variations in crop species, crop diseases symptoms and environmental factors. These factors make it difficult to detect potato leaf diseases in the early stage. Various machine learning techniques have been developed to detect potato leaf diseases. However, the existing methods cannot detect crop species and crop diseases in general because these models are trained and tested on images of plant leaves of a specific region. In this research, a multi-level deep learning model for potato leaf disease recognition has developed. At the first level, it extracts the potato leaves from the potato plant image using the YOLOv5 image segmentation technique. At the second level, a novel deep learning technique has been developed using a convolutional neural network to detect the early blight and late blight potato diseases from potato leaf images. The proposed potato leaf disease detection model was trained and tested on a potato leaf disease dataset. The potato leaf disease dataset contains 4062 images collected from the Central Punjab region of Pakistan. The proposed deep learning technique achieved 99.75% accuracy on the potato leaf disease dataset. The performance of the proposed techniques was also evaluated on the PlantVillage dataset. The proposed technique is also compared with the state-of-the-art models and achieved significantly concerning the accuracy and computational cost.&quot;,&quot;publisher&quot;:&quot;MDPI AG&quot;,&quot;issue&quot;:&quot;17&quot;,&quot;volume&quot;:&quot;10&quot;,&quot;container-title-short&quot;:&quot;&quot;},&quot;isTemporary&quot;:false},{&quot;id&quot;:&quot;5f63a211-40c6-3dfc-a2a0-2f6f39f410d3&quot;,&quot;itemData&quot;:{&quot;type&quot;:&quot;article-journal&quot;,&quot;id&quot;:&quot;5f63a211-40c6-3dfc-a2a0-2f6f39f410d3&quot;,&quot;title&quot;:&quot;Research on a Potato Leaf Disease Diagnosis System Based on Deep Learning&quot;,&quot;author&quot;:[{&quot;family&quot;:&quot;Zhang&quot;,&quot;given&quot;:&quot;Chunhui&quot;,&quot;parse-names&quot;:false,&quot;dropping-particle&quot;:&quot;&quot;,&quot;non-dropping-particle&quot;:&quot;&quot;},{&quot;family&quot;:&quot;Wang&quot;,&quot;given&quot;:&quot;Shuai&quot;,&quot;parse-names&quot;:false,&quot;dropping-particle&quot;:&quot;&quot;,&quot;non-dropping-particle&quot;:&quot;&quot;},{&quot;family&quot;:&quot;Wang&quot;,&quot;given&quot;:&quot;Chunguang&quot;,&quot;parse-names&quot;:false,&quot;dropping-particle&quot;:&quot;&quot;,&quot;non-dropping-particle&quot;:&quot;&quot;},{&quot;family&quot;:&quot;Wang&quot;,&quot;given&quot;:&quot;Haichao&quot;,&quot;parse-names&quot;:false,&quot;dropping-particle&quot;:&quot;&quot;,&quot;non-dropping-particle&quot;:&quot;&quot;},{&quot;family&quot;:&quot;Du&quot;,&quot;given&quot;:&quot;Yingjie&quot;,&quot;parse-names&quot;:false,&quot;dropping-particle&quot;:&quot;&quot;,&quot;non-dropping-particle&quot;:&quot;&quot;},{&quot;family&quot;:&quot;Zong&quot;,&quot;given&quot;:&quot;Zheying&quot;,&quot;parse-names&quot;:false,&quot;dropping-particle&quot;:&quot;&quot;,&quot;non-dropping-particle&quot;:&quot;&quot;}],&quot;container-title&quot;:&quot;Agriculture (Switzerland)&quot;,&quot;DOI&quot;:&quot;10.3390/agriculture15040424&quot;,&quot;ISSN&quot;:&quot;20770472&quot;,&quot;issued&quot;:{&quot;date-parts&quot;:[[2025,2,1]]},&quot;abstract&quot;:&quot;Potato is the fourth largest food crop in the world. Disease is an important factor restricting potato yield. Disease detection based on deep learning has strong advantages in network structure, training speed, detection accuracy, and other aspects. This article took potato leaf diseases (early blight and viral disease) as the research objects, collected disease images to construct a disease dataset, and expanded the dataset through data augmentation methods to improve the quantity and diversity of the dataset. Four classic deep learning networks (VGG16, MobilenetV1, Resnet50, and Vit) were used to train the dataset, and the VGG16 network had the highest accuracy of 97.26%; VGG16 was chosen as the basic research network. A new, improved algorithm, VGG16S, was proposed to solve the problem of large network parameters by using three improvement methods: changing the network structure of the VGG16 network from “convolutional layer + flattening layer + fully connected layer” to “convolutional layer + global average pooling”, integrating CBAM attention mechanism, and introducing Leaky ReLU activation function for learning and training. The improved VGG16S network has a parameter size of 15 M (1/10 of VGG16), and the recognition accuracy of the test set is 97.87%. This article used response surface analysis to optimize hyperparameters, and the test results indicated that VGG16S, after hyperparameter tuning, had further improved its diagnostic performance. At last, this article completed ablation experiments and public dataset testing. The research results will provide a theoretical basis for the timely adoption of corresponding prevention and control measures, improving the yield and quality of potatoes and increasing economic benefits.&quot;,&quot;publisher&quot;:&quot;Multidisciplinary Digital Publishing Institute (MDPI)&quot;,&quot;issue&quot;:&quot;4&quot;,&quot;volume&quot;:&quot;15&quot;,&quot;container-title-short&quot;:&quot;&quot;},&quot;isTemporary&quot;:false},{&quot;id&quot;:&quot;f715d52f-2b02-33be-b8aa-0656c870c48e&quot;,&quot;itemData&quot;:{&quot;type&quot;:&quot;paper-conference&quot;,&quot;id&quot;:&quot;f715d52f-2b02-33be-b8aa-0656c870c48e&quot;,&quot;title&quot;:&quot;Predicting and Classifying Potato Leaf Disease using K-means Segmentation Techniques and Deep Learning Networks&quot;,&quot;author&quot;:[{&quot;family&quot;:&quot;Nishad&quot;,&quot;given&quot;:&quot;Md Ashiqur Rahaman&quot;,&quot;parse-names&quot;:false,&quot;dropping-particle&quot;:&quot;&quot;,&quot;non-dropping-particle&quot;:&quot;&quot;},{&quot;family&quot;:&quot;Mitu&quot;,&quot;given&quot;:&quot;Meherabin Akter&quot;,&quot;parse-names&quot;:false,&quot;dropping-particle&quot;:&quot;&quot;,&quot;non-dropping-particle&quot;:&quot;&quot;},{&quot;family&quot;:&quot;Jahan&quot;,&quot;given&quot;:&quot;Nusrat&quot;,&quot;parse-names&quot;:false,&quot;dropping-particle&quot;:&quot;&quot;,&quot;non-dropping-particle&quot;:&quot;&quot;}],&quot;container-title&quot;:&quot;Procedia Computer Science&quot;,&quot;container-title-short&quot;:&quot;Procedia Comput Sci&quot;,&quot;DOI&quot;:&quot;10.1016/j.procs.2022.11.006&quot;,&quot;ISSN&quot;:&quot;18770509&quot;,&quot;issued&quot;:{&quot;date-parts&quot;:[[2022]]},&quot;page&quot;:&quot;220-229&quot;,&quot;abstract&quot;:&quot;Potato is one of the most cultivated crops. Worldwide potatoes have its own cultivation priority as a staple food. For a successful potato production, we can develop a strong food security system as it is the great source of vitamins and minerals. However, several diseases affect potato production and degrade agricultural development. Therefore, diseases detection in early stage can provide a better solution for a successful crop cultivation. In this study, our aim is to detect and classify potato leaf diseases using deep learning algorithm. We applied K-means clustering segmentation and to increase model's efficacy, numerous data augmentation techniques have been applied on the training data. We have selected VGG16, VGG19, and ResNet50 network model. However, by using VGG16 we achieved 97% accuracy which is the best provided results among three networks. The recommended method outperforms several current methodologies as we compared the performances of the recent models according to relevant parameters.&quot;,&quot;publisher&quot;:&quot;Elsevier B.V.&quot;,&quot;issue&quot;:&quot;C&quot;,&quot;volume&quot;:&quot;212&quot;},&quot;isTemporary&quot;:false},{&quot;id&quot;:&quot;4caa9d15-65ee-34b9-ace6-4ca9e842f26a&quot;,&quot;itemData&quot;:{&quot;type&quot;:&quot;article-journal&quot;,&quot;id&quot;:&quot;4caa9d15-65ee-34b9-ace6-4ca9e842f26a&quot;,&quot;title&quot;:&quot;Optimized Deep Learning for Potato Blight Detection Using the Waterwheel Plant Algorithm and Sine Cosine Algorithm&quot;,&quot;author&quot;:[{&quot;family&quot;:&quot;Elshewey&quot;,&quot;given&quot;:&quot;Ahmed M.&quot;,&quot;parse-names&quot;:false,&quot;dropping-particle&quot;:&quot;&quot;,&quot;non-dropping-particle&quot;:&quot;&quot;},{&quot;family&quot;:&quot;Tawfeek&quot;,&quot;given&quot;:&quot;Sayed M.&quot;,&quot;parse-names&quot;:false,&quot;dropping-particle&quot;:&quot;&quot;,&quot;non-dropping-particle&quot;:&quot;&quot;},{&quot;family&quot;:&quot;Alhussan&quot;,&quot;given&quot;:&quot;Amel Ali&quot;,&quot;parse-names&quot;:false,&quot;dropping-particle&quot;:&quot;&quot;,&quot;non-dropping-particle&quot;:&quot;&quot;},{&quot;family&quot;:&quot;Radwan&quot;,&quot;given&quot;:&quot;Marwa&quot;,&quot;parse-names&quot;:false,&quot;dropping-particle&quot;:&quot;&quot;,&quot;non-dropping-particle&quot;:&quot;&quot;},{&quot;family&quot;:&quot;Abed&quot;,&quot;given&quot;:&quot;Amira Hassan&quot;,&quot;parse-names&quot;:false,&quot;dropping-particle&quot;:&quot;&quot;,&quot;non-dropping-particle&quot;:&quot;&quot;}],&quot;container-title&quot;:&quot;Potato Research&quot;,&quot;container-title-short&quot;:&quot;Potato Res&quot;,&quot;DOI&quot;:&quot;10.1007/s11540-024-09735-y&quot;,&quot;ISSN&quot;:&quot;18714528&quot;,&quot;issued&quot;:{&quot;date-parts&quot;:[[2025,3,1]]},&quot;page&quot;:&quot;1-25&quot;,&quot;abstract&quot;:&quot;Potato blight, sometimes referred to as late blight, is a deadly disease that affects Solanaceae plants, including potato. The oomycete Phytophthora infestans is causal agent, and it may seriously damage potato crops, lowering yields and causing financial losses. To ensure food security and reduce economic losses in agriculture, potato diseases must be identified. The approach we have proposed in our study may provide a reliable and efficient solution to improve potato late blight classification accuracy. For this purpose, we used the ResNet-50, GoogLeNet, AlexNet, and VGG19Net pre-trained models. We used the AlexNet model for feature extraction, which produced the best results. After extraction, we selected features using ten optimization algorithms in their binary format. The Binary Waterwheel Plant Algorithm Sine Cosine (WWPASC) achieved the best results amongst the ten algorithms, and we performed statistical analysis on the selected features. Five machine learning models—Decision Tree (DT), Random Forest (RF), Multilayer Perceptron (MLP), Support Vector Machine (SVM), and K-Nearest Neighbour (KNN)—were used to train the chosen features. The most accurate model was the MLP model. The hyperparameters of the MLP model were optimized using the Waterwheel Plant Algorithm Sine Cosine (WWPASC). The results indicate that the suggested methodology (WWPASC-MLP) outperforms four other optimization techniques, with a classification accuracy of 99.5%.&quot;,&quot;publisher&quot;:&quot;Springer Science and Business Media B.V.&quot;,&quot;issue&quot;:&quot;1&quot;,&quot;volume&quot;:&quot;68&quot;},&quot;isTemporary&quot;:false},{&quot;id&quot;:&quot;dce77777-f664-34e1-8383-ab481d1218f1&quot;,&quot;itemData&quot;:{&quot;type&quot;:&quot;report&quot;,&quot;id&quot;:&quot;dce77777-f664-34e1-8383-ab481d1218f1&quot;,&quot;title&quot;:&quot;POTATO LEAF DISEASE DETECTION AND CLASSIFICATION USING CNN&quot;,&quot;author&quot;:[{&quot;family&quot;:&quot;Bangal&quot;,&quot;given&quot;:&quot;Anushka&quot;,&quot;parse-names&quot;:false,&quot;dropping-particle&quot;:&quot;&quot;,&quot;non-dropping-particle&quot;:&quot;&quot;},{&quot;family&quot;:&quot;Pagar&quot;,&quot;given&quot;:&quot;Dhiraj&quot;,&quot;parse-names&quot;:false,&quot;dropping-particle&quot;:&quot;&quot;,&quot;non-dropping-particle&quot;:&quot;&quot;},{&quot;family&quot;:&quot;Patil&quot;,&quot;given&quot;:&quot;Hemant&quot;,&quot;parse-names&quot;:false,&quot;dropping-particle&quot;:&quot;&quot;,&quot;non-dropping-particle&quot;:&quot;&quot;},{&quot;family&quot;:&quot;Pande&quot;,&quot;given&quot;:&quot;Neha&quot;,&quot;parse-names&quot;:false,&quot;dropping-particle&quot;:&quot;&quot;,&quot;non-dropping-particle&quot;:&quot;&quot;}],&quot;container-title&quot;:&quot;International Journal of Research Publication and Reviews Journal homepage: www.ijrpr.com&quot;,&quot;URL&quot;:&quot;www.ijrpr.com&quot;,&quot;issued&quot;:{&quot;date-parts&quot;:[[2022]]},&quot;number-of-pages&quot;:&quot;1510-1515&quot;,&quot;abstract&quot;:&quot;Potatoes are a well-known vegetable to all of us. Potato cultivation has been very popular in India form the last few decades. But potato production is being hampered due to diseases like early blight and late blight which are increasing the cost of production. The aim here is to build an automated and rapid disease detection process to increase potato production and digitize the system. Our main goal is to diagnose potato di sease using leaf pictures that we are going to do through CNN algorithm. This paper offers a picture that is processing and machine learning based automated systems potato leaf diseases will be detected and classified. Image processing is the best option for detecting and analysing these diseases. In this analysis, picture division is done; more than 2000 pictures of healthy and unhealthy potato's leaf, which are collected from Kaggle and a few pre-prepared models are utilized for acknowledgment and characterization of healthy and diseased leaves. Among them, the program predicts with an accuracy of 91.41% in testing with 30% test data and 70% train data. Our output has shown that CNN exceeds all existing tasks in potato disease detection.&quot;,&quot;issue&quot;:&quot;5&quot;,&quot;volume&quot;:&quot;3&quot;,&quot;container-title-short&quot;:&quot;&quot;},&quot;isTemporary&quot;:false},{&quot;id&quot;:&quot;24f8817a-81fa-3820-99f0-a32ece122609&quot;,&quot;itemData&quot;:{&quot;type&quot;:&quot;article-journal&quot;,&quot;id&quot;:&quot;24f8817a-81fa-3820-99f0-a32ece122609&quot;,&quot;title&quot;:&quot;Potato Leaf Insight: An AI-Driven System for Detection of Potato Leaf Disease&quot;,&quot;author&quot;:[{&quot;family&quot;:&quot;Thalor&quot;,&quot;given&quot;:&quot;Meenakshi&quot;,&quot;parse-names&quot;:false,&quot;dropping-particle&quot;:&quot;&quot;,&quot;non-dropping-particle&quot;:&quot;&quot;},{&quot;family&quot;:&quot;Pathak&quot;,&quot;given&quot;:&quot;Mrunal&quot;,&quot;parse-names&quot;:false,&quot;dropping-particle&quot;:&quot;&quot;,&quot;non-dropping-particle&quot;:&quot;&quot;},{&quot;family&quot;:&quot;Jamadar&quot;,&quot;given&quot;:&quot;Riyazahemed&quot;,&quot;parse-names&quot;:false,&quot;dropping-particle&quot;:&quot;&quot;,&quot;non-dropping-particle&quot;:&quot;&quot;},{&quot;family&quot;:&quot;Khan&quot;,&quot;given&quot;:&quot;Shahbaz&quot;,&quot;parse-names&quot;:false,&quot;dropping-particle&quot;:&quot;&quot;,&quot;non-dropping-particle&quot;:&quot;&quot;}],&quot;container-title&quot;:&quot;Current Agriculture Research Journal&quot;,&quot;DOI&quot;:&quot;10.12944/carj.12.3.09&quot;,&quot;ISSN&quot;:&quot;23474688&quot;,&quot;issued&quot;:{&quot;date-parts&quot;:[[2025,1,15]]},&quot;page&quot;:&quot;1135-1141&quot;,&quot;abstract&quot;:&quot;Agricultural productivity is crucial for global economic development and growth. Crop diseases can severely risk to Nation’s food security, economic resources, environmental sustainability and agricultural output. Crop disease detection at early stage not only reduce losses for farmers but also improve crop yields. As agricultural technology and artificial intelligence advance, research into sustainable agricultural development becomes increasingly crucial. Plant diseases significantly impact the yield and quality of potatoes, and manually diagnosing these diseases can be both time-consuming and complex due to the required expertise. This paper introduces PotatoLeaf Insight System that employs U-Net technique for image segmentation followed by VGG19, for feature extraction through transfer learning. The model is trained and evaluated using a dataset of potato leaf images, covering early blight disease, late blight disease, leaf roll disease, Verticillium wilt disease, and healthy leaves. This AI driven system provide overall accuracy of 94% and useful for farmers to take necessary care of their crops in case detected with disease.&quot;,&quot;publisher&quot;:&quot;Enviro Research Publishers&quot;,&quot;issue&quot;:&quot;3&quot;,&quot;volume&quot;:&quot;12&quot;,&quot;container-title-short&quot;:&quot;&quot;},&quot;isTemporary&quot;:false},{&quot;id&quot;:&quot;62c307fa-ca0c-38ae-9246-36a7f8b6e6cf&quot;,&quot;itemData&quot;:{&quot;type&quot;:&quot;report&quot;,&quot;id&quot;:&quot;62c307fa-ca0c-38ae-9246-36a7f8b6e6cf&quot;,&quot;title&quot;:&quot;Potato Leaf Disease Classification using Deep Learning: A Convolutional Neural Network Approach&quot;,&quot;author&quot;:[{&quot;family&quot;:&quot;Tambe&quot;,&quot;given&quot;:&quot;Utkarsh Yashwant&quot;,&quot;parse-names&quot;:false,&quot;dropping-particle&quot;:&quot;&quot;,&quot;non-dropping-particle&quot;:&quot;&quot;},{&quot;family&quot;:&quot;Shobanadevi&quot;,&quot;given&quot;:&quot;A&quot;,&quot;parse-names&quot;:false,&quot;dropping-particle&quot;:&quot;&quot;,&quot;non-dropping-particle&quot;:&quot;&quot;},{&quot;family&quot;:&quot;Hsu&quot;,&quot;given&quot;:&quot;Hsiu-Chun&quot;,&quot;parse-names&quot;:false,&quot;dropping-particle&quot;:&quot;&quot;,&quot;non-dropping-particle&quot;:&quot;&quot;},{&quot;family&quot;:&quot;Shanthini&quot;,&quot;given&quot;:&quot;A&quot;,&quot;parse-names&quot;:false,&quot;dropping-particle&quot;:&quot;&quot;,&quot;non-dropping-particle&quot;:&quot;&quot;}],&quot;abstract&quot;:&quot;In this study, a Convolutional Neural Network (CNN) is used to classify potato leaf illnesses using Deep Learning. The suggested approach entails preprocessing the leaf image data, training a CNN model on that data, and assessing the model's success on a test set. The experimental findings show that the CNN model, with an overall accuracy of 99.1%, is highly accurate in identifying two kinds of potato leaf diseases, including Early Blight, Late Blight, and Healthy. The suggested method may offer a trustworthy and effective remedy for identifying potato diseases, which is essential for maintaining food security and minimizing financial losses in agriculture. The model can accurately recognize the various disease types even when there are severe infections present. This work highlights the potential of deep learning methods for categorizing potato diseases, which can help with effective and automated disease management in potato farming.&quot;,&quot;container-title-short&quot;:&quot;&quot;},&quot;isTemporary&quot;:false},{&quot;id&quot;:&quot;469f89cd-c151-35bb-80d2-8abc2bb00c36&quot;,&quot;itemData&quot;:{&quot;type&quot;:&quot;article-journal&quot;,&quot;id&quot;:&quot;469f89cd-c151-35bb-80d2-8abc2bb00c36&quot;,&quot;title&quot;:&quot;Potato Leaf Disease Detection Using Machine Learning&quot;,&quot;author&quot;:[{&quot;family&quot;:&quot;Pasalkar&quot;,&quot;given&quot;:&quot;Jayashree&quot;,&quot;parse-names&quot;:false,&quot;dropping-particle&quot;:&quot;&quot;,&quot;non-dropping-particle&quot;:&quot;&quot;},{&quot;family&quot;:&quot;Gorde&quot;,&quot;given&quot;:&quot;Ganesh&quot;,&quot;parse-names&quot;:false,&quot;dropping-particle&quot;:&quot;&quot;,&quot;non-dropping-particle&quot;:&quot;&quot;},{&quot;family&quot;:&quot;More&quot;,&quot;given&quot;:&quot;Chaitanya&quot;,&quot;parse-names&quot;:false,&quot;dropping-particle&quot;:&quot;&quot;,&quot;non-dropping-particle&quot;:&quot;&quot;},{&quot;family&quot;:&quot;Memane&quot;,&quot;given&quot;:&quot;Sanket&quot;,&quot;parse-names&quot;:false,&quot;dropping-particle&quot;:&quot;&quot;,&quot;non-dropping-particle&quot;:&quot;&quot;},{&quot;family&quot;:&quot;Gaikwad&quot;,&quot;given&quot;:&quot;Vaishnavi&quot;,&quot;parse-names&quot;:false,&quot;dropping-particle&quot;:&quot;&quot;,&quot;non-dropping-particle&quot;:&quot;&quot;}],&quot;container-title&quot;:&quot;Current Agriculture Research Journal&quot;,&quot;DOI&quot;:&quot;10.12944/CARJ.11.3.23&quot;,&quot;ISSN&quot;:&quot;23219971&quot;,&quot;URL&quot;:&quot;https://www.agriculturejournal.org/volume11number3/potato-leaf-disease-detection-using-machine-learning/&quot;,&quot;issued&quot;:{&quot;date-parts&quot;:[[2024,1,5]]},&quot;page&quot;:&quot;949-954&quot;,&quot;abstract&quot;:&quot;&lt;p&gt;Potato is one of the most important crops worldwide, and its productivity can be affected by various diseases, including leaf diseases. Early detection and accurate diagnosis of leaf diseases can help prevent their spread and minimize crop losses. In recent years, Convolutional Neural Networks (CNNs) have shown great potential in image classification tasks, including disease detection in plants. In this study, we propose a CNN-based approach for the prediction of potato leaf diseases. The proposed method uses a pre-trained CNN model, which is fine-tuned on a dataset of potato leaf images. The dataset includes images of healthy leaves and leaves infected with different diseases such as early blight and late blight. The trained model is then used to classify new images of potato leaves into healthy or diseased categories. The proposed approach achieves 97.4% accuracy in the classification of potato leaf diseases such as early blight potato leaf disease and late blight potato leaf disease, and can be used as an effective tool for early detection and management of these diseases in potato crops.&lt;/p&gt;&quot;,&quot;issue&quot;:&quot;3&quot;,&quot;volume&quot;:&quot;11&quot;,&quot;container-title-short&quot;:&quot;&quot;},&quot;isTemporary&quot;:false},{&quot;id&quot;:&quot;e4ed975e-57ef-35bc-b65b-2dc7eb36ea77&quot;,&quot;itemData&quot;:{&quot;type&quot;:&quot;report&quot;,&quot;id&quot;:&quot;e4ed975e-57ef-35bc-b65b-2dc7eb36ea77&quot;,&quot;title&quot;:&quot;International Journal of INTELLIGENT SYSTEMS AND APPLICATIONS IN ENGINEERING Potato Leaf Disease Detection Using Convolution Neural Network Model&quot;,&quot;author&quot;:[{&quot;family&quot;:&quot;Bharadwaj&quot;,&quot;given&quot;:&quot;S K&quot;,&quot;parse-names&quot;:false,&quot;dropping-particle&quot;:&quot;&quot;,&quot;non-dropping-particle&quot;:&quot;&quot;},{&quot;family&quot;:&quot;Jadon&quot;,&quot;given&quot;:&quot;V K&quot;,&quot;parse-names&quot;:false,&quot;dropping-particle&quot;:&quot;&quot;,&quot;non-dropping-particle&quot;:&quot;&quot;},{&quot;family&quot;:&quot;Sharma&quot;,&quot;given&quot;:&quot;Amit&quot;,&quot;parse-names&quot;:false,&quot;dropping-particle&quot;:&quot;&quot;,&quot;non-dropping-particle&quot;:&quot;&quot;},{&quot;family&quot;:&quot;Kumar&quot;,&quot;given&quot;:&quot;Jitendra&quot;,&quot;parse-names&quot;:false,&quot;dropping-particle&quot;:&quot;&quot;,&quot;non-dropping-particle&quot;:&quot;&quot;},{&quot;family&quot;:&quot;Mishra&quot;,&quot;given&quot;:&quot;D K&quot;,&quot;parse-names&quot;:false,&quot;dropping-particle&quot;:&quot;&quot;,&quot;non-dropping-particle&quot;:&quot;&quot;},{&quot;family&quot;:&quot;Shukla&quot;,&quot;given&quot;:&quot;Ashish&quot;,&quot;parse-names&quot;:false,&quot;dropping-particle&quot;:&quot;&quot;,&quot;non-dropping-particle&quot;:&quot;&quot;}],&quot;container-title&quot;:&quot;Original Research Paper International Journal of Intelligent Systems and Applications in Engineering IJISAE&quot;,&quot;URL&quot;:&quot;https://orcid.org/0009-0009-6697-3140&quot;,&quot;number-of-pages&quot;:&quot;3259-3267&quot;,&quot;abstract&quot;:&quot;Potatoes, being one of the most widely consumed vegetables globally, have increasingly become a focus for agricultural departments worldwide. However, despite their popularity, potato leaf diseases pose a significant threat to potato crops. A range of diseases, including early blight, late blight, and Septoria blight, can affect potato plants, manifesting symptoms in their leaves. Detecting and addressing these outbreaks early on is crucial to prevent major economic losses for farmers. In this research paper, we propose a model that utilizes image processing techniques to identify and detect diseases in potato leaves. Our approach relies on a Convolution Neural Network (CNN), chosen for its effectiveness in image classification tasks. By leveraging CNN technology, we aim to provide accurate and efficient detection of potato leaf diseases, thereby enabling timely intervention and mitigation measures&quot;,&quot;issue&quot;:&quot;21s&quot;,&quot;volume&quot;:&quot;2024&quot;,&quot;container-title-short&quot;:&quot;&quot;},&quot;isTemporary&quot;:false},{&quot;id&quot;:&quot;a51dbbbf-3f11-3f7d-bd9b-955a50b942df&quot;,&quot;itemData&quot;:{&quot;type&quot;:&quot;article-journal&quot;,&quot;id&quot;:&quot;a51dbbbf-3f11-3f7d-bd9b-955a50b942df&quot;,&quot;title&quot;:&quot;Potato leaf disease detection with a novel deep learning model based on depthwise separable convolution and transformer networks&quot;,&quot;author&quot;:[{&quot;family&quot;:&quot;Catal Reis&quot;,&quot;given&quot;:&quot;Hatice&quot;,&quot;parse-names&quot;:false,&quot;dropping-particle&quot;:&quot;&quot;,&quot;non-dropping-particle&quot;:&quot;&quot;},{&quot;family&quot;:&quot;Turk&quot;,&quot;given&quot;:&quot;Veysel&quot;,&quot;parse-names&quot;:false,&quot;dropping-particle&quot;:&quot;&quot;,&quot;non-dropping-particle&quot;:&quot;&quot;}],&quot;container-title&quot;:&quot;Engineering Applications of Artificial Intelligence&quot;,&quot;container-title-short&quot;:&quot;Eng Appl Artif Intell&quot;,&quot;DOI&quot;:&quot;10.1016/j.engappai.2024.108307&quot;,&quot;ISSN&quot;:&quot;09521976&quot;,&quot;issued&quot;:{&quot;date-parts&quot;:[[2024,7,1]]},&quot;abstract&quot;:&quot;Early diagnosis of plant diseases is essential in reducing economic losses for farmers and increasing production efficiency. Therefore, Computer-Aided Diagnosis (CAD) systems supported by artificial intelligence technologies can be developed to help diagnose diseases quickly and accurately by examining the symptoms and signs in plant leaves. In this study, Multi-head Attention Mechanism Depthwise Separable Convolution Inception Reduction Network (MDSCIRNet) architecture, an image-based deep convolutional neural network, is proposed for classifying potato leaf diseases. The main components of the MDSCIRNet architecture are depthwise separable convolution (DSC) and a multi-head attention mechanism. The proposed architecture has been compared with modern algorithms developed with DSC technology, such as Xception, MobileNet, and deep learning algorithms, such as ResNet101, InceptionV3, and EfficientNetB2, to evaluate its performance in the classification process. In addition, hybrid methods developed with the classical machine learning algorithms Support Vector Machine (SVM), Logistic Regression (LR), Random Forest (RF), Adaptive Boosting (AdaBoost), and MDSCIRNet model, integrated deep learning model, hard voting ensemble learning model. Suggested methods such as these were also used in the experimental process. Moreover, techniques such as Contrast Limited Adaptive Histogram Equalization (CLAHE), Enhanced Super-Resolution Generative Adversarial Networks (ESRGAN), and Hypercolumn were used to improve the image quality of the data set. In the experimental process, the MDSCIRNet deep learning architecture achieved 99.24% accuracy in the study using the original dataset. While a 99.11% accuracy rate was achieved with the integrated deep learning model and hard voting ensemble learning model, the highest success rate of 99.33% was performed in the study conducted with the MDSCIRNet + SVM method. This study contributes to developing new and effective strategies in the agricultural industry for the early diagnosis and control of potato plant diseases. Machine learning-based approaches offer the potential to minimize economic losses and increase productivity in production by allowing farmers to intervene early.&quot;,&quot;publisher&quot;:&quot;Elsevier Ltd&quot;,&quot;volume&quot;:&quot;133&quot;},&quot;isTemporary&quot;:false},{&quot;id&quot;:&quot;fa976c4f-416e-34d1-afab-cc833597bdf8&quot;,&quot;itemData&quot;:{&quot;type&quot;:&quot;article-journal&quot;,&quot;id&quot;:&quot;fa976c4f-416e-34d1-afab-cc833597bdf8&quot;,&quot;title&quot;:&quot;Deep learning and explainable AI for classification of potato leaf diseases&quot;,&quot;author&quot;:[{&quot;family&quot;:&quot;Alhammad&quot;,&quot;given&quot;:&quot;Sarah M.&quot;,&quot;parse-names&quot;:false,&quot;dropping-particle&quot;:&quot;&quot;,&quot;non-dropping-particle&quot;:&quot;&quot;},{&quot;family&quot;:&quot;Khafaga&quot;,&quot;given&quot;:&quot;Doaa Sami&quot;,&quot;parse-names&quot;:false,&quot;dropping-particle&quot;:&quot;&quot;,&quot;non-dropping-particle&quot;:&quot;&quot;},{&quot;family&quot;:&quot;El-hady&quot;,&quot;given&quot;:&quot;Walaa M.&quot;,&quot;parse-names&quot;:false,&quot;dropping-particle&quot;:&quot;&quot;,&quot;non-dropping-particle&quot;:&quot;&quot;},{&quot;family&quot;:&quot;Samy&quot;,&quot;given&quot;:&quot;Farid M.&quot;,&quot;parse-names&quot;:false,&quot;dropping-particle&quot;:&quot;&quot;,&quot;non-dropping-particle&quot;:&quot;&quot;},{&quot;family&quot;:&quot;Hosny&quot;,&quot;given&quot;:&quot;Khalid M.&quot;,&quot;parse-names&quot;:false,&quot;dropping-particle&quot;:&quot;&quot;,&quot;non-dropping-particle&quot;:&quot;&quot;}],&quot;container-title&quot;:&quot;Frontiers in Artificial Intelligence&quot;,&quot;container-title-short&quot;:&quot;Front Artif Intell&quot;,&quot;DOI&quot;:&quot;10.3389/frai.2024.1449329&quot;,&quot;ISSN&quot;:&quot;26248212&quot;,&quot;issued&quot;:{&quot;date-parts&quot;:[[2024]]},&quot;abstract&quot;:&quot;The accurate classification of potato leaf diseases plays a pivotal role in ensuring the health and productivity of crops. This study presents a unified approach for addressing this challenge by leveraging the power of Explainable AI (XAI) and transfer learning within a deep Learning framework. In this research, we propose a transfer learning-based deep learning model that is tailored for potato leaf disease classification. Transfer learning enables the model to benefit from pre-trained neural network architectures and weights, enhancing its ability to learn meaningful representations from limited labeled data. Additionally, Explainable AI techniques are integrated into the model to provide interpretable insights into its decision-making process, contributing to its transparency and usability. We used a publicly available potato leaf disease dataset to train the model. The results obtained are 97% for validation accuracy and 98% for testing accuracy. This study applies gradient-weighted class activation mapping (Grad-CAM) to enhance model interpretability. This interpretability is vital for improving predictive performance, fostering trust, and ensuring seamless integration into agricultural practices.&quot;,&quot;publisher&quot;:&quot;Frontiers Media SA&quot;,&quot;volume&quot;:&quot;7&quot;},&quot;isTemporary&quot;:false},{&quot;id&quot;:&quot;590cd2f7-dc8e-30d9-9505-2b64fb14b04d&quot;,&quot;itemData&quot;:{&quot;type&quot;:&quot;article-journal&quot;,&quot;id&quot;:&quot;590cd2f7-dc8e-30d9-9505-2b64fb14b04d&quot;,&quot;title&quot;:&quot;Potato plant disease detection: leveraging hybrid deep learning models&quot;,&quot;author&quot;:[{&quot;family&quot;:&quot;Sinamenye&quot;,&quot;given&quot;:&quot;Jackson Herbert&quot;,&quot;parse-names&quot;:false,&quot;dropping-particle&quot;:&quot;&quot;,&quot;non-dropping-particle&quot;:&quot;&quot;},{&quot;family&quot;:&quot;Chatterjee&quot;,&quot;given&quot;:&quot;Ayan&quot;,&quot;parse-names&quot;:false,&quot;dropping-particle&quot;:&quot;&quot;,&quot;non-dropping-particle&quot;:&quot;&quot;},{&quot;family&quot;:&quot;Shrestha&quot;,&quot;given&quot;:&quot;Raju&quot;,&quot;parse-names&quot;:false,&quot;dropping-particle&quot;:&quot;&quot;,&quot;non-dropping-particle&quot;:&quot;&quot;}],&quot;container-title&quot;:&quot;BMC Plant Biology&quot;,&quot;container-title-short&quot;:&quot;BMC Plant Biol&quot;,&quot;DOI&quot;:&quot;10.1186/s12870-025-06679-4&quot;,&quot;ISSN&quot;:&quot;14712229&quot;,&quot;PMID&quot;:&quot;40380088&quot;,&quot;issued&quot;:{&quot;date-parts&quot;:[[2025,12,1]]},&quot;abstract&quot;:&quot;Agriculture, a crucial sector for global economic development and sustainable food production, faces significant challenges in detecting and managing crop diseases. These diseases can greatly impact yield and productivity, making early and accurate detection vital, especially in staple crops like potatoes. Traditional manual methods, as well as some existing machine learning and deep learning techniques, often lack accuracy and generalizability due to factors such as variability in real-world conditions. This study proposes a novel approach to improve potato plant disease detection and identification using a hybrid deep-learning model, EfficientNetV2B3+ViT. This model combines the strengths of a Convolutional Neural Network - EfficientNetV2B3 and a Vision Transformer (ViT). It has been trained on a diverse potato leaf image dataset, the “Potato Leaf Disease Dataset”, which reflects real-world agricultural conditions. The proposed model achieved an accuracy of 85.06%, representing an 11.43% improvement over the results of the previous study. These results highlight the effectiveness of the hybrid model in complex agricultural settings and its potential to improve potato plant disease detection and identification.&quot;,&quot;publisher&quot;:&quot;BioMed Central Ltd&quot;,&quot;issue&quot;:&quot;1&quot;,&quot;volume&quot;:&quot;25&quot;},&quot;isTemporary&quot;:false},{&quot;id&quot;:&quot;4386e25a-062a-368c-8fcc-9279f52b2464&quot;,&quot;itemData&quot;:{&quot;type&quot;:&quot;article-journal&quot;,&quot;id&quot;:&quot;4386e25a-062a-368c-8fcc-9279f52b2464&quot;,&quot;title&quot;:&quot;Potato Leaf Disease Classification Using Optimized Machine Learning Models and Feature Selection Techniques&quot;,&quot;author&quot;:[{&quot;family&quot;:&quot;Radwan&quot;,&quot;given&quot;:&quot;Marwa&quot;,&quot;parse-names&quot;:false,&quot;dropping-particle&quot;:&quot;&quot;,&quot;non-dropping-particle&quot;:&quot;&quot;},{&quot;family&quot;:&quot;Alhussan&quot;,&quot;given&quot;:&quot;Amel Ali&quot;,&quot;parse-names&quot;:false,&quot;dropping-particle&quot;:&quot;&quot;,&quot;non-dropping-particle&quot;:&quot;&quot;},{&quot;family&quot;:&quot;Ibrahim&quot;,&quot;given&quot;:&quot;Abdelhameed&quot;,&quot;parse-names&quot;:false,&quot;dropping-particle&quot;:&quot;&quot;,&quot;non-dropping-particle&quot;:&quot;&quot;},{&quot;family&quot;:&quot;Tawfeek&quot;,&quot;given&quot;:&quot;Sayed M.&quot;,&quot;parse-names&quot;:false,&quot;dropping-particle&quot;:&quot;&quot;,&quot;non-dropping-particle&quot;:&quot;&quot;}],&quot;container-title&quot;:&quot;Potato Research&quot;,&quot;container-title-short&quot;:&quot;Potato Res&quot;,&quot;DOI&quot;:&quot;10.1007/s11540-024-09763-8&quot;,&quot;ISSN&quot;:&quot;18714528&quot;,&quot;issued&quot;:{&quot;date-parts&quot;:[[2025,6,1]]},&quot;page&quot;:&quot;897-921&quot;,&quot;abstract&quot;:&quot;The diseases that particularly affect potato leaves are early blight and the late blight, and they are dangerous as they reduce yield and quality of the potatoes. In this paper, different machine learning (ML) models for predicting these diseases are analysed based on a detailed database of more than 4000 records of weather conditions. Some of the critical factors that have been investigated to determine correlations with disease prevalence include temperature, humidity, wind speed, and atmospheric pressure. These types of data relationships were comprehensively identified through sophisticated means of analysis such as K-means clustering, PCA, and copula analysis. To achieve this, several machine learning models were used in the study: logistic regression, gradient boosting, multilayer perceptron (MLP), and support vector machine (SVM), as well as K-nearest neighbor (KNN) models both with and without feature selection. Feature selection methods such as the binary Greylag Goose Optimization (bGGO) were applied to improve the predictive performance of the models by identifying feature sets pertinent to the models. Results demonstrated that the MLP model, with feature selection, achieved an accuracy of 98.3%, underscoring the critical role of feature selection in improving model performance. These findings highlight the importance of optimized ML models in proactive agricultural disease management, aiming to minimize crop loss and promote sustainable farming practices.&quot;,&quot;publisher&quot;:&quot;Springer Science and Business Media B.V.&quot;,&quot;issue&quot;:&quot;2&quot;,&quot;volume&quot;:&quot;68&quot;},&quot;isTemporary&quot;:false},{&quot;id&quot;:&quot;a8011344-56e0-3c15-a7f5-c76f001c5361&quot;,&quot;itemData&quot;:{&quot;type&quot;:&quot;article-journal&quot;,&quot;id&quot;:&quot;a8011344-56e0-3c15-a7f5-c76f001c5361&quot;,&quot;title&quot;:&quot;Automatic Intelligent Movie Sentiment Analysis Model Creation for Box Office Prediction using Multiview Light Semi Supervised Convolution Neural Network&quot;,&quot;author&quot;:[{&quot;family&quot;:&quot;Kulkarni&quot;,&quot;given&quot;:&quot;Chaitra&quot;,&quot;parse-names&quot;:false,&quot;dropping-particle&quot;:&quot;&quot;,&quot;non-dropping-particle&quot;:&quot;&quot;},{&quot;family&quot;:&quot;Manuja&quot;,&quot;given&quot;:&quot;Dr. Manoj&quot;,&quot;parse-names&quot;:false,&quot;dropping-particle&quot;:&quot;&quot;,&quot;non-dropping-particle&quot;:&quot;&quot;},{&quot;family&quot;:&quot;Suchithra&quot;,&quot;given&quot;:&quot;Dr. R&quot;,&quot;parse-names&quot;:false,&quot;dropping-particle&quot;:&quot;&quot;,&quot;non-dropping-particle&quot;:&quot;&quot;}],&quot;container-title&quot;:&quot;International Journal of Recent Technology and Engineering (IJRTE)&quot;,&quot;DOI&quot;:&quot;10.35940/ijrte.D4957.119420&quot;,&quot;ISSN&quot;:&quot;22773878&quot;,&quot;URL&quot;:&quot;https://www.ijrte.org/portfolio-item/D4957119420/&quot;,&quot;issued&quot;:{&quot;date-parts&quot;:[[2020,11,30]]},&quot;page&quot;:&quot;260-266&quot;,&quot;abstract&quot;:&quot;&lt;p&gt;With the rapid growth of e-commerce, online product and service monitoring is becoming more and more established as an important source of information for both sellers and customers. Emotional surveys and comments for online review analysis are gaining more and more attention as such studies help use information from online reviews for potential economic impacts. Twitter is a widely used social networking site and a trusted source of public opinion. The success of the film can be predicted by analyzing the tweets and researching the impact of the film. This report discusses the application of emotional analysis and in-depth machine learning methods to understand the relationship between online movie reviews, and this story is used to generate revenue at the movie box office. In this paper, this work present a Intelligent Extensive Information Rich Transfer Network (IEIRTN). It is modeled with information from sentences (i.e., reviews) and aspects simultaneously. First, IEIRTN extract all aspects of the sentence. After obtaining the aspects, it utilize all data in the source domain and the target domain for training Multiview Light Semi Supervised Convolution Neural Network (MLSSCNN) classifier. To understand the predictive performance of this approach several performance metrics are used. The experimental result shows that the MLSSCNN offers a superior predictive effect than other classifier.&lt;/p&gt;&quot;,&quot;issue&quot;:&quot;4&quot;,&quot;volume&quot;:&quot;9&quot;,&quot;container-title-short&quot;:&quot;&quot;},&quot;isTemporary&quot;:false},{&quot;id&quot;:&quot;8a6e0167-ef8c-3fcb-b702-3485ac3e4bd3&quot;,&quot;itemData&quot;:{&quot;type&quot;:&quot;article-journal&quot;,&quot;id&quot;:&quot;8a6e0167-ef8c-3fcb-b702-3485ac3e4bd3&quot;,&quot;title&quot;:&quot;Deep learning-based potato leaf disease classification and severity assessment&quot;,&quot;author&quot;:[{&quot;family&quot;:&quot;Dame&quot;,&quot;given&quot;:&quot;Tadesse Assefa&quot;,&quot;parse-names&quot;:false,&quot;dropping-particle&quot;:&quot;&quot;,&quot;non-dropping-particle&quot;:&quot;&quot;},{&quot;family&quot;:&quot;Adera&quot;,&quot;given&quot;:&quot;Gashaw Bekele&quot;,&quot;parse-names&quot;:false,&quot;dropping-particle&quot;:&quot;&quot;,&quot;non-dropping-particle&quot;:&quot;&quot;},{&quot;family&quot;:&quot;Girmaw&quot;,&quot;given&quot;:&quot;Dagne Walle&quot;,&quot;parse-names&quot;:false,&quot;dropping-particle&quot;:&quot;&quot;,&quot;non-dropping-particle&quot;:&quot;&quot;}],&quot;container-title&quot;:&quot;Discover Applied Sciences&quot;,&quot;DOI&quot;:&quot;10.1007/s42452-025-07240-6&quot;,&quot;ISSN&quot;:&quot;30049261&quot;,&quot;issued&quot;:{&quot;date-parts&quot;:[[2025,7,1]]},&quot;abstract&quot;:&quot;A deep learning model was developed to detect, classify, and assess the severity of potato leaf diseases using 4200 images captured with a smartphone. The dataset, including healthy and diseased leaves affected by early and late blight, was preprocessed with techniques like median filtering and data augmentation. For disease identification, three classes, early blight, healthy, and late blight, were targeted. For severity level detection, potato leaf images with early and late blight were categorized into six classes: EB-low, EB-moderate, EB-severe, LB-low, LB-moderate, and LB-severe. The proposed model's performance was compared with AlexNet and VGG16. The model, using a CNN architecture with 1 fully connected and 11 convolutional layers, achieved an overall accuracy of 99% for disease classification. For severity detection, the model reached a 96% average accuracy. Performance was compared to AlexNet and VGG16, with the proposed model outperforming both in all metrics. The softmax activation was used in the output layer to classify potato leaf diseases as well as categorize the severity level of diseased leaf images.&quot;,&quot;publisher&quot;:&quot;Springer Nature&quot;,&quot;issue&quot;:&quot;7&quot;,&quot;volume&quot;:&quot;7&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E019E-AA1F-4E12-962A-5933DDA3F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11937</Words>
  <Characters>68043</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 Selvan G</dc:creator>
  <cp:keywords/>
  <dc:description/>
  <cp:lastModifiedBy>Kalai Selvan G</cp:lastModifiedBy>
  <cp:revision>2</cp:revision>
  <cp:lastPrinted>2025-11-04T06:01:00Z</cp:lastPrinted>
  <dcterms:created xsi:type="dcterms:W3CDTF">2025-11-04T06:02:00Z</dcterms:created>
  <dcterms:modified xsi:type="dcterms:W3CDTF">2025-11-04T06:02:00Z</dcterms:modified>
</cp:coreProperties>
</file>