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C2E4" w14:textId="77777777" w:rsidR="00FD0DC1" w:rsidRDefault="00FD0DC1" w:rsidP="00FD0DC1">
      <w:pPr>
        <w:jc w:val="both"/>
      </w:pPr>
      <w:r w:rsidRPr="00FD0DC1">
        <w:rPr>
          <w:b/>
          <w:bCs/>
        </w:rPr>
        <w:t>The Scenario</w:t>
      </w:r>
      <w:r w:rsidRPr="00FD0DC1">
        <w:t xml:space="preserve">: </w:t>
      </w:r>
    </w:p>
    <w:p w14:paraId="3E374AFE" w14:textId="1DD4EB6F" w:rsidR="00FD0DC1" w:rsidRPr="00FD0DC1" w:rsidRDefault="00FD0DC1" w:rsidP="00FD0DC1">
      <w:pPr>
        <w:jc w:val="both"/>
      </w:pPr>
      <w:r w:rsidRPr="00FD0DC1">
        <w:t>Imagine you're building a system where you need to display different types of website pages (like code pages and output pages) with various themes (like dark mode and light mode). You want to make sure that the pages can change their themes without affecting their core functionality.</w:t>
      </w:r>
    </w:p>
    <w:p w14:paraId="6A44BC3A" w14:textId="77777777" w:rsidR="00FD0DC1" w:rsidRPr="00FD0DC1" w:rsidRDefault="00FD0DC1" w:rsidP="00FD0DC1">
      <w:pPr>
        <w:jc w:val="both"/>
      </w:pPr>
    </w:p>
    <w:p w14:paraId="69F5E19F" w14:textId="77777777" w:rsidR="00FD0DC1" w:rsidRPr="00FD0DC1" w:rsidRDefault="00FD0DC1" w:rsidP="00FD0DC1">
      <w:pPr>
        <w:jc w:val="both"/>
      </w:pPr>
      <w:r w:rsidRPr="00FD0DC1">
        <w:rPr>
          <w:b/>
          <w:bCs/>
        </w:rPr>
        <w:t>Bridge Design Pattern Explained</w:t>
      </w:r>
      <w:r w:rsidRPr="00FD0DC1">
        <w:t>:</w:t>
      </w:r>
    </w:p>
    <w:p w14:paraId="18DD87D3" w14:textId="77777777" w:rsidR="00FD0DC1" w:rsidRPr="00FD0DC1" w:rsidRDefault="00FD0DC1" w:rsidP="00FD0DC1">
      <w:pPr>
        <w:jc w:val="both"/>
      </w:pPr>
    </w:p>
    <w:p w14:paraId="05B0752F" w14:textId="77777777" w:rsidR="00FD0DC1" w:rsidRPr="00FD0DC1" w:rsidRDefault="00FD0DC1" w:rsidP="00FD0DC1">
      <w:pPr>
        <w:pStyle w:val="ListParagraph"/>
        <w:numPr>
          <w:ilvl w:val="0"/>
          <w:numId w:val="3"/>
        </w:numPr>
        <w:jc w:val="both"/>
      </w:pPr>
      <w:r w:rsidRPr="00FD0DC1">
        <w:rPr>
          <w:b/>
          <w:bCs/>
        </w:rPr>
        <w:t>Separating Abstraction and Implementation</w:t>
      </w:r>
      <w:r w:rsidRPr="00FD0DC1">
        <w:t>: The Bridge pattern is all about separating the main features (abstraction) of something from the way it's implemented (implementation). In this case, you want to separate the website pages (abstraction) from the themes (implementation).</w:t>
      </w:r>
    </w:p>
    <w:p w14:paraId="5D8C4325" w14:textId="77777777" w:rsidR="00FD0DC1" w:rsidRPr="00FD0DC1" w:rsidRDefault="00FD0DC1" w:rsidP="00FD0DC1">
      <w:pPr>
        <w:jc w:val="both"/>
      </w:pPr>
    </w:p>
    <w:p w14:paraId="68F8CFAF" w14:textId="77777777" w:rsidR="00FD0DC1" w:rsidRPr="00FD0DC1" w:rsidRDefault="00FD0DC1" w:rsidP="00FD0DC1">
      <w:pPr>
        <w:pStyle w:val="ListParagraph"/>
        <w:numPr>
          <w:ilvl w:val="0"/>
          <w:numId w:val="3"/>
        </w:numPr>
        <w:jc w:val="both"/>
      </w:pPr>
      <w:r w:rsidRPr="00FD0DC1">
        <w:rPr>
          <w:b/>
          <w:bCs/>
        </w:rPr>
        <w:t>Abstraction Interface:</w:t>
      </w:r>
      <w:r w:rsidRPr="00FD0DC1">
        <w:t xml:space="preserve"> The </w:t>
      </w:r>
      <w:proofErr w:type="spellStart"/>
      <w:r w:rsidRPr="00FD0DC1">
        <w:t>IWebsite</w:t>
      </w:r>
      <w:proofErr w:type="spellEnd"/>
      <w:r w:rsidRPr="00FD0DC1">
        <w:t xml:space="preserve"> interface represents the common features that website pages should have. In this code, it's the </w:t>
      </w:r>
      <w:proofErr w:type="spellStart"/>
      <w:r w:rsidRPr="00FD0DC1">
        <w:t>GetContent</w:t>
      </w:r>
      <w:proofErr w:type="spellEnd"/>
      <w:r w:rsidRPr="00FD0DC1">
        <w:t>() method that returns the content of a page.</w:t>
      </w:r>
    </w:p>
    <w:p w14:paraId="2C446656" w14:textId="77777777" w:rsidR="00FD0DC1" w:rsidRPr="00FD0DC1" w:rsidRDefault="00FD0DC1" w:rsidP="00FD0DC1">
      <w:pPr>
        <w:jc w:val="both"/>
      </w:pPr>
    </w:p>
    <w:p w14:paraId="5716AB16" w14:textId="77777777" w:rsidR="00FD0DC1" w:rsidRPr="00FD0DC1" w:rsidRDefault="00FD0DC1" w:rsidP="00FD0DC1">
      <w:pPr>
        <w:pStyle w:val="ListParagraph"/>
        <w:numPr>
          <w:ilvl w:val="0"/>
          <w:numId w:val="3"/>
        </w:numPr>
        <w:jc w:val="both"/>
      </w:pPr>
      <w:r w:rsidRPr="00FD0DC1">
        <w:rPr>
          <w:b/>
          <w:bCs/>
        </w:rPr>
        <w:t>Concrete Abstractions</w:t>
      </w:r>
      <w:r w:rsidRPr="00FD0DC1">
        <w:t xml:space="preserve">: The </w:t>
      </w:r>
      <w:proofErr w:type="spellStart"/>
      <w:r w:rsidRPr="00FD0DC1">
        <w:t>CodePage</w:t>
      </w:r>
      <w:proofErr w:type="spellEnd"/>
      <w:r w:rsidRPr="00FD0DC1">
        <w:t xml:space="preserve"> and </w:t>
      </w:r>
      <w:proofErr w:type="spellStart"/>
      <w:r w:rsidRPr="00FD0DC1">
        <w:t>OutputPage</w:t>
      </w:r>
      <w:proofErr w:type="spellEnd"/>
      <w:r w:rsidRPr="00FD0DC1">
        <w:t xml:space="preserve"> classes are concrete implementations of the </w:t>
      </w:r>
      <w:proofErr w:type="spellStart"/>
      <w:r w:rsidRPr="00FD0DC1">
        <w:t>IWebsite</w:t>
      </w:r>
      <w:proofErr w:type="spellEnd"/>
      <w:r w:rsidRPr="00FD0DC1">
        <w:t xml:space="preserve"> interface. They represent different types of pages and have their specific content.</w:t>
      </w:r>
    </w:p>
    <w:p w14:paraId="1BAE4D87" w14:textId="77777777" w:rsidR="00FD0DC1" w:rsidRPr="00FD0DC1" w:rsidRDefault="00FD0DC1" w:rsidP="00FD0DC1">
      <w:pPr>
        <w:jc w:val="both"/>
      </w:pPr>
    </w:p>
    <w:p w14:paraId="08E0E20D" w14:textId="77777777" w:rsidR="00FD0DC1" w:rsidRPr="00FD0DC1" w:rsidRDefault="00FD0DC1" w:rsidP="00FD0DC1">
      <w:pPr>
        <w:pStyle w:val="ListParagraph"/>
        <w:numPr>
          <w:ilvl w:val="0"/>
          <w:numId w:val="3"/>
        </w:numPr>
        <w:jc w:val="both"/>
      </w:pPr>
      <w:r w:rsidRPr="00FD0DC1">
        <w:rPr>
          <w:b/>
          <w:bCs/>
        </w:rPr>
        <w:t>Implementation Interface</w:t>
      </w:r>
      <w:r w:rsidRPr="00FD0DC1">
        <w:t xml:space="preserve">: The </w:t>
      </w:r>
      <w:proofErr w:type="spellStart"/>
      <w:r w:rsidRPr="00FD0DC1">
        <w:t>ITheme</w:t>
      </w:r>
      <w:proofErr w:type="spellEnd"/>
      <w:r w:rsidRPr="00FD0DC1">
        <w:t xml:space="preserve"> interface defines the methods that themes should have. In this code, it's the </w:t>
      </w:r>
      <w:proofErr w:type="spellStart"/>
      <w:r w:rsidRPr="00FD0DC1">
        <w:t>GetColor</w:t>
      </w:r>
      <w:proofErr w:type="spellEnd"/>
      <w:r w:rsidRPr="00FD0DC1">
        <w:t>() method that returns the color or theme style.</w:t>
      </w:r>
    </w:p>
    <w:p w14:paraId="364CD46E" w14:textId="77777777" w:rsidR="00FD0DC1" w:rsidRPr="00FD0DC1" w:rsidRDefault="00FD0DC1" w:rsidP="00FD0DC1">
      <w:pPr>
        <w:jc w:val="both"/>
      </w:pPr>
    </w:p>
    <w:p w14:paraId="3C7E5348" w14:textId="77777777" w:rsidR="00FD0DC1" w:rsidRPr="00FD0DC1" w:rsidRDefault="00FD0DC1" w:rsidP="00FD0DC1">
      <w:pPr>
        <w:pStyle w:val="ListParagraph"/>
        <w:numPr>
          <w:ilvl w:val="0"/>
          <w:numId w:val="3"/>
        </w:numPr>
        <w:jc w:val="both"/>
      </w:pPr>
      <w:r w:rsidRPr="00FD0DC1">
        <w:rPr>
          <w:b/>
          <w:bCs/>
        </w:rPr>
        <w:t>Concrete Implementations</w:t>
      </w:r>
      <w:r w:rsidRPr="00FD0DC1">
        <w:t xml:space="preserve">: The </w:t>
      </w:r>
      <w:proofErr w:type="spellStart"/>
      <w:r w:rsidRPr="00FD0DC1">
        <w:t>DarkTheme</w:t>
      </w:r>
      <w:proofErr w:type="spellEnd"/>
      <w:r w:rsidRPr="00FD0DC1">
        <w:t xml:space="preserve"> and </w:t>
      </w:r>
      <w:proofErr w:type="spellStart"/>
      <w:r w:rsidRPr="00FD0DC1">
        <w:t>LightTheme</w:t>
      </w:r>
      <w:proofErr w:type="spellEnd"/>
      <w:r w:rsidRPr="00FD0DC1">
        <w:t xml:space="preserve"> classes are concrete implementations of the </w:t>
      </w:r>
      <w:proofErr w:type="spellStart"/>
      <w:r w:rsidRPr="00FD0DC1">
        <w:t>ITheme</w:t>
      </w:r>
      <w:proofErr w:type="spellEnd"/>
      <w:r w:rsidRPr="00FD0DC1">
        <w:t xml:space="preserve"> interface. They represent different themes and return their respective color styles.</w:t>
      </w:r>
    </w:p>
    <w:p w14:paraId="554DCA65" w14:textId="77777777" w:rsidR="00FD0DC1" w:rsidRPr="00FD0DC1" w:rsidRDefault="00FD0DC1" w:rsidP="00FD0DC1">
      <w:pPr>
        <w:jc w:val="both"/>
      </w:pPr>
    </w:p>
    <w:p w14:paraId="245A6B58" w14:textId="77777777" w:rsidR="00FD0DC1" w:rsidRPr="00FD0DC1" w:rsidRDefault="00FD0DC1" w:rsidP="00FD0DC1">
      <w:pPr>
        <w:pStyle w:val="ListParagraph"/>
        <w:numPr>
          <w:ilvl w:val="0"/>
          <w:numId w:val="3"/>
        </w:numPr>
        <w:jc w:val="both"/>
      </w:pPr>
      <w:r w:rsidRPr="00FD0DC1">
        <w:rPr>
          <w:b/>
          <w:bCs/>
        </w:rPr>
        <w:t>Bridge Connection</w:t>
      </w:r>
      <w:r w:rsidRPr="00FD0DC1">
        <w:t>: In the concrete page classes (</w:t>
      </w:r>
      <w:proofErr w:type="spellStart"/>
      <w:r w:rsidRPr="00FD0DC1">
        <w:t>CodePage</w:t>
      </w:r>
      <w:proofErr w:type="spellEnd"/>
      <w:r w:rsidRPr="00FD0DC1">
        <w:t xml:space="preserve"> and </w:t>
      </w:r>
      <w:proofErr w:type="spellStart"/>
      <w:r w:rsidRPr="00FD0DC1">
        <w:t>OutputPage</w:t>
      </w:r>
      <w:proofErr w:type="spellEnd"/>
      <w:r w:rsidRPr="00FD0DC1">
        <w:t>), there's a "bridge" connection with the theme classes (</w:t>
      </w:r>
      <w:proofErr w:type="spellStart"/>
      <w:r w:rsidRPr="00FD0DC1">
        <w:t>DarkTheme</w:t>
      </w:r>
      <w:proofErr w:type="spellEnd"/>
      <w:r w:rsidRPr="00FD0DC1">
        <w:t xml:space="preserve"> and </w:t>
      </w:r>
      <w:proofErr w:type="spellStart"/>
      <w:r w:rsidRPr="00FD0DC1">
        <w:t>LightTheme</w:t>
      </w:r>
      <w:proofErr w:type="spellEnd"/>
      <w:r w:rsidRPr="00FD0DC1">
        <w:t>). This connection helps the pages use a theme's color style without worrying about the specifics of how themes work.</w:t>
      </w:r>
    </w:p>
    <w:p w14:paraId="3BD4E2F7" w14:textId="77777777" w:rsidR="00FD0DC1" w:rsidRPr="00FD0DC1" w:rsidRDefault="00FD0DC1" w:rsidP="00FD0DC1">
      <w:pPr>
        <w:jc w:val="both"/>
      </w:pPr>
    </w:p>
    <w:p w14:paraId="7113E8F5" w14:textId="77777777" w:rsidR="00FD0DC1" w:rsidRPr="00FD0DC1" w:rsidRDefault="00FD0DC1" w:rsidP="00FD0DC1">
      <w:pPr>
        <w:pStyle w:val="ListParagraph"/>
        <w:numPr>
          <w:ilvl w:val="0"/>
          <w:numId w:val="3"/>
        </w:numPr>
        <w:jc w:val="both"/>
      </w:pPr>
      <w:r w:rsidRPr="00FD0DC1">
        <w:rPr>
          <w:b/>
          <w:bCs/>
        </w:rPr>
        <w:t>Creating Instances</w:t>
      </w:r>
      <w:r w:rsidRPr="00FD0DC1">
        <w:t>: In the Main method, you create instances of different themes (</w:t>
      </w:r>
      <w:proofErr w:type="spellStart"/>
      <w:r w:rsidRPr="00FD0DC1">
        <w:t>DarkTheme</w:t>
      </w:r>
      <w:proofErr w:type="spellEnd"/>
      <w:r w:rsidRPr="00FD0DC1">
        <w:t xml:space="preserve"> and </w:t>
      </w:r>
      <w:proofErr w:type="spellStart"/>
      <w:r w:rsidRPr="00FD0DC1">
        <w:t>LightTheme</w:t>
      </w:r>
      <w:proofErr w:type="spellEnd"/>
      <w:r w:rsidRPr="00FD0DC1">
        <w:t>) and use them to create different types of pages (</w:t>
      </w:r>
      <w:proofErr w:type="spellStart"/>
      <w:r w:rsidRPr="00FD0DC1">
        <w:t>CodePage</w:t>
      </w:r>
      <w:proofErr w:type="spellEnd"/>
      <w:r w:rsidRPr="00FD0DC1">
        <w:t xml:space="preserve"> and </w:t>
      </w:r>
      <w:proofErr w:type="spellStart"/>
      <w:r w:rsidRPr="00FD0DC1">
        <w:t>OutputPage</w:t>
      </w:r>
      <w:proofErr w:type="spellEnd"/>
      <w:r w:rsidRPr="00FD0DC1">
        <w:t>).</w:t>
      </w:r>
    </w:p>
    <w:p w14:paraId="23DCE6EE" w14:textId="77777777" w:rsidR="00FD0DC1" w:rsidRPr="00FD0DC1" w:rsidRDefault="00FD0DC1" w:rsidP="00FD0DC1">
      <w:pPr>
        <w:jc w:val="both"/>
      </w:pPr>
    </w:p>
    <w:p w14:paraId="6C940FE6" w14:textId="77777777" w:rsidR="00FD0DC1" w:rsidRPr="00FD0DC1" w:rsidRDefault="00FD0DC1" w:rsidP="00FD0DC1">
      <w:pPr>
        <w:pStyle w:val="ListParagraph"/>
        <w:numPr>
          <w:ilvl w:val="0"/>
          <w:numId w:val="3"/>
        </w:numPr>
        <w:jc w:val="both"/>
      </w:pPr>
      <w:r w:rsidRPr="00FD0DC1">
        <w:rPr>
          <w:b/>
          <w:bCs/>
        </w:rPr>
        <w:lastRenderedPageBreak/>
        <w:t>Generating Page Content</w:t>
      </w:r>
      <w:r w:rsidRPr="00FD0DC1">
        <w:t xml:space="preserve">: When you call the </w:t>
      </w:r>
      <w:proofErr w:type="spellStart"/>
      <w:r w:rsidRPr="00FD0DC1">
        <w:t>GetContent</w:t>
      </w:r>
      <w:proofErr w:type="spellEnd"/>
      <w:r w:rsidRPr="00FD0DC1">
        <w:t>() method on a page, it uses the theme's color style to generate content. This allows you to have pages with different content, but with colors that match the chosen theme.</w:t>
      </w:r>
    </w:p>
    <w:p w14:paraId="0732E9C9" w14:textId="77777777" w:rsidR="00FD0DC1" w:rsidRPr="00FD0DC1" w:rsidRDefault="00FD0DC1" w:rsidP="00FD0DC1">
      <w:pPr>
        <w:jc w:val="both"/>
      </w:pPr>
    </w:p>
    <w:p w14:paraId="473F87FB" w14:textId="77777777" w:rsidR="00FD0DC1" w:rsidRPr="00FD0DC1" w:rsidRDefault="00FD0DC1" w:rsidP="00FD0DC1">
      <w:pPr>
        <w:jc w:val="both"/>
        <w:rPr>
          <w:b/>
          <w:bCs/>
        </w:rPr>
      </w:pPr>
      <w:r w:rsidRPr="00FD0DC1">
        <w:rPr>
          <w:b/>
          <w:bCs/>
        </w:rPr>
        <w:t>In Simple Words</w:t>
      </w:r>
      <w:r w:rsidRPr="00FD0DC1">
        <w:t>: The Bridge pattern is like building a connection between two parts of a system so they can work together while being flexible to change. In this code, you connect website pages with themes, allowing you to have different pages and themes that can be swapped in and out without messing up how they work together. This makes it easier to customize and update your system's appearance and functionality separately.</w:t>
      </w:r>
    </w:p>
    <w:p w14:paraId="6B50785B" w14:textId="77777777" w:rsidR="00FD0DC1" w:rsidRPr="00FD0DC1" w:rsidRDefault="00FD0DC1" w:rsidP="00FD0DC1">
      <w:pPr>
        <w:jc w:val="both"/>
        <w:rPr>
          <w:b/>
          <w:bCs/>
        </w:rPr>
      </w:pPr>
    </w:p>
    <w:p w14:paraId="4107898E" w14:textId="4B788C94" w:rsidR="00FD0DC1" w:rsidRPr="00FD0DC1" w:rsidRDefault="00FD0DC1" w:rsidP="00FD0DC1">
      <w:pPr>
        <w:jc w:val="both"/>
      </w:pPr>
      <w:r w:rsidRPr="00FD0DC1">
        <w:rPr>
          <w:b/>
          <w:bCs/>
        </w:rPr>
        <w:t>Step 1: Define Interfaces and Classes</w:t>
      </w:r>
    </w:p>
    <w:p w14:paraId="5934E11B" w14:textId="77777777" w:rsidR="00FD0DC1" w:rsidRDefault="00FD0DC1" w:rsidP="00FD0DC1">
      <w:pPr>
        <w:jc w:val="both"/>
      </w:pPr>
      <w:r>
        <w:t>In this step, two sets of interfaces and classes are defined: one for the website pages (</w:t>
      </w:r>
      <w:proofErr w:type="spellStart"/>
      <w:r>
        <w:t>IWebsite</w:t>
      </w:r>
      <w:proofErr w:type="spellEnd"/>
      <w:r>
        <w:t xml:space="preserve">, </w:t>
      </w:r>
      <w:proofErr w:type="spellStart"/>
      <w:r>
        <w:t>CodePage</w:t>
      </w:r>
      <w:proofErr w:type="spellEnd"/>
      <w:r>
        <w:t xml:space="preserve">, </w:t>
      </w:r>
      <w:proofErr w:type="spellStart"/>
      <w:r>
        <w:t>OutputPage</w:t>
      </w:r>
      <w:proofErr w:type="spellEnd"/>
      <w:r>
        <w:t>) and the other for the themes (</w:t>
      </w:r>
      <w:proofErr w:type="spellStart"/>
      <w:r>
        <w:t>ITheme</w:t>
      </w:r>
      <w:proofErr w:type="spellEnd"/>
      <w:r>
        <w:t xml:space="preserve">, </w:t>
      </w:r>
      <w:proofErr w:type="spellStart"/>
      <w:r>
        <w:t>DarkTheme</w:t>
      </w:r>
      <w:proofErr w:type="spellEnd"/>
      <w:r>
        <w:t xml:space="preserve">, </w:t>
      </w:r>
      <w:proofErr w:type="spellStart"/>
      <w:r>
        <w:t>LightTheme</w:t>
      </w:r>
      <w:proofErr w:type="spellEnd"/>
      <w:r>
        <w:t>).</w:t>
      </w:r>
    </w:p>
    <w:p w14:paraId="5CAC9E73" w14:textId="77777777" w:rsidR="00FD0DC1" w:rsidRDefault="00FD0DC1" w:rsidP="00FD0DC1">
      <w:pPr>
        <w:jc w:val="both"/>
      </w:pPr>
    </w:p>
    <w:p w14:paraId="22BE8D7D" w14:textId="77777777" w:rsidR="00FD0DC1" w:rsidRDefault="00FD0DC1" w:rsidP="00FD0DC1">
      <w:pPr>
        <w:jc w:val="both"/>
      </w:pPr>
      <w:r>
        <w:t>internal class Program</w:t>
      </w:r>
    </w:p>
    <w:p w14:paraId="0346C590" w14:textId="77777777" w:rsidR="00FD0DC1" w:rsidRDefault="00FD0DC1" w:rsidP="00FD0DC1">
      <w:pPr>
        <w:jc w:val="both"/>
      </w:pPr>
      <w:r>
        <w:t>{</w:t>
      </w:r>
    </w:p>
    <w:p w14:paraId="4D15CDEC" w14:textId="77777777" w:rsidR="00FD0DC1" w:rsidRPr="00FD0DC1" w:rsidRDefault="00FD0DC1" w:rsidP="00FD0DC1">
      <w:pPr>
        <w:jc w:val="both"/>
        <w:rPr>
          <w:b/>
          <w:bCs/>
        </w:rPr>
      </w:pPr>
      <w:r>
        <w:t xml:space="preserve">    </w:t>
      </w:r>
      <w:r w:rsidRPr="00FD0DC1">
        <w:rPr>
          <w:b/>
          <w:bCs/>
        </w:rPr>
        <w:t>// Interface for website pages</w:t>
      </w:r>
    </w:p>
    <w:p w14:paraId="5889C1CF" w14:textId="77777777" w:rsidR="00FD0DC1" w:rsidRDefault="00FD0DC1" w:rsidP="00FD0DC1">
      <w:pPr>
        <w:jc w:val="both"/>
      </w:pPr>
      <w:r>
        <w:t xml:space="preserve">    interface </w:t>
      </w:r>
      <w:proofErr w:type="spellStart"/>
      <w:r>
        <w:t>IWebsite</w:t>
      </w:r>
      <w:proofErr w:type="spellEnd"/>
    </w:p>
    <w:p w14:paraId="37DD0255" w14:textId="77777777" w:rsidR="00FD0DC1" w:rsidRDefault="00FD0DC1" w:rsidP="00FD0DC1">
      <w:pPr>
        <w:jc w:val="both"/>
      </w:pPr>
      <w:r>
        <w:t xml:space="preserve">    {</w:t>
      </w:r>
    </w:p>
    <w:p w14:paraId="34AF5271" w14:textId="77777777" w:rsidR="00FD0DC1" w:rsidRDefault="00FD0DC1" w:rsidP="00FD0DC1">
      <w:pPr>
        <w:jc w:val="both"/>
      </w:pPr>
      <w:r>
        <w:t xml:space="preserve">        string </w:t>
      </w:r>
      <w:proofErr w:type="spellStart"/>
      <w:r>
        <w:t>GetContent</w:t>
      </w:r>
      <w:proofErr w:type="spellEnd"/>
      <w:r>
        <w:t>();</w:t>
      </w:r>
    </w:p>
    <w:p w14:paraId="44FA918B" w14:textId="77777777" w:rsidR="00FD0DC1" w:rsidRDefault="00FD0DC1" w:rsidP="00FD0DC1">
      <w:pPr>
        <w:jc w:val="both"/>
      </w:pPr>
      <w:r>
        <w:t xml:space="preserve">    }</w:t>
      </w:r>
    </w:p>
    <w:p w14:paraId="5BAE48D4" w14:textId="77777777" w:rsidR="00FD0DC1" w:rsidRDefault="00FD0DC1" w:rsidP="00FD0DC1">
      <w:pPr>
        <w:jc w:val="both"/>
      </w:pPr>
    </w:p>
    <w:p w14:paraId="482CC3DB" w14:textId="77777777" w:rsidR="00FD0DC1" w:rsidRPr="00FD0DC1" w:rsidRDefault="00FD0DC1" w:rsidP="00FD0DC1">
      <w:pPr>
        <w:jc w:val="both"/>
        <w:rPr>
          <w:b/>
          <w:bCs/>
        </w:rPr>
      </w:pPr>
      <w:r w:rsidRPr="00FD0DC1">
        <w:rPr>
          <w:b/>
          <w:bCs/>
        </w:rPr>
        <w:t xml:space="preserve">    // Concrete </w:t>
      </w:r>
      <w:proofErr w:type="spellStart"/>
      <w:r w:rsidRPr="00FD0DC1">
        <w:rPr>
          <w:b/>
          <w:bCs/>
        </w:rPr>
        <w:t>CodePage</w:t>
      </w:r>
      <w:proofErr w:type="spellEnd"/>
      <w:r w:rsidRPr="00FD0DC1">
        <w:rPr>
          <w:b/>
          <w:bCs/>
        </w:rPr>
        <w:t xml:space="preserve"> class implementing </w:t>
      </w:r>
      <w:proofErr w:type="spellStart"/>
      <w:r w:rsidRPr="00FD0DC1">
        <w:rPr>
          <w:b/>
          <w:bCs/>
        </w:rPr>
        <w:t>IWebsite</w:t>
      </w:r>
      <w:proofErr w:type="spellEnd"/>
    </w:p>
    <w:p w14:paraId="78629666" w14:textId="77777777" w:rsidR="00FD0DC1" w:rsidRDefault="00FD0DC1" w:rsidP="00FD0DC1">
      <w:pPr>
        <w:jc w:val="both"/>
      </w:pPr>
      <w:r>
        <w:t xml:space="preserve">    class </w:t>
      </w:r>
      <w:proofErr w:type="spellStart"/>
      <w:r>
        <w:t>CodePage</w:t>
      </w:r>
      <w:proofErr w:type="spellEnd"/>
      <w:r>
        <w:t xml:space="preserve"> : </w:t>
      </w:r>
      <w:proofErr w:type="spellStart"/>
      <w:r>
        <w:t>IWebsite</w:t>
      </w:r>
      <w:proofErr w:type="spellEnd"/>
    </w:p>
    <w:p w14:paraId="7930D232" w14:textId="77777777" w:rsidR="00FD0DC1" w:rsidRDefault="00FD0DC1" w:rsidP="00FD0DC1">
      <w:pPr>
        <w:jc w:val="both"/>
      </w:pPr>
      <w:r>
        <w:t xml:space="preserve">    {</w:t>
      </w:r>
    </w:p>
    <w:p w14:paraId="60FCADD7" w14:textId="77777777" w:rsidR="00FD0DC1" w:rsidRDefault="00FD0DC1" w:rsidP="00FD0DC1">
      <w:pPr>
        <w:jc w:val="both"/>
      </w:pPr>
      <w:r>
        <w:t xml:space="preserve">        protected </w:t>
      </w:r>
      <w:proofErr w:type="spellStart"/>
      <w:r>
        <w:t>ITheme</w:t>
      </w:r>
      <w:proofErr w:type="spellEnd"/>
      <w:r>
        <w:t xml:space="preserve"> theme;</w:t>
      </w:r>
    </w:p>
    <w:p w14:paraId="58A5FDAD" w14:textId="77777777" w:rsidR="00FD0DC1" w:rsidRDefault="00FD0DC1" w:rsidP="00FD0DC1">
      <w:pPr>
        <w:jc w:val="both"/>
      </w:pPr>
    </w:p>
    <w:p w14:paraId="7301B740" w14:textId="77777777" w:rsidR="00FD0DC1" w:rsidRDefault="00FD0DC1" w:rsidP="00FD0DC1">
      <w:pPr>
        <w:jc w:val="both"/>
      </w:pPr>
      <w:r>
        <w:t xml:space="preserve">        public </w:t>
      </w:r>
      <w:proofErr w:type="spellStart"/>
      <w:r>
        <w:t>CodePage</w:t>
      </w:r>
      <w:proofErr w:type="spellEnd"/>
      <w:r>
        <w:t>(</w:t>
      </w:r>
      <w:proofErr w:type="spellStart"/>
      <w:r>
        <w:t>ITheme</w:t>
      </w:r>
      <w:proofErr w:type="spellEnd"/>
      <w:r>
        <w:t xml:space="preserve"> theme)</w:t>
      </w:r>
    </w:p>
    <w:p w14:paraId="23E0178D" w14:textId="77777777" w:rsidR="00FD0DC1" w:rsidRDefault="00FD0DC1" w:rsidP="00FD0DC1">
      <w:pPr>
        <w:jc w:val="both"/>
      </w:pPr>
      <w:r>
        <w:t xml:space="preserve">        {</w:t>
      </w:r>
    </w:p>
    <w:p w14:paraId="66F43517" w14:textId="77777777" w:rsidR="00FD0DC1" w:rsidRDefault="00FD0DC1" w:rsidP="00FD0DC1">
      <w:pPr>
        <w:jc w:val="both"/>
      </w:pPr>
      <w:r>
        <w:t xml:space="preserve">            </w:t>
      </w:r>
      <w:proofErr w:type="spellStart"/>
      <w:r>
        <w:t>this.theme</w:t>
      </w:r>
      <w:proofErr w:type="spellEnd"/>
      <w:r>
        <w:t xml:space="preserve"> = theme;</w:t>
      </w:r>
    </w:p>
    <w:p w14:paraId="0C1FEF8C" w14:textId="18FBDC1B" w:rsidR="00FD0DC1" w:rsidRDefault="00FD0DC1" w:rsidP="00FD0DC1">
      <w:pPr>
        <w:jc w:val="both"/>
      </w:pPr>
      <w:r>
        <w:t xml:space="preserve">        }</w:t>
      </w:r>
    </w:p>
    <w:p w14:paraId="403590B2" w14:textId="77777777" w:rsidR="00FD0DC1" w:rsidRDefault="00FD0DC1" w:rsidP="00FD0DC1">
      <w:pPr>
        <w:jc w:val="both"/>
      </w:pPr>
      <w:r>
        <w:lastRenderedPageBreak/>
        <w:t xml:space="preserve">        public string </w:t>
      </w:r>
      <w:proofErr w:type="spellStart"/>
      <w:r>
        <w:t>GetContent</w:t>
      </w:r>
      <w:proofErr w:type="spellEnd"/>
      <w:r>
        <w:t>()</w:t>
      </w:r>
    </w:p>
    <w:p w14:paraId="61FCD767" w14:textId="77777777" w:rsidR="00FD0DC1" w:rsidRDefault="00FD0DC1" w:rsidP="00FD0DC1">
      <w:pPr>
        <w:jc w:val="both"/>
      </w:pPr>
      <w:r>
        <w:t xml:space="preserve">        {</w:t>
      </w:r>
    </w:p>
    <w:p w14:paraId="3BE062FC" w14:textId="77777777" w:rsidR="00FD0DC1" w:rsidRDefault="00FD0DC1" w:rsidP="00FD0DC1">
      <w:pPr>
        <w:jc w:val="both"/>
      </w:pPr>
      <w:r>
        <w:t xml:space="preserve">            return $"Code page in {</w:t>
      </w:r>
      <w:proofErr w:type="spellStart"/>
      <w:r>
        <w:t>theme.GetColor</w:t>
      </w:r>
      <w:proofErr w:type="spellEnd"/>
      <w:r>
        <w:t>()}";</w:t>
      </w:r>
    </w:p>
    <w:p w14:paraId="2A422BD9" w14:textId="77777777" w:rsidR="00FD0DC1" w:rsidRDefault="00FD0DC1" w:rsidP="00FD0DC1">
      <w:pPr>
        <w:jc w:val="both"/>
      </w:pPr>
      <w:r>
        <w:t xml:space="preserve">        }</w:t>
      </w:r>
    </w:p>
    <w:p w14:paraId="4798F68D" w14:textId="77777777" w:rsidR="00FD0DC1" w:rsidRDefault="00FD0DC1" w:rsidP="00FD0DC1">
      <w:pPr>
        <w:jc w:val="both"/>
      </w:pPr>
      <w:r>
        <w:t xml:space="preserve">    }</w:t>
      </w:r>
    </w:p>
    <w:p w14:paraId="1C1BE5E2" w14:textId="77777777" w:rsidR="00FD0DC1" w:rsidRDefault="00FD0DC1" w:rsidP="00FD0DC1">
      <w:pPr>
        <w:jc w:val="both"/>
        <w:rPr>
          <w:b/>
          <w:bCs/>
        </w:rPr>
      </w:pPr>
      <w:r w:rsidRPr="00FD0DC1">
        <w:rPr>
          <w:b/>
          <w:bCs/>
        </w:rPr>
        <w:t xml:space="preserve">    </w:t>
      </w:r>
    </w:p>
    <w:p w14:paraId="336E694F" w14:textId="3DF932BA" w:rsidR="00FD0DC1" w:rsidRPr="00FD0DC1" w:rsidRDefault="00FD0DC1" w:rsidP="00FD0DC1">
      <w:pPr>
        <w:jc w:val="both"/>
        <w:rPr>
          <w:b/>
          <w:bCs/>
        </w:rPr>
      </w:pPr>
      <w:r w:rsidRPr="00FD0DC1">
        <w:rPr>
          <w:b/>
          <w:bCs/>
        </w:rPr>
        <w:t xml:space="preserve">// Concrete </w:t>
      </w:r>
      <w:proofErr w:type="spellStart"/>
      <w:r w:rsidRPr="00FD0DC1">
        <w:rPr>
          <w:b/>
          <w:bCs/>
        </w:rPr>
        <w:t>OutputPage</w:t>
      </w:r>
      <w:proofErr w:type="spellEnd"/>
      <w:r w:rsidRPr="00FD0DC1">
        <w:rPr>
          <w:b/>
          <w:bCs/>
        </w:rPr>
        <w:t xml:space="preserve"> class implementing </w:t>
      </w:r>
      <w:proofErr w:type="spellStart"/>
      <w:r w:rsidRPr="00FD0DC1">
        <w:rPr>
          <w:b/>
          <w:bCs/>
        </w:rPr>
        <w:t>IWebsite</w:t>
      </w:r>
      <w:proofErr w:type="spellEnd"/>
    </w:p>
    <w:p w14:paraId="2DCACCB3" w14:textId="77777777" w:rsidR="00FD0DC1" w:rsidRDefault="00FD0DC1" w:rsidP="00FD0DC1">
      <w:pPr>
        <w:jc w:val="both"/>
      </w:pPr>
      <w:r>
        <w:t xml:space="preserve">    class </w:t>
      </w:r>
      <w:proofErr w:type="spellStart"/>
      <w:r>
        <w:t>OutputPage</w:t>
      </w:r>
      <w:proofErr w:type="spellEnd"/>
      <w:r>
        <w:t xml:space="preserve"> : </w:t>
      </w:r>
      <w:proofErr w:type="spellStart"/>
      <w:r>
        <w:t>IWebsite</w:t>
      </w:r>
      <w:proofErr w:type="spellEnd"/>
    </w:p>
    <w:p w14:paraId="581BB010" w14:textId="77777777" w:rsidR="00FD0DC1" w:rsidRDefault="00FD0DC1" w:rsidP="00FD0DC1">
      <w:pPr>
        <w:jc w:val="both"/>
      </w:pPr>
      <w:r>
        <w:t xml:space="preserve">    {</w:t>
      </w:r>
    </w:p>
    <w:p w14:paraId="25883F5F" w14:textId="6E0945B4" w:rsidR="00FD0DC1" w:rsidRDefault="00FD0DC1" w:rsidP="00FD0DC1">
      <w:pPr>
        <w:jc w:val="both"/>
      </w:pPr>
      <w:r>
        <w:t xml:space="preserve">        protected </w:t>
      </w:r>
      <w:proofErr w:type="spellStart"/>
      <w:r>
        <w:t>ITheme</w:t>
      </w:r>
      <w:proofErr w:type="spellEnd"/>
      <w:r>
        <w:t xml:space="preserve"> theme;</w:t>
      </w:r>
    </w:p>
    <w:p w14:paraId="76F3E4D1" w14:textId="77777777" w:rsidR="00FD0DC1" w:rsidRDefault="00FD0DC1" w:rsidP="00FD0DC1">
      <w:pPr>
        <w:jc w:val="both"/>
      </w:pPr>
      <w:r>
        <w:t xml:space="preserve">        public </w:t>
      </w:r>
      <w:proofErr w:type="spellStart"/>
      <w:r>
        <w:t>OutputPage</w:t>
      </w:r>
      <w:proofErr w:type="spellEnd"/>
      <w:r>
        <w:t>(</w:t>
      </w:r>
      <w:proofErr w:type="spellStart"/>
      <w:r>
        <w:t>ITheme</w:t>
      </w:r>
      <w:proofErr w:type="spellEnd"/>
      <w:r>
        <w:t xml:space="preserve"> theme)</w:t>
      </w:r>
    </w:p>
    <w:p w14:paraId="059E26CE" w14:textId="77777777" w:rsidR="00FD0DC1" w:rsidRDefault="00FD0DC1" w:rsidP="00FD0DC1">
      <w:pPr>
        <w:jc w:val="both"/>
      </w:pPr>
      <w:r>
        <w:t xml:space="preserve">        {</w:t>
      </w:r>
    </w:p>
    <w:p w14:paraId="1F437080" w14:textId="77777777" w:rsidR="00FD0DC1" w:rsidRDefault="00FD0DC1" w:rsidP="00FD0DC1">
      <w:pPr>
        <w:jc w:val="both"/>
      </w:pPr>
      <w:r>
        <w:t xml:space="preserve">            </w:t>
      </w:r>
      <w:proofErr w:type="spellStart"/>
      <w:r>
        <w:t>this.theme</w:t>
      </w:r>
      <w:proofErr w:type="spellEnd"/>
      <w:r>
        <w:t xml:space="preserve"> = theme;</w:t>
      </w:r>
    </w:p>
    <w:p w14:paraId="16EF9413" w14:textId="754EE08C" w:rsidR="00FD0DC1" w:rsidRDefault="00FD0DC1" w:rsidP="00FD0DC1">
      <w:pPr>
        <w:jc w:val="both"/>
      </w:pPr>
      <w:r>
        <w:t xml:space="preserve">        }</w:t>
      </w:r>
    </w:p>
    <w:p w14:paraId="0010490A" w14:textId="77777777" w:rsidR="00FD0DC1" w:rsidRDefault="00FD0DC1" w:rsidP="00FD0DC1">
      <w:pPr>
        <w:jc w:val="both"/>
      </w:pPr>
      <w:r>
        <w:t xml:space="preserve">        public string </w:t>
      </w:r>
      <w:proofErr w:type="spellStart"/>
      <w:r>
        <w:t>GetContent</w:t>
      </w:r>
      <w:proofErr w:type="spellEnd"/>
      <w:r>
        <w:t>()</w:t>
      </w:r>
    </w:p>
    <w:p w14:paraId="0BCEB796" w14:textId="77777777" w:rsidR="00FD0DC1" w:rsidRDefault="00FD0DC1" w:rsidP="00FD0DC1">
      <w:pPr>
        <w:jc w:val="both"/>
      </w:pPr>
      <w:r>
        <w:t xml:space="preserve">        {</w:t>
      </w:r>
    </w:p>
    <w:p w14:paraId="1465BCC1" w14:textId="77777777" w:rsidR="00FD0DC1" w:rsidRDefault="00FD0DC1" w:rsidP="00FD0DC1">
      <w:pPr>
        <w:jc w:val="both"/>
      </w:pPr>
      <w:r>
        <w:t xml:space="preserve">            return $"Output page in {</w:t>
      </w:r>
      <w:proofErr w:type="spellStart"/>
      <w:r>
        <w:t>theme.GetColor</w:t>
      </w:r>
      <w:proofErr w:type="spellEnd"/>
      <w:r>
        <w:t>()}";</w:t>
      </w:r>
    </w:p>
    <w:p w14:paraId="1E06EF48" w14:textId="77777777" w:rsidR="00FD0DC1" w:rsidRDefault="00FD0DC1" w:rsidP="00FD0DC1">
      <w:pPr>
        <w:jc w:val="both"/>
      </w:pPr>
      <w:r>
        <w:t xml:space="preserve">        }</w:t>
      </w:r>
    </w:p>
    <w:p w14:paraId="0B166329" w14:textId="77777777" w:rsidR="00FD0DC1" w:rsidRDefault="00FD0DC1" w:rsidP="00FD0DC1">
      <w:pPr>
        <w:jc w:val="both"/>
      </w:pPr>
      <w:r>
        <w:t xml:space="preserve">    }</w:t>
      </w:r>
    </w:p>
    <w:p w14:paraId="74E6E087" w14:textId="77777777" w:rsidR="00FD0DC1" w:rsidRPr="00FD0DC1" w:rsidRDefault="00FD0DC1" w:rsidP="00FD0DC1">
      <w:pPr>
        <w:jc w:val="both"/>
        <w:rPr>
          <w:b/>
          <w:bCs/>
        </w:rPr>
      </w:pPr>
    </w:p>
    <w:p w14:paraId="58408391" w14:textId="77777777" w:rsidR="00FD0DC1" w:rsidRPr="00FD0DC1" w:rsidRDefault="00FD0DC1" w:rsidP="00FD0DC1">
      <w:pPr>
        <w:jc w:val="both"/>
        <w:rPr>
          <w:b/>
          <w:bCs/>
        </w:rPr>
      </w:pPr>
      <w:r w:rsidRPr="00FD0DC1">
        <w:rPr>
          <w:b/>
          <w:bCs/>
        </w:rPr>
        <w:t xml:space="preserve">    // Interface for theme</w:t>
      </w:r>
    </w:p>
    <w:p w14:paraId="3E043A80" w14:textId="77777777" w:rsidR="00FD0DC1" w:rsidRDefault="00FD0DC1" w:rsidP="00FD0DC1">
      <w:pPr>
        <w:jc w:val="both"/>
      </w:pPr>
      <w:r>
        <w:t xml:space="preserve">    interface </w:t>
      </w:r>
      <w:proofErr w:type="spellStart"/>
      <w:r>
        <w:t>ITheme</w:t>
      </w:r>
      <w:proofErr w:type="spellEnd"/>
    </w:p>
    <w:p w14:paraId="43451EC3" w14:textId="77777777" w:rsidR="00FD0DC1" w:rsidRDefault="00FD0DC1" w:rsidP="00FD0DC1">
      <w:pPr>
        <w:jc w:val="both"/>
      </w:pPr>
      <w:r>
        <w:t xml:space="preserve">    {</w:t>
      </w:r>
    </w:p>
    <w:p w14:paraId="4DB9E5A6" w14:textId="77777777" w:rsidR="00FD0DC1" w:rsidRDefault="00FD0DC1" w:rsidP="00FD0DC1">
      <w:pPr>
        <w:jc w:val="both"/>
      </w:pPr>
      <w:r>
        <w:t xml:space="preserve">        string </w:t>
      </w:r>
      <w:proofErr w:type="spellStart"/>
      <w:r>
        <w:t>GetColor</w:t>
      </w:r>
      <w:proofErr w:type="spellEnd"/>
      <w:r>
        <w:t>();</w:t>
      </w:r>
    </w:p>
    <w:p w14:paraId="6FABDDBB" w14:textId="77777777" w:rsidR="00FD0DC1" w:rsidRDefault="00FD0DC1" w:rsidP="00FD0DC1">
      <w:pPr>
        <w:jc w:val="both"/>
      </w:pPr>
      <w:r>
        <w:t xml:space="preserve">    }</w:t>
      </w:r>
    </w:p>
    <w:p w14:paraId="2F663344" w14:textId="77777777" w:rsidR="00FD0DC1" w:rsidRDefault="00FD0DC1" w:rsidP="00FD0DC1">
      <w:pPr>
        <w:jc w:val="both"/>
      </w:pPr>
    </w:p>
    <w:p w14:paraId="52B06D1A" w14:textId="77777777" w:rsidR="00482813" w:rsidRDefault="00FD0DC1" w:rsidP="00FD0DC1">
      <w:pPr>
        <w:jc w:val="both"/>
        <w:rPr>
          <w:b/>
          <w:bCs/>
        </w:rPr>
      </w:pPr>
      <w:r w:rsidRPr="00FD0DC1">
        <w:rPr>
          <w:b/>
          <w:bCs/>
        </w:rPr>
        <w:t xml:space="preserve">   </w:t>
      </w:r>
    </w:p>
    <w:p w14:paraId="6BEA812C" w14:textId="77777777" w:rsidR="00482813" w:rsidRDefault="00482813" w:rsidP="00FD0DC1">
      <w:pPr>
        <w:jc w:val="both"/>
        <w:rPr>
          <w:b/>
          <w:bCs/>
        </w:rPr>
      </w:pPr>
    </w:p>
    <w:p w14:paraId="73E81226" w14:textId="77777777" w:rsidR="00482813" w:rsidRDefault="00482813" w:rsidP="00FD0DC1">
      <w:pPr>
        <w:jc w:val="both"/>
        <w:rPr>
          <w:b/>
          <w:bCs/>
        </w:rPr>
      </w:pPr>
    </w:p>
    <w:p w14:paraId="7EC97391" w14:textId="1E6A6D19" w:rsidR="00FD0DC1" w:rsidRPr="00FD0DC1" w:rsidRDefault="00FD0DC1" w:rsidP="00FD0DC1">
      <w:pPr>
        <w:jc w:val="both"/>
        <w:rPr>
          <w:b/>
          <w:bCs/>
        </w:rPr>
      </w:pPr>
      <w:r w:rsidRPr="00FD0DC1">
        <w:rPr>
          <w:b/>
          <w:bCs/>
        </w:rPr>
        <w:lastRenderedPageBreak/>
        <w:t xml:space="preserve"> // Concrete </w:t>
      </w:r>
      <w:proofErr w:type="spellStart"/>
      <w:r w:rsidRPr="00FD0DC1">
        <w:rPr>
          <w:b/>
          <w:bCs/>
        </w:rPr>
        <w:t>DarkTheme</w:t>
      </w:r>
      <w:proofErr w:type="spellEnd"/>
      <w:r w:rsidRPr="00FD0DC1">
        <w:rPr>
          <w:b/>
          <w:bCs/>
        </w:rPr>
        <w:t xml:space="preserve"> class implementing </w:t>
      </w:r>
      <w:proofErr w:type="spellStart"/>
      <w:r w:rsidRPr="00FD0DC1">
        <w:rPr>
          <w:b/>
          <w:bCs/>
        </w:rPr>
        <w:t>ITheme</w:t>
      </w:r>
      <w:proofErr w:type="spellEnd"/>
    </w:p>
    <w:p w14:paraId="116386E7" w14:textId="77777777" w:rsidR="00FD0DC1" w:rsidRDefault="00FD0DC1" w:rsidP="00FD0DC1">
      <w:pPr>
        <w:jc w:val="both"/>
      </w:pPr>
      <w:r>
        <w:t xml:space="preserve">    class </w:t>
      </w:r>
      <w:proofErr w:type="spellStart"/>
      <w:r>
        <w:t>DarkTheme</w:t>
      </w:r>
      <w:proofErr w:type="spellEnd"/>
      <w:r>
        <w:t xml:space="preserve"> : </w:t>
      </w:r>
      <w:proofErr w:type="spellStart"/>
      <w:r>
        <w:t>ITheme</w:t>
      </w:r>
      <w:proofErr w:type="spellEnd"/>
    </w:p>
    <w:p w14:paraId="323AFDE5" w14:textId="77777777" w:rsidR="00FD0DC1" w:rsidRDefault="00FD0DC1" w:rsidP="00FD0DC1">
      <w:pPr>
        <w:jc w:val="both"/>
      </w:pPr>
      <w:r>
        <w:t xml:space="preserve">    {</w:t>
      </w:r>
    </w:p>
    <w:p w14:paraId="1C2B19F4" w14:textId="77777777" w:rsidR="00FD0DC1" w:rsidRDefault="00FD0DC1" w:rsidP="00FD0DC1">
      <w:pPr>
        <w:jc w:val="both"/>
      </w:pPr>
      <w:r>
        <w:t xml:space="preserve">        public string </w:t>
      </w:r>
      <w:proofErr w:type="spellStart"/>
      <w:r>
        <w:t>GetColor</w:t>
      </w:r>
      <w:proofErr w:type="spellEnd"/>
      <w:r>
        <w:t>()</w:t>
      </w:r>
    </w:p>
    <w:p w14:paraId="3C8F5E5D" w14:textId="77777777" w:rsidR="00FD0DC1" w:rsidRDefault="00FD0DC1" w:rsidP="00FD0DC1">
      <w:pPr>
        <w:jc w:val="both"/>
      </w:pPr>
      <w:r>
        <w:t xml:space="preserve">        {</w:t>
      </w:r>
    </w:p>
    <w:p w14:paraId="6323DC84" w14:textId="77777777" w:rsidR="00FD0DC1" w:rsidRDefault="00FD0DC1" w:rsidP="00FD0DC1">
      <w:pPr>
        <w:jc w:val="both"/>
      </w:pPr>
      <w:r>
        <w:t xml:space="preserve">            return "Dark Mode";</w:t>
      </w:r>
    </w:p>
    <w:p w14:paraId="71CF9FC6" w14:textId="77777777" w:rsidR="00FD0DC1" w:rsidRDefault="00FD0DC1" w:rsidP="00FD0DC1">
      <w:pPr>
        <w:jc w:val="both"/>
      </w:pPr>
      <w:r>
        <w:t xml:space="preserve">        }</w:t>
      </w:r>
    </w:p>
    <w:p w14:paraId="45315761" w14:textId="77777777" w:rsidR="00FD0DC1" w:rsidRDefault="00FD0DC1" w:rsidP="00FD0DC1">
      <w:pPr>
        <w:jc w:val="both"/>
      </w:pPr>
      <w:r>
        <w:t xml:space="preserve">    }</w:t>
      </w:r>
    </w:p>
    <w:p w14:paraId="10F2062C" w14:textId="77777777" w:rsidR="00FD0DC1" w:rsidRPr="00FD0DC1" w:rsidRDefault="00FD0DC1" w:rsidP="00FD0DC1">
      <w:pPr>
        <w:jc w:val="both"/>
        <w:rPr>
          <w:b/>
          <w:bCs/>
        </w:rPr>
      </w:pPr>
    </w:p>
    <w:p w14:paraId="2FE388F9" w14:textId="77777777" w:rsidR="00FD0DC1" w:rsidRPr="00FD0DC1" w:rsidRDefault="00FD0DC1" w:rsidP="00FD0DC1">
      <w:pPr>
        <w:jc w:val="both"/>
        <w:rPr>
          <w:b/>
          <w:bCs/>
        </w:rPr>
      </w:pPr>
      <w:r w:rsidRPr="00FD0DC1">
        <w:rPr>
          <w:b/>
          <w:bCs/>
        </w:rPr>
        <w:t xml:space="preserve">    // Concrete </w:t>
      </w:r>
      <w:proofErr w:type="spellStart"/>
      <w:r w:rsidRPr="00FD0DC1">
        <w:rPr>
          <w:b/>
          <w:bCs/>
        </w:rPr>
        <w:t>LightTheme</w:t>
      </w:r>
      <w:proofErr w:type="spellEnd"/>
      <w:r w:rsidRPr="00FD0DC1">
        <w:rPr>
          <w:b/>
          <w:bCs/>
        </w:rPr>
        <w:t xml:space="preserve"> class implementing </w:t>
      </w:r>
      <w:proofErr w:type="spellStart"/>
      <w:r w:rsidRPr="00FD0DC1">
        <w:rPr>
          <w:b/>
          <w:bCs/>
        </w:rPr>
        <w:t>ITheme</w:t>
      </w:r>
      <w:proofErr w:type="spellEnd"/>
    </w:p>
    <w:p w14:paraId="470A7AC5" w14:textId="77777777" w:rsidR="00FD0DC1" w:rsidRDefault="00FD0DC1" w:rsidP="00FD0DC1">
      <w:pPr>
        <w:jc w:val="both"/>
      </w:pPr>
      <w:r>
        <w:t xml:space="preserve">    class </w:t>
      </w:r>
      <w:proofErr w:type="spellStart"/>
      <w:r>
        <w:t>LightTheme</w:t>
      </w:r>
      <w:proofErr w:type="spellEnd"/>
      <w:r>
        <w:t xml:space="preserve"> : </w:t>
      </w:r>
      <w:proofErr w:type="spellStart"/>
      <w:r>
        <w:t>ITheme</w:t>
      </w:r>
      <w:proofErr w:type="spellEnd"/>
    </w:p>
    <w:p w14:paraId="7814A7E3" w14:textId="77777777" w:rsidR="00FD0DC1" w:rsidRDefault="00FD0DC1" w:rsidP="00FD0DC1">
      <w:pPr>
        <w:jc w:val="both"/>
      </w:pPr>
      <w:r>
        <w:t xml:space="preserve">    {</w:t>
      </w:r>
    </w:p>
    <w:p w14:paraId="4B79A4E1" w14:textId="77777777" w:rsidR="00FD0DC1" w:rsidRDefault="00FD0DC1" w:rsidP="00FD0DC1">
      <w:pPr>
        <w:jc w:val="both"/>
      </w:pPr>
      <w:r>
        <w:t xml:space="preserve">        public string </w:t>
      </w:r>
      <w:proofErr w:type="spellStart"/>
      <w:r>
        <w:t>GetColor</w:t>
      </w:r>
      <w:proofErr w:type="spellEnd"/>
      <w:r>
        <w:t>()</w:t>
      </w:r>
    </w:p>
    <w:p w14:paraId="14B7177E" w14:textId="77777777" w:rsidR="00FD0DC1" w:rsidRDefault="00FD0DC1" w:rsidP="00FD0DC1">
      <w:pPr>
        <w:jc w:val="both"/>
      </w:pPr>
      <w:r>
        <w:t xml:space="preserve">        {</w:t>
      </w:r>
    </w:p>
    <w:p w14:paraId="4F0D08C0" w14:textId="77777777" w:rsidR="00FD0DC1" w:rsidRDefault="00FD0DC1" w:rsidP="00FD0DC1">
      <w:pPr>
        <w:jc w:val="both"/>
      </w:pPr>
      <w:r>
        <w:t xml:space="preserve">            return "Light Mode";</w:t>
      </w:r>
    </w:p>
    <w:p w14:paraId="42158EA2" w14:textId="77777777" w:rsidR="00FD0DC1" w:rsidRDefault="00FD0DC1" w:rsidP="00FD0DC1">
      <w:pPr>
        <w:jc w:val="both"/>
      </w:pPr>
      <w:r>
        <w:t xml:space="preserve">        }</w:t>
      </w:r>
    </w:p>
    <w:p w14:paraId="500DB15F" w14:textId="77777777" w:rsidR="00FD0DC1" w:rsidRDefault="00FD0DC1" w:rsidP="00FD0DC1">
      <w:pPr>
        <w:jc w:val="both"/>
      </w:pPr>
      <w:r>
        <w:t xml:space="preserve">    }</w:t>
      </w:r>
    </w:p>
    <w:p w14:paraId="385A5F28" w14:textId="77777777" w:rsidR="00FD0DC1" w:rsidRDefault="00FD0DC1" w:rsidP="00FD0DC1">
      <w:pPr>
        <w:jc w:val="both"/>
      </w:pPr>
    </w:p>
    <w:p w14:paraId="7E014C9B" w14:textId="77777777" w:rsidR="00FD0DC1" w:rsidRPr="00FD0DC1" w:rsidRDefault="00FD0DC1" w:rsidP="00FD0DC1">
      <w:pPr>
        <w:jc w:val="both"/>
        <w:rPr>
          <w:b/>
          <w:bCs/>
        </w:rPr>
      </w:pPr>
      <w:r>
        <w:t xml:space="preserve">    </w:t>
      </w:r>
      <w:r w:rsidRPr="00FD0DC1">
        <w:rPr>
          <w:b/>
          <w:bCs/>
        </w:rPr>
        <w:t>// ...</w:t>
      </w:r>
    </w:p>
    <w:p w14:paraId="12E4D6AA" w14:textId="77777777" w:rsidR="00FD0DC1" w:rsidRDefault="00FD0DC1" w:rsidP="00FD0DC1">
      <w:pPr>
        <w:jc w:val="both"/>
      </w:pPr>
      <w:r>
        <w:t>}</w:t>
      </w:r>
    </w:p>
    <w:p w14:paraId="1FF9B96A" w14:textId="77777777" w:rsidR="00FD0DC1" w:rsidRDefault="00FD0DC1" w:rsidP="00FD0DC1">
      <w:pPr>
        <w:jc w:val="both"/>
      </w:pPr>
    </w:p>
    <w:p w14:paraId="376D3CC4" w14:textId="77777777" w:rsidR="00FD0DC1" w:rsidRDefault="00FD0DC1" w:rsidP="00FD0DC1">
      <w:pPr>
        <w:jc w:val="both"/>
      </w:pPr>
    </w:p>
    <w:p w14:paraId="603AA9EF" w14:textId="77777777" w:rsidR="00482813" w:rsidRDefault="00482813" w:rsidP="00FD0DC1">
      <w:pPr>
        <w:jc w:val="both"/>
        <w:rPr>
          <w:b/>
          <w:bCs/>
        </w:rPr>
      </w:pPr>
    </w:p>
    <w:p w14:paraId="29599921" w14:textId="77777777" w:rsidR="00482813" w:rsidRDefault="00482813" w:rsidP="00FD0DC1">
      <w:pPr>
        <w:jc w:val="both"/>
        <w:rPr>
          <w:b/>
          <w:bCs/>
        </w:rPr>
      </w:pPr>
    </w:p>
    <w:p w14:paraId="56AF323C" w14:textId="77777777" w:rsidR="00482813" w:rsidRDefault="00482813" w:rsidP="00FD0DC1">
      <w:pPr>
        <w:jc w:val="both"/>
        <w:rPr>
          <w:b/>
          <w:bCs/>
        </w:rPr>
      </w:pPr>
    </w:p>
    <w:p w14:paraId="64B8E46C" w14:textId="77777777" w:rsidR="00482813" w:rsidRDefault="00482813" w:rsidP="00FD0DC1">
      <w:pPr>
        <w:jc w:val="both"/>
        <w:rPr>
          <w:b/>
          <w:bCs/>
        </w:rPr>
      </w:pPr>
    </w:p>
    <w:p w14:paraId="75E3EE66" w14:textId="77777777" w:rsidR="00482813" w:rsidRDefault="00482813" w:rsidP="00FD0DC1">
      <w:pPr>
        <w:jc w:val="both"/>
        <w:rPr>
          <w:b/>
          <w:bCs/>
        </w:rPr>
      </w:pPr>
    </w:p>
    <w:p w14:paraId="0E18ED29" w14:textId="77777777" w:rsidR="00482813" w:rsidRDefault="00482813" w:rsidP="00FD0DC1">
      <w:pPr>
        <w:jc w:val="both"/>
        <w:rPr>
          <w:b/>
          <w:bCs/>
        </w:rPr>
      </w:pPr>
    </w:p>
    <w:p w14:paraId="096071BF" w14:textId="77777777" w:rsidR="00482813" w:rsidRDefault="00482813" w:rsidP="00FD0DC1">
      <w:pPr>
        <w:jc w:val="both"/>
        <w:rPr>
          <w:b/>
          <w:bCs/>
        </w:rPr>
      </w:pPr>
    </w:p>
    <w:p w14:paraId="152C6462" w14:textId="6D4EF6D6" w:rsidR="00FD0DC1" w:rsidRPr="00FD0DC1" w:rsidRDefault="00FD0DC1" w:rsidP="00FD0DC1">
      <w:pPr>
        <w:jc w:val="both"/>
        <w:rPr>
          <w:b/>
          <w:bCs/>
        </w:rPr>
      </w:pPr>
      <w:r w:rsidRPr="00FD0DC1">
        <w:rPr>
          <w:b/>
          <w:bCs/>
        </w:rPr>
        <w:lastRenderedPageBreak/>
        <w:t>Step 2: Using the Bridge Pattern</w:t>
      </w:r>
    </w:p>
    <w:p w14:paraId="6313CE74" w14:textId="77777777" w:rsidR="00FD0DC1" w:rsidRDefault="00FD0DC1" w:rsidP="00FD0DC1">
      <w:pPr>
        <w:jc w:val="both"/>
      </w:pPr>
      <w:r>
        <w:t xml:space="preserve">In this step, the Bridge pattern is used to connect the website pages and the themes. The </w:t>
      </w:r>
      <w:proofErr w:type="spellStart"/>
      <w:r>
        <w:t>CodePage</w:t>
      </w:r>
      <w:proofErr w:type="spellEnd"/>
      <w:r>
        <w:t xml:space="preserve"> and </w:t>
      </w:r>
      <w:proofErr w:type="spellStart"/>
      <w:r>
        <w:t>OutputPage</w:t>
      </w:r>
      <w:proofErr w:type="spellEnd"/>
      <w:r>
        <w:t xml:space="preserve"> classes take a reference to an </w:t>
      </w:r>
      <w:proofErr w:type="spellStart"/>
      <w:r>
        <w:t>ITheme</w:t>
      </w:r>
      <w:proofErr w:type="spellEnd"/>
      <w:r>
        <w:t xml:space="preserve"> instance, and they use this theme's color when generating their content.</w:t>
      </w:r>
    </w:p>
    <w:p w14:paraId="62A323D8" w14:textId="77777777" w:rsidR="00482813" w:rsidRDefault="00482813" w:rsidP="00FD0DC1">
      <w:pPr>
        <w:jc w:val="both"/>
      </w:pPr>
    </w:p>
    <w:p w14:paraId="529C4D27" w14:textId="3FDB7EFA" w:rsidR="00FD0DC1" w:rsidRDefault="00FD0DC1" w:rsidP="00FD0DC1">
      <w:pPr>
        <w:jc w:val="both"/>
      </w:pPr>
      <w:r>
        <w:t xml:space="preserve">static void Main(string[] </w:t>
      </w:r>
      <w:proofErr w:type="spellStart"/>
      <w:r>
        <w:t>args</w:t>
      </w:r>
      <w:proofErr w:type="spellEnd"/>
      <w:r>
        <w:t>)</w:t>
      </w:r>
    </w:p>
    <w:p w14:paraId="5148AD54" w14:textId="77777777" w:rsidR="00FD0DC1" w:rsidRDefault="00FD0DC1" w:rsidP="00FD0DC1">
      <w:pPr>
        <w:jc w:val="both"/>
      </w:pPr>
      <w:r>
        <w:t>{</w:t>
      </w:r>
    </w:p>
    <w:p w14:paraId="6C2E5963" w14:textId="77777777" w:rsidR="00FD0DC1" w:rsidRDefault="00FD0DC1" w:rsidP="00FD0DC1">
      <w:pPr>
        <w:jc w:val="both"/>
      </w:pPr>
      <w:r>
        <w:t xml:space="preserve">    var </w:t>
      </w:r>
      <w:proofErr w:type="spellStart"/>
      <w:r>
        <w:t>darkTheme</w:t>
      </w:r>
      <w:proofErr w:type="spellEnd"/>
      <w:r>
        <w:t xml:space="preserve"> = new </w:t>
      </w:r>
      <w:proofErr w:type="spellStart"/>
      <w:r>
        <w:t>DarkTheme</w:t>
      </w:r>
      <w:proofErr w:type="spellEnd"/>
      <w:r>
        <w:t>();</w:t>
      </w:r>
    </w:p>
    <w:p w14:paraId="49281E0E" w14:textId="77777777" w:rsidR="00FD0DC1" w:rsidRDefault="00FD0DC1" w:rsidP="00FD0DC1">
      <w:pPr>
        <w:jc w:val="both"/>
      </w:pPr>
      <w:r>
        <w:t xml:space="preserve">    var </w:t>
      </w:r>
      <w:proofErr w:type="spellStart"/>
      <w:r>
        <w:t>lightTheme</w:t>
      </w:r>
      <w:proofErr w:type="spellEnd"/>
      <w:r>
        <w:t xml:space="preserve"> = new </w:t>
      </w:r>
      <w:proofErr w:type="spellStart"/>
      <w:r>
        <w:t>LightTheme</w:t>
      </w:r>
      <w:proofErr w:type="spellEnd"/>
      <w:r>
        <w:t>();</w:t>
      </w:r>
    </w:p>
    <w:p w14:paraId="2315D8ED" w14:textId="77777777" w:rsidR="00FD0DC1" w:rsidRDefault="00FD0DC1" w:rsidP="00FD0DC1">
      <w:pPr>
        <w:jc w:val="both"/>
      </w:pPr>
    </w:p>
    <w:p w14:paraId="182FCDC6" w14:textId="77777777" w:rsidR="00FD0DC1" w:rsidRDefault="00FD0DC1" w:rsidP="00FD0DC1">
      <w:pPr>
        <w:jc w:val="both"/>
      </w:pPr>
      <w:r>
        <w:t xml:space="preserve">    var codepage = new </w:t>
      </w:r>
      <w:proofErr w:type="spellStart"/>
      <w:r>
        <w:t>CodePage</w:t>
      </w:r>
      <w:proofErr w:type="spellEnd"/>
      <w:r>
        <w:t>(</w:t>
      </w:r>
      <w:proofErr w:type="spellStart"/>
      <w:r>
        <w:t>lightTheme</w:t>
      </w:r>
      <w:proofErr w:type="spellEnd"/>
      <w:r>
        <w:t>);</w:t>
      </w:r>
    </w:p>
    <w:p w14:paraId="7CF5D7F4" w14:textId="77777777" w:rsidR="00FD0DC1" w:rsidRDefault="00FD0DC1" w:rsidP="00FD0DC1">
      <w:pPr>
        <w:jc w:val="both"/>
      </w:pPr>
      <w:r>
        <w:t xml:space="preserve">    var </w:t>
      </w:r>
      <w:proofErr w:type="spellStart"/>
      <w:r>
        <w:t>outputpage</w:t>
      </w:r>
      <w:proofErr w:type="spellEnd"/>
      <w:r>
        <w:t xml:space="preserve"> = new </w:t>
      </w:r>
      <w:proofErr w:type="spellStart"/>
      <w:r>
        <w:t>OutputPage</w:t>
      </w:r>
      <w:proofErr w:type="spellEnd"/>
      <w:r>
        <w:t>(</w:t>
      </w:r>
      <w:proofErr w:type="spellStart"/>
      <w:r>
        <w:t>darkTheme</w:t>
      </w:r>
      <w:proofErr w:type="spellEnd"/>
      <w:r>
        <w:t>);</w:t>
      </w:r>
    </w:p>
    <w:p w14:paraId="7E6AA03A" w14:textId="77777777" w:rsidR="00FD0DC1" w:rsidRDefault="00FD0DC1" w:rsidP="00FD0DC1">
      <w:pPr>
        <w:jc w:val="both"/>
      </w:pPr>
    </w:p>
    <w:p w14:paraId="5B91C32F" w14:textId="77777777" w:rsidR="00FD0DC1" w:rsidRDefault="00FD0DC1" w:rsidP="00FD0DC1">
      <w:pPr>
        <w:jc w:val="both"/>
      </w:pPr>
      <w:r>
        <w:t xml:space="preserve">    </w:t>
      </w:r>
      <w:proofErr w:type="spellStart"/>
      <w:r>
        <w:t>Console.WriteLine</w:t>
      </w:r>
      <w:proofErr w:type="spellEnd"/>
      <w:r>
        <w:t>(</w:t>
      </w:r>
      <w:proofErr w:type="spellStart"/>
      <w:r>
        <w:t>codepage.GetContent</w:t>
      </w:r>
      <w:proofErr w:type="spellEnd"/>
      <w:r>
        <w:t>());</w:t>
      </w:r>
    </w:p>
    <w:p w14:paraId="01F9D47E" w14:textId="77777777" w:rsidR="00FD0DC1" w:rsidRDefault="00FD0DC1" w:rsidP="00FD0DC1">
      <w:pPr>
        <w:jc w:val="both"/>
      </w:pPr>
      <w:r>
        <w:t xml:space="preserve">    </w:t>
      </w:r>
      <w:proofErr w:type="spellStart"/>
      <w:r>
        <w:t>Console.WriteLine</w:t>
      </w:r>
      <w:proofErr w:type="spellEnd"/>
      <w:r>
        <w:t>(</w:t>
      </w:r>
      <w:proofErr w:type="spellStart"/>
      <w:r>
        <w:t>outputpage.GetContent</w:t>
      </w:r>
      <w:proofErr w:type="spellEnd"/>
      <w:r>
        <w:t>());</w:t>
      </w:r>
    </w:p>
    <w:p w14:paraId="6859A742" w14:textId="77777777" w:rsidR="00FD0DC1" w:rsidRDefault="00FD0DC1" w:rsidP="00FD0DC1">
      <w:pPr>
        <w:jc w:val="both"/>
      </w:pPr>
      <w:r>
        <w:t>}</w:t>
      </w:r>
    </w:p>
    <w:p w14:paraId="351BE953" w14:textId="77777777" w:rsidR="00482813" w:rsidRDefault="00482813" w:rsidP="00FD0DC1">
      <w:pPr>
        <w:jc w:val="both"/>
      </w:pPr>
    </w:p>
    <w:p w14:paraId="55CBDE9D" w14:textId="77777777" w:rsidR="00482813" w:rsidRDefault="00482813" w:rsidP="00FD0DC1">
      <w:pPr>
        <w:jc w:val="both"/>
      </w:pPr>
    </w:p>
    <w:p w14:paraId="0E8190AF" w14:textId="28A9AE2D" w:rsidR="00FD0DC1" w:rsidRPr="00FD0DC1" w:rsidRDefault="00FD0DC1" w:rsidP="00FD0DC1">
      <w:pPr>
        <w:jc w:val="both"/>
        <w:rPr>
          <w:b/>
          <w:bCs/>
        </w:rPr>
      </w:pPr>
      <w:r w:rsidRPr="00FD0DC1">
        <w:rPr>
          <w:b/>
          <w:bCs/>
        </w:rPr>
        <w:t>Explanation of Bridge Pattern:</w:t>
      </w:r>
    </w:p>
    <w:p w14:paraId="3C117A62" w14:textId="271BC660" w:rsidR="00FD0DC1" w:rsidRDefault="00FD0DC1" w:rsidP="00FD0DC1">
      <w:pPr>
        <w:jc w:val="both"/>
      </w:pPr>
      <w:r>
        <w:t xml:space="preserve">The Bridge pattern is used to separate an abstraction (abstraction here is the </w:t>
      </w:r>
      <w:proofErr w:type="spellStart"/>
      <w:r>
        <w:t>IWebsite</w:t>
      </w:r>
      <w:proofErr w:type="spellEnd"/>
      <w:r>
        <w:t xml:space="preserve"> interface) from its implementation (implementation here is the </w:t>
      </w:r>
      <w:proofErr w:type="spellStart"/>
      <w:r>
        <w:t>ITheme</w:t>
      </w:r>
      <w:proofErr w:type="spellEnd"/>
      <w:r>
        <w:t xml:space="preserve"> interface). This separation allows both the abstraction and the implementation to change independently without affecting each other.</w:t>
      </w:r>
    </w:p>
    <w:p w14:paraId="29AB93B0" w14:textId="364DA007" w:rsidR="00FD0DC1" w:rsidRDefault="00FD0DC1" w:rsidP="00FD0DC1">
      <w:pPr>
        <w:jc w:val="both"/>
      </w:pPr>
      <w:r>
        <w:t xml:space="preserve">In this example, </w:t>
      </w:r>
    </w:p>
    <w:p w14:paraId="2261A2AA" w14:textId="589CEA22" w:rsidR="00FD0DC1" w:rsidRDefault="00FD0DC1" w:rsidP="00FD0DC1">
      <w:pPr>
        <w:pStyle w:val="ListParagraph"/>
        <w:numPr>
          <w:ilvl w:val="0"/>
          <w:numId w:val="1"/>
        </w:numPr>
        <w:jc w:val="both"/>
      </w:pPr>
      <w:proofErr w:type="spellStart"/>
      <w:r>
        <w:t>IWebsite</w:t>
      </w:r>
      <w:proofErr w:type="spellEnd"/>
      <w:r>
        <w:t xml:space="preserve"> interface represents the abstraction, and the </w:t>
      </w:r>
      <w:proofErr w:type="spellStart"/>
      <w:r>
        <w:t>IWebsite</w:t>
      </w:r>
      <w:proofErr w:type="spellEnd"/>
      <w:r>
        <w:t xml:space="preserve"> implementations (</w:t>
      </w:r>
      <w:proofErr w:type="spellStart"/>
      <w:r>
        <w:t>CodePage</w:t>
      </w:r>
      <w:proofErr w:type="spellEnd"/>
      <w:r>
        <w:t xml:space="preserve"> and </w:t>
      </w:r>
      <w:proofErr w:type="spellStart"/>
      <w:r>
        <w:t>OutputPage</w:t>
      </w:r>
      <w:proofErr w:type="spellEnd"/>
      <w:r>
        <w:t xml:space="preserve">) represent the refined abstractions. The </w:t>
      </w:r>
      <w:proofErr w:type="spellStart"/>
      <w:r>
        <w:t>ITheme</w:t>
      </w:r>
      <w:proofErr w:type="spellEnd"/>
      <w:r>
        <w:t xml:space="preserve"> interface represents the implementation.</w:t>
      </w:r>
    </w:p>
    <w:p w14:paraId="1F12CF9A" w14:textId="77777777" w:rsidR="00FD0DC1" w:rsidRDefault="00FD0DC1" w:rsidP="00FD0DC1">
      <w:pPr>
        <w:pStyle w:val="ListParagraph"/>
        <w:jc w:val="both"/>
      </w:pPr>
    </w:p>
    <w:p w14:paraId="7D5ED231" w14:textId="653C41E8" w:rsidR="00FD0DC1" w:rsidRDefault="00FD0DC1" w:rsidP="00FD0DC1">
      <w:pPr>
        <w:pStyle w:val="ListParagraph"/>
        <w:numPr>
          <w:ilvl w:val="0"/>
          <w:numId w:val="1"/>
        </w:numPr>
        <w:jc w:val="both"/>
      </w:pPr>
      <w:r>
        <w:t>By passing an instance of a theme (</w:t>
      </w:r>
      <w:proofErr w:type="spellStart"/>
      <w:r>
        <w:t>ITheme</w:t>
      </w:r>
      <w:proofErr w:type="spellEnd"/>
      <w:r>
        <w:t>) to the website page classes (</w:t>
      </w:r>
      <w:proofErr w:type="spellStart"/>
      <w:r>
        <w:t>CodePage</w:t>
      </w:r>
      <w:proofErr w:type="spellEnd"/>
      <w:r>
        <w:t xml:space="preserve"> and </w:t>
      </w:r>
      <w:proofErr w:type="spellStart"/>
      <w:r>
        <w:t>OutputPage</w:t>
      </w:r>
      <w:proofErr w:type="spellEnd"/>
      <w:r>
        <w:t>), the Bridge pattern allows the content generation in the pages to use the theme's color without being tightly coupled to a specific theme.</w:t>
      </w:r>
    </w:p>
    <w:p w14:paraId="7BFFF01F" w14:textId="77777777" w:rsidR="00FD0DC1" w:rsidRDefault="00FD0DC1" w:rsidP="00FD0DC1">
      <w:pPr>
        <w:pStyle w:val="ListParagraph"/>
        <w:jc w:val="both"/>
      </w:pPr>
    </w:p>
    <w:p w14:paraId="05AA9417" w14:textId="77777777" w:rsidR="00FD0DC1" w:rsidRDefault="00FD0DC1" w:rsidP="00FD0DC1">
      <w:pPr>
        <w:pStyle w:val="ListParagraph"/>
        <w:jc w:val="both"/>
      </w:pPr>
    </w:p>
    <w:p w14:paraId="7B5CE920" w14:textId="77777777" w:rsidR="00482813" w:rsidRDefault="00482813" w:rsidP="00FD0DC1">
      <w:pPr>
        <w:pStyle w:val="ListParagraph"/>
        <w:jc w:val="both"/>
      </w:pPr>
    </w:p>
    <w:p w14:paraId="4FF6E538" w14:textId="77777777" w:rsidR="00FD0DC1" w:rsidRDefault="00FD0DC1" w:rsidP="00FD0DC1">
      <w:pPr>
        <w:pStyle w:val="ListParagraph"/>
        <w:numPr>
          <w:ilvl w:val="0"/>
          <w:numId w:val="1"/>
        </w:numPr>
        <w:jc w:val="both"/>
      </w:pPr>
      <w:r>
        <w:lastRenderedPageBreak/>
        <w:t>In the Main method, different instances of themes (</w:t>
      </w:r>
      <w:proofErr w:type="spellStart"/>
      <w:r>
        <w:t>DarkTheme</w:t>
      </w:r>
      <w:proofErr w:type="spellEnd"/>
      <w:r>
        <w:t xml:space="preserve"> and </w:t>
      </w:r>
      <w:proofErr w:type="spellStart"/>
      <w:r>
        <w:t>LightTheme</w:t>
      </w:r>
      <w:proofErr w:type="spellEnd"/>
      <w:r>
        <w:t>) are created. Then, concrete website page instances (</w:t>
      </w:r>
      <w:proofErr w:type="spellStart"/>
      <w:r>
        <w:t>CodePage</w:t>
      </w:r>
      <w:proofErr w:type="spellEnd"/>
      <w:r>
        <w:t xml:space="preserve"> and </w:t>
      </w:r>
      <w:proofErr w:type="spellStart"/>
      <w:r>
        <w:t>OutputPage</w:t>
      </w:r>
      <w:proofErr w:type="spellEnd"/>
      <w:r>
        <w:t>) are created, each linked to a specific theme. When the content of the pages is generated, the theme's color is incorporated, and the result is printed.</w:t>
      </w:r>
    </w:p>
    <w:p w14:paraId="4DC47E2B" w14:textId="77777777" w:rsidR="00FD0DC1" w:rsidRDefault="00FD0DC1" w:rsidP="00FD0DC1">
      <w:pPr>
        <w:jc w:val="both"/>
      </w:pPr>
    </w:p>
    <w:p w14:paraId="062915E2" w14:textId="77777777" w:rsidR="00FD0DC1" w:rsidRDefault="00FD0DC1" w:rsidP="00FD0DC1">
      <w:pPr>
        <w:jc w:val="both"/>
      </w:pPr>
      <w:r>
        <w:t>In this code example, the Bridge pattern allows the decoupling of website pages and themes, enabling changes in themes and pages independently. It promotes flexibility and maintainability in cases where you want to create different combinations of content and themes.</w:t>
      </w:r>
    </w:p>
    <w:p w14:paraId="713945E8" w14:textId="77777777" w:rsidR="00FD0DC1" w:rsidRDefault="00FD0DC1" w:rsidP="00FD0DC1">
      <w:pPr>
        <w:jc w:val="both"/>
      </w:pPr>
    </w:p>
    <w:p w14:paraId="3D3BC812" w14:textId="77777777" w:rsidR="00FD0DC1" w:rsidRDefault="00FD0DC1" w:rsidP="00FD0DC1">
      <w:pPr>
        <w:jc w:val="both"/>
      </w:pPr>
    </w:p>
    <w:p w14:paraId="39773EDE" w14:textId="77777777" w:rsidR="00FD0DC1" w:rsidRDefault="00FD0DC1" w:rsidP="00FD0DC1">
      <w:pPr>
        <w:jc w:val="both"/>
      </w:pPr>
    </w:p>
    <w:p w14:paraId="7A603966" w14:textId="77777777" w:rsidR="00903452" w:rsidRDefault="00903452" w:rsidP="00FD0DC1">
      <w:pPr>
        <w:jc w:val="both"/>
      </w:pPr>
    </w:p>
    <w:sectPr w:rsidR="0090345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648B" w14:textId="77777777" w:rsidR="00482813" w:rsidRDefault="00482813" w:rsidP="00482813">
      <w:pPr>
        <w:spacing w:after="0" w:line="240" w:lineRule="auto"/>
      </w:pPr>
      <w:r>
        <w:separator/>
      </w:r>
    </w:p>
  </w:endnote>
  <w:endnote w:type="continuationSeparator" w:id="0">
    <w:p w14:paraId="0DC45386" w14:textId="77777777" w:rsidR="00482813" w:rsidRDefault="00482813" w:rsidP="0048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50C5" w14:textId="77777777" w:rsidR="00482813" w:rsidRDefault="00482813" w:rsidP="00482813">
      <w:pPr>
        <w:spacing w:after="0" w:line="240" w:lineRule="auto"/>
      </w:pPr>
      <w:r>
        <w:separator/>
      </w:r>
    </w:p>
  </w:footnote>
  <w:footnote w:type="continuationSeparator" w:id="0">
    <w:p w14:paraId="65077CDE" w14:textId="77777777" w:rsidR="00482813" w:rsidRDefault="00482813" w:rsidP="00482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925F" w14:textId="0388B4FA" w:rsidR="00482813" w:rsidRDefault="00482813">
    <w:pPr>
      <w:pStyle w:val="Header"/>
    </w:pPr>
    <w:r>
      <w:rPr>
        <w:noProof/>
      </w:rPr>
      <mc:AlternateContent>
        <mc:Choice Requires="wps">
          <w:drawing>
            <wp:anchor distT="0" distB="0" distL="0" distR="0" simplePos="0" relativeHeight="251659264" behindDoc="0" locked="0" layoutInCell="1" allowOverlap="1" wp14:anchorId="2E938B73" wp14:editId="51CB42B3">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8A7B74" w14:textId="18AEF699"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E938B73"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18A7B74" w14:textId="18AEF699"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F8A8" w14:textId="60D276F1" w:rsidR="00482813" w:rsidRDefault="00482813">
    <w:pPr>
      <w:pStyle w:val="Header"/>
    </w:pPr>
    <w:r>
      <w:rPr>
        <w:noProof/>
      </w:rPr>
      <mc:AlternateContent>
        <mc:Choice Requires="wps">
          <w:drawing>
            <wp:anchor distT="0" distB="0" distL="0" distR="0" simplePos="0" relativeHeight="251660288" behindDoc="0" locked="0" layoutInCell="1" allowOverlap="1" wp14:anchorId="0529E714" wp14:editId="030FCA4E">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7A7668" w14:textId="071D4C6D"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529E714"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A7A7668" w14:textId="071D4C6D"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B0A6" w14:textId="00863E68" w:rsidR="00482813" w:rsidRDefault="00482813">
    <w:pPr>
      <w:pStyle w:val="Header"/>
    </w:pPr>
    <w:r>
      <w:rPr>
        <w:noProof/>
      </w:rPr>
      <mc:AlternateContent>
        <mc:Choice Requires="wps">
          <w:drawing>
            <wp:anchor distT="0" distB="0" distL="0" distR="0" simplePos="0" relativeHeight="251658240" behindDoc="0" locked="0" layoutInCell="1" allowOverlap="1" wp14:anchorId="3914DA1F" wp14:editId="5627A6DA">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D81195" w14:textId="7C273739"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DA1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0D81195" w14:textId="7C273739" w:rsidR="00482813" w:rsidRPr="00482813" w:rsidRDefault="00482813" w:rsidP="00482813">
                    <w:pPr>
                      <w:spacing w:after="0"/>
                      <w:rPr>
                        <w:rFonts w:ascii="Tahoma" w:eastAsia="Tahoma" w:hAnsi="Tahoma" w:cs="Tahoma"/>
                        <w:noProof/>
                        <w:color w:val="CF022B"/>
                        <w:sz w:val="16"/>
                        <w:szCs w:val="16"/>
                      </w:rPr>
                    </w:pPr>
                    <w:r w:rsidRPr="0048281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E29BD"/>
    <w:multiLevelType w:val="hybridMultilevel"/>
    <w:tmpl w:val="F292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A6A9B"/>
    <w:multiLevelType w:val="hybridMultilevel"/>
    <w:tmpl w:val="1A4E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F5D0B"/>
    <w:multiLevelType w:val="hybridMultilevel"/>
    <w:tmpl w:val="832C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400249">
    <w:abstractNumId w:val="1"/>
  </w:num>
  <w:num w:numId="2" w16cid:durableId="598756759">
    <w:abstractNumId w:val="2"/>
  </w:num>
  <w:num w:numId="3" w16cid:durableId="46558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C1"/>
    <w:rsid w:val="00482813"/>
    <w:rsid w:val="00903452"/>
    <w:rsid w:val="00FD0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0509"/>
  <w15:chartTrackingRefBased/>
  <w15:docId w15:val="{1527CFF7-DB34-4461-80B1-6A53DFB4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DC1"/>
    <w:pPr>
      <w:ind w:left="720"/>
      <w:contextualSpacing/>
    </w:pPr>
  </w:style>
  <w:style w:type="paragraph" w:styleId="Header">
    <w:name w:val="header"/>
    <w:basedOn w:val="Normal"/>
    <w:link w:val="HeaderChar"/>
    <w:uiPriority w:val="99"/>
    <w:unhideWhenUsed/>
    <w:rsid w:val="00482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2023-08-28T07:47:00Z</dcterms:created>
  <dcterms:modified xsi:type="dcterms:W3CDTF">2023-08-28T08:00:00Z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2023-08-28T08:00:15Z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69a0ca8e-04e2-4bf4-b3ce-534c0636fb4f</vt:lpwstr>
  </property>
  <property fmtid="{D5CDD505-2E9C-101B-9397-08002B2CF9AE}" pid="11" name="MSIP_Label_c5e6e129-f928-4a05-ae32-d838f6b21bdd_ContentBits">
    <vt:lpwstr>3</vt:lpwstr>
  </property>
</Properties>
</file>