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6607" w14:textId="77777777" w:rsidR="007E03AA" w:rsidRPr="007E03AA" w:rsidRDefault="007E03AA" w:rsidP="007E03AA">
      <w:pPr>
        <w:widowControl w:val="0"/>
        <w:suppressAutoHyphens/>
        <w:spacing w:after="0" w:line="240" w:lineRule="auto"/>
        <w:rPr>
          <w:rFonts w:ascii="Calibri" w:eastAsia="Calibri" w:hAnsi="Calibri" w:cs="Calibri"/>
          <w:sz w:val="24"/>
          <w:szCs w:val="24"/>
          <w:lang w:eastAsia="zh-CN" w:bidi="hi-IN"/>
        </w:rPr>
      </w:pPr>
    </w:p>
    <w:p w14:paraId="788F6608" w14:textId="77777777" w:rsidR="007E03AA" w:rsidRPr="007E03AA" w:rsidRDefault="007E03AA" w:rsidP="007E03AA">
      <w:pPr>
        <w:widowControl w:val="0"/>
        <w:suppressAutoHyphens/>
        <w:spacing w:after="0" w:line="240" w:lineRule="auto"/>
        <w:jc w:val="center"/>
        <w:rPr>
          <w:rFonts w:ascii="Calibri" w:eastAsia="Calibri" w:hAnsi="Calibri" w:cs="Calibri"/>
          <w:sz w:val="24"/>
          <w:szCs w:val="24"/>
          <w:lang w:eastAsia="zh-CN" w:bidi="hi-IN"/>
        </w:rPr>
      </w:pPr>
      <w:r w:rsidRPr="007E03AA">
        <w:rPr>
          <w:rFonts w:ascii="Century Gothic" w:eastAsia="Century Gothic" w:hAnsi="Century Gothic" w:cs="Century Gothic"/>
          <w:b/>
          <w:color w:val="A6A6A6"/>
          <w:sz w:val="40"/>
          <w:szCs w:val="40"/>
          <w:lang w:eastAsia="zh-CN" w:bidi="hi-IN"/>
        </w:rPr>
        <w:t>GRADUATION PROJECT PROPOSAL</w:t>
      </w:r>
    </w:p>
    <w:p w14:paraId="788F6609" w14:textId="77777777" w:rsidR="007E03AA" w:rsidRPr="007E03AA" w:rsidRDefault="007E03AA" w:rsidP="007E03AA">
      <w:pPr>
        <w:widowControl w:val="0"/>
        <w:suppressAutoHyphens/>
        <w:spacing w:after="0" w:line="240" w:lineRule="auto"/>
        <w:rPr>
          <w:rFonts w:ascii="Century Gothic" w:eastAsia="Century Gothic" w:hAnsi="Century Gothic" w:cs="Century Gothic"/>
          <w:b/>
          <w:color w:val="A6A6A6"/>
          <w:sz w:val="40"/>
          <w:szCs w:val="40"/>
          <w:lang w:eastAsia="zh-CN" w:bidi="hi-IN"/>
        </w:rPr>
      </w:pPr>
    </w:p>
    <w:p w14:paraId="788F660A" w14:textId="77777777" w:rsidR="007E03AA" w:rsidRPr="007E03AA" w:rsidRDefault="007E03AA" w:rsidP="007E03AA">
      <w:pPr>
        <w:widowControl w:val="0"/>
        <w:suppressAutoHyphens/>
        <w:spacing w:after="0" w:line="240" w:lineRule="auto"/>
        <w:rPr>
          <w:rFonts w:ascii="Century Gothic" w:eastAsia="Century Gothic" w:hAnsi="Century Gothic" w:cs="Century Gothic"/>
          <w:b/>
          <w:color w:val="A6A6A6"/>
          <w:sz w:val="16"/>
          <w:szCs w:val="16"/>
          <w:lang w:eastAsia="zh-CN" w:bidi="hi-IN"/>
        </w:rPr>
      </w:pPr>
    </w:p>
    <w:tbl>
      <w:tblPr>
        <w:tblW w:w="104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7"/>
        <w:gridCol w:w="3780"/>
        <w:gridCol w:w="4590"/>
      </w:tblGrid>
      <w:tr w:rsidR="007E03AA" w:rsidRPr="007E03AA" w14:paraId="788F660D" w14:textId="77777777" w:rsidTr="007E03AA">
        <w:trPr>
          <w:trHeight w:val="400"/>
        </w:trPr>
        <w:tc>
          <w:tcPr>
            <w:tcW w:w="2047" w:type="dxa"/>
            <w:shd w:val="clear" w:color="auto" w:fill="181E34"/>
            <w:vAlign w:val="center"/>
          </w:tcPr>
          <w:p w14:paraId="788F660B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  <w:t>PROJECT NAME</w:t>
            </w:r>
          </w:p>
        </w:tc>
        <w:tc>
          <w:tcPr>
            <w:tcW w:w="8370" w:type="dxa"/>
            <w:gridSpan w:val="2"/>
            <w:shd w:val="clear" w:color="auto" w:fill="F2F2F2"/>
            <w:vAlign w:val="center"/>
          </w:tcPr>
          <w:p w14:paraId="788F660C" w14:textId="1B5EC09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 </w:t>
            </w:r>
            <w:r w:rsidR="0080436E" w:rsidRPr="008043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AI Customer Support Service for Egyptian Arabic (Kalamna)</w:t>
            </w:r>
          </w:p>
        </w:tc>
      </w:tr>
      <w:tr w:rsidR="007E03AA" w:rsidRPr="007E03AA" w14:paraId="788F6610" w14:textId="77777777" w:rsidTr="007E03AA">
        <w:trPr>
          <w:trHeight w:val="400"/>
        </w:trPr>
        <w:tc>
          <w:tcPr>
            <w:tcW w:w="2047" w:type="dxa"/>
            <w:shd w:val="clear" w:color="auto" w:fill="22735C"/>
            <w:vAlign w:val="center"/>
          </w:tcPr>
          <w:p w14:paraId="788F660E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alibri" w:eastAsia="Calibri" w:hAnsi="Calibri" w:cs="Calibri"/>
                <w:sz w:val="18"/>
                <w:szCs w:val="18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  <w:t>PROJECT Supervisor</w:t>
            </w:r>
          </w:p>
        </w:tc>
        <w:tc>
          <w:tcPr>
            <w:tcW w:w="8370" w:type="dxa"/>
            <w:gridSpan w:val="2"/>
            <w:vAlign w:val="center"/>
          </w:tcPr>
          <w:p w14:paraId="788F660F" w14:textId="1BE74DA4" w:rsidR="007E03AA" w:rsidRPr="007E03AA" w:rsidRDefault="0080436E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sz w:val="18"/>
                <w:szCs w:val="18"/>
                <w:lang w:eastAsia="zh-CN" w:bidi="hi-IN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eastAsia="zh-CN" w:bidi="hi-IN"/>
              </w:rPr>
              <w:t>Dr. Ahmed Yousry &amp; Eng. Aya Ayman</w:t>
            </w:r>
          </w:p>
        </w:tc>
      </w:tr>
      <w:tr w:rsidR="007E03AA" w:rsidRPr="007E03AA" w14:paraId="788F6614" w14:textId="77777777" w:rsidTr="007E03AA">
        <w:trPr>
          <w:trHeight w:val="100"/>
        </w:trPr>
        <w:tc>
          <w:tcPr>
            <w:tcW w:w="2047" w:type="dxa"/>
            <w:vMerge w:val="restart"/>
            <w:shd w:val="clear" w:color="auto" w:fill="22735C"/>
            <w:vAlign w:val="center"/>
          </w:tcPr>
          <w:p w14:paraId="788F6611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  <w:t>Team Members</w:t>
            </w:r>
          </w:p>
        </w:tc>
        <w:tc>
          <w:tcPr>
            <w:tcW w:w="3780" w:type="dxa"/>
            <w:vAlign w:val="center"/>
          </w:tcPr>
          <w:p w14:paraId="788F6612" w14:textId="570BC65E" w:rsidR="007E03AA" w:rsidRPr="00C46B1A" w:rsidRDefault="007E03AA" w:rsidP="007E03AA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C46B1A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="00A418D3" w:rsidRPr="00C46B1A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Ahmed Ehab Ahmed Elattar</w:t>
            </w:r>
          </w:p>
        </w:tc>
        <w:tc>
          <w:tcPr>
            <w:tcW w:w="4590" w:type="dxa"/>
            <w:vAlign w:val="center"/>
          </w:tcPr>
          <w:p w14:paraId="788F6613" w14:textId="218F0B6C" w:rsidR="007E03AA" w:rsidRPr="007E03AA" w:rsidRDefault="00C46B1A" w:rsidP="007E03AA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 xml:space="preserve">Zeyad Wael </w:t>
            </w:r>
            <w:r w:rsidR="00B267AC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Helmay</w:t>
            </w:r>
          </w:p>
        </w:tc>
      </w:tr>
      <w:tr w:rsidR="007E03AA" w:rsidRPr="007E03AA" w14:paraId="788F6618" w14:textId="77777777" w:rsidTr="007E03AA">
        <w:trPr>
          <w:trHeight w:val="100"/>
        </w:trPr>
        <w:tc>
          <w:tcPr>
            <w:tcW w:w="2047" w:type="dxa"/>
            <w:vMerge/>
            <w:vAlign w:val="center"/>
          </w:tcPr>
          <w:p w14:paraId="788F6615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</w:pPr>
          </w:p>
        </w:tc>
        <w:tc>
          <w:tcPr>
            <w:tcW w:w="3780" w:type="dxa"/>
            <w:vAlign w:val="center"/>
          </w:tcPr>
          <w:p w14:paraId="788F6616" w14:textId="0ECC61B1" w:rsidR="007E03AA" w:rsidRPr="007E03AA" w:rsidRDefault="00A418D3" w:rsidP="00D1328D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  <w:r w:rsidRPr="00C46B1A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Ahmed </w:t>
            </w:r>
            <w:r w:rsidR="00C46B1A" w:rsidRPr="00C46B1A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Yasser Ahmed </w:t>
            </w:r>
            <w:r w:rsidR="00D1328D" w:rsidRPr="00D1328D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Al</w:t>
            </w:r>
            <w:r w:rsidR="00D1328D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G</w:t>
            </w:r>
            <w:r w:rsidR="00D1328D" w:rsidRPr="00D1328D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eddaw</w:t>
            </w:r>
            <w:r w:rsidR="00D1328D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y</w:t>
            </w:r>
          </w:p>
        </w:tc>
        <w:tc>
          <w:tcPr>
            <w:tcW w:w="4590" w:type="dxa"/>
            <w:vAlign w:val="center"/>
          </w:tcPr>
          <w:p w14:paraId="788F6617" w14:textId="0928EABF" w:rsidR="007E03AA" w:rsidRPr="007E03AA" w:rsidRDefault="00B267AC" w:rsidP="00DC4F56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 xml:space="preserve">Eyad Hesham </w:t>
            </w:r>
            <w:r w:rsidR="00DC4F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I</w:t>
            </w:r>
            <w:r w:rsidR="00DC4F56" w:rsidRPr="00DC4F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brahaim</w:t>
            </w:r>
          </w:p>
        </w:tc>
      </w:tr>
      <w:tr w:rsidR="007E03AA" w:rsidRPr="007E03AA" w14:paraId="788F661C" w14:textId="77777777" w:rsidTr="007E03AA">
        <w:trPr>
          <w:trHeight w:val="100"/>
        </w:trPr>
        <w:tc>
          <w:tcPr>
            <w:tcW w:w="2047" w:type="dxa"/>
            <w:vMerge/>
            <w:vAlign w:val="center"/>
          </w:tcPr>
          <w:p w14:paraId="788F6619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</w:pPr>
          </w:p>
        </w:tc>
        <w:tc>
          <w:tcPr>
            <w:tcW w:w="3780" w:type="dxa"/>
            <w:vAlign w:val="center"/>
          </w:tcPr>
          <w:p w14:paraId="788F661A" w14:textId="499E2E9D" w:rsidR="007E03AA" w:rsidRPr="007E03AA" w:rsidRDefault="00D1328D" w:rsidP="007E03AA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Bassant Hossam Salah Eldeen</w:t>
            </w:r>
          </w:p>
        </w:tc>
        <w:tc>
          <w:tcPr>
            <w:tcW w:w="4590" w:type="dxa"/>
            <w:vAlign w:val="center"/>
          </w:tcPr>
          <w:p w14:paraId="788F661B" w14:textId="1AC38AF1" w:rsidR="007E03AA" w:rsidRPr="007E03AA" w:rsidRDefault="00D1328D" w:rsidP="00027415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Shahda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 xml:space="preserve"> Mohamed </w:t>
            </w:r>
            <w:r w:rsidR="00027415" w:rsidRPr="00027415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Abd Alkareem</w:t>
            </w:r>
          </w:p>
        </w:tc>
      </w:tr>
      <w:tr w:rsidR="007E03AA" w:rsidRPr="007E03AA" w14:paraId="788F6620" w14:textId="77777777" w:rsidTr="007E03AA">
        <w:trPr>
          <w:trHeight w:val="100"/>
        </w:trPr>
        <w:tc>
          <w:tcPr>
            <w:tcW w:w="2047" w:type="dxa"/>
            <w:vMerge/>
            <w:vAlign w:val="center"/>
          </w:tcPr>
          <w:p w14:paraId="788F661D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</w:pPr>
          </w:p>
        </w:tc>
        <w:tc>
          <w:tcPr>
            <w:tcW w:w="3780" w:type="dxa"/>
            <w:vAlign w:val="center"/>
          </w:tcPr>
          <w:p w14:paraId="788F661E" w14:textId="08093B85" w:rsidR="007E03AA" w:rsidRPr="007E03AA" w:rsidRDefault="00027415" w:rsidP="007E03AA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Toni Ihab Youssef</w:t>
            </w:r>
          </w:p>
        </w:tc>
        <w:tc>
          <w:tcPr>
            <w:tcW w:w="4590" w:type="dxa"/>
            <w:vAlign w:val="center"/>
          </w:tcPr>
          <w:p w14:paraId="788F661F" w14:textId="77777777" w:rsidR="007E03AA" w:rsidRPr="007E03AA" w:rsidRDefault="007E03AA" w:rsidP="007E03AA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</w:p>
        </w:tc>
      </w:tr>
      <w:tr w:rsidR="007E03AA" w:rsidRPr="007E03AA" w14:paraId="788F6624" w14:textId="77777777" w:rsidTr="007E03AA">
        <w:trPr>
          <w:trHeight w:val="100"/>
        </w:trPr>
        <w:tc>
          <w:tcPr>
            <w:tcW w:w="2047" w:type="dxa"/>
            <w:vMerge/>
            <w:vAlign w:val="center"/>
          </w:tcPr>
          <w:p w14:paraId="788F6621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</w:pPr>
          </w:p>
        </w:tc>
        <w:tc>
          <w:tcPr>
            <w:tcW w:w="3780" w:type="dxa"/>
            <w:vAlign w:val="center"/>
          </w:tcPr>
          <w:p w14:paraId="788F6622" w14:textId="77777777" w:rsidR="007E03AA" w:rsidRPr="007E03AA" w:rsidRDefault="007E03AA" w:rsidP="007E03AA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</w:p>
        </w:tc>
        <w:tc>
          <w:tcPr>
            <w:tcW w:w="4590" w:type="dxa"/>
            <w:vAlign w:val="center"/>
          </w:tcPr>
          <w:p w14:paraId="788F6623" w14:textId="77777777" w:rsidR="007E03AA" w:rsidRPr="007E03AA" w:rsidRDefault="007E03AA" w:rsidP="007E03AA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</w:p>
        </w:tc>
      </w:tr>
      <w:tr w:rsidR="007E03AA" w:rsidRPr="007E03AA" w14:paraId="788F6628" w14:textId="77777777" w:rsidTr="007E03AA">
        <w:trPr>
          <w:trHeight w:val="100"/>
        </w:trPr>
        <w:tc>
          <w:tcPr>
            <w:tcW w:w="2047" w:type="dxa"/>
            <w:vMerge/>
            <w:vAlign w:val="center"/>
          </w:tcPr>
          <w:p w14:paraId="788F6625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</w:pPr>
          </w:p>
        </w:tc>
        <w:tc>
          <w:tcPr>
            <w:tcW w:w="3780" w:type="dxa"/>
            <w:vAlign w:val="center"/>
          </w:tcPr>
          <w:p w14:paraId="788F6626" w14:textId="77777777" w:rsidR="007E03AA" w:rsidRPr="007E03AA" w:rsidRDefault="007E03AA" w:rsidP="007E03AA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</w:p>
        </w:tc>
        <w:tc>
          <w:tcPr>
            <w:tcW w:w="4590" w:type="dxa"/>
            <w:vAlign w:val="center"/>
          </w:tcPr>
          <w:p w14:paraId="788F6627" w14:textId="77777777" w:rsidR="007E03AA" w:rsidRPr="007E03AA" w:rsidRDefault="007E03AA" w:rsidP="007E03AA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</w:p>
        </w:tc>
      </w:tr>
      <w:tr w:rsidR="007E03AA" w:rsidRPr="007E03AA" w14:paraId="788F662B" w14:textId="77777777" w:rsidTr="007E03AA">
        <w:trPr>
          <w:trHeight w:val="400"/>
        </w:trPr>
        <w:tc>
          <w:tcPr>
            <w:tcW w:w="2047" w:type="dxa"/>
            <w:shd w:val="clear" w:color="auto" w:fill="22735C"/>
            <w:vAlign w:val="center"/>
          </w:tcPr>
          <w:p w14:paraId="788F6629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  <w:t>Team Leader</w:t>
            </w:r>
          </w:p>
        </w:tc>
        <w:tc>
          <w:tcPr>
            <w:tcW w:w="8370" w:type="dxa"/>
            <w:gridSpan w:val="2"/>
            <w:vAlign w:val="center"/>
          </w:tcPr>
          <w:p w14:paraId="788F662A" w14:textId="4C75D1E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 </w:t>
            </w:r>
            <w:r w:rsidR="00027415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 xml:space="preserve">Bassant Hossam Salah Eldeen </w:t>
            </w:r>
          </w:p>
        </w:tc>
      </w:tr>
      <w:tr w:rsidR="007E03AA" w:rsidRPr="007E03AA" w14:paraId="788F662E" w14:textId="77777777" w:rsidTr="007E03AA">
        <w:trPr>
          <w:trHeight w:val="400"/>
        </w:trPr>
        <w:tc>
          <w:tcPr>
            <w:tcW w:w="2047" w:type="dxa"/>
            <w:shd w:val="clear" w:color="auto" w:fill="22735C"/>
            <w:vAlign w:val="center"/>
          </w:tcPr>
          <w:p w14:paraId="788F662C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  <w:t>PHONE</w:t>
            </w:r>
          </w:p>
        </w:tc>
        <w:tc>
          <w:tcPr>
            <w:tcW w:w="8370" w:type="dxa"/>
            <w:gridSpan w:val="2"/>
            <w:vAlign w:val="center"/>
          </w:tcPr>
          <w:p w14:paraId="788F662D" w14:textId="0E8285D1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 </w:t>
            </w:r>
            <w:r w:rsidR="00027415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01020877700</w:t>
            </w:r>
          </w:p>
        </w:tc>
      </w:tr>
      <w:tr w:rsidR="007E03AA" w:rsidRPr="007E03AA" w14:paraId="788F6631" w14:textId="77777777" w:rsidTr="007E03AA">
        <w:trPr>
          <w:trHeight w:val="400"/>
        </w:trPr>
        <w:tc>
          <w:tcPr>
            <w:tcW w:w="2047" w:type="dxa"/>
            <w:shd w:val="clear" w:color="auto" w:fill="22735C"/>
            <w:vAlign w:val="center"/>
          </w:tcPr>
          <w:p w14:paraId="788F662F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  <w:lang w:eastAsia="zh-CN" w:bidi="hi-IN"/>
              </w:rPr>
              <w:t>EMAIL</w:t>
            </w:r>
          </w:p>
        </w:tc>
        <w:tc>
          <w:tcPr>
            <w:tcW w:w="8370" w:type="dxa"/>
            <w:gridSpan w:val="2"/>
            <w:vAlign w:val="center"/>
          </w:tcPr>
          <w:p w14:paraId="788F6630" w14:textId="167058C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 </w:t>
            </w:r>
            <w:r w:rsidR="00027415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lang w:eastAsia="zh-CN" w:bidi="hi-IN"/>
              </w:rPr>
              <w:t>Bassanthosamm1@outlook.com</w:t>
            </w:r>
          </w:p>
        </w:tc>
      </w:tr>
    </w:tbl>
    <w:p w14:paraId="788F6632" w14:textId="77777777" w:rsidR="007E03AA" w:rsidRPr="007E03AA" w:rsidRDefault="007E03AA" w:rsidP="007E03AA">
      <w:pPr>
        <w:widowControl w:val="0"/>
        <w:suppressAutoHyphens/>
        <w:spacing w:after="0" w:line="240" w:lineRule="auto"/>
        <w:rPr>
          <w:rFonts w:ascii="Century Gothic" w:eastAsia="Century Gothic" w:hAnsi="Century Gothic" w:cs="Century Gothic"/>
          <w:b/>
          <w:color w:val="495241"/>
          <w:lang w:eastAsia="zh-CN" w:bidi="hi-IN"/>
        </w:rPr>
      </w:pPr>
    </w:p>
    <w:p w14:paraId="788F6633" w14:textId="77777777" w:rsidR="007E03AA" w:rsidRPr="007E03AA" w:rsidRDefault="007E03AA" w:rsidP="007E03AA">
      <w:pPr>
        <w:widowControl w:val="0"/>
        <w:suppressAutoHyphens/>
        <w:spacing w:after="0" w:line="240" w:lineRule="auto"/>
        <w:rPr>
          <w:rFonts w:ascii="Century Gothic" w:eastAsia="Century Gothic" w:hAnsi="Century Gothic" w:cs="Century Gothic"/>
          <w:b/>
          <w:color w:val="495241"/>
          <w:lang w:eastAsia="zh-CN" w:bidi="hi-IN"/>
        </w:rPr>
      </w:pPr>
    </w:p>
    <w:tbl>
      <w:tblPr>
        <w:tblW w:w="10417" w:type="dxa"/>
        <w:tblInd w:w="108" w:type="dxa"/>
        <w:tblLook w:val="0000" w:firstRow="0" w:lastRow="0" w:firstColumn="0" w:lastColumn="0" w:noHBand="0" w:noVBand="0"/>
      </w:tblPr>
      <w:tblGrid>
        <w:gridCol w:w="1967"/>
        <w:gridCol w:w="8450"/>
      </w:tblGrid>
      <w:tr w:rsidR="007E03AA" w:rsidRPr="007E03AA" w14:paraId="788F6636" w14:textId="77777777" w:rsidTr="007E03AA">
        <w:trPr>
          <w:trHeight w:val="1280"/>
        </w:trPr>
        <w:tc>
          <w:tcPr>
            <w:tcW w:w="1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81E34"/>
            <w:vAlign w:val="center"/>
          </w:tcPr>
          <w:p w14:paraId="788F6634" w14:textId="77777777" w:rsidR="007E03AA" w:rsidRPr="00FA474E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4"/>
                <w:szCs w:val="14"/>
                <w:lang w:eastAsia="zh-CN" w:bidi="hi-IN"/>
              </w:rPr>
            </w:pPr>
            <w:r w:rsidRPr="00FA474E">
              <w:rPr>
                <w:rFonts w:ascii="Century Gothic" w:eastAsia="Century Gothic" w:hAnsi="Century Gothic" w:cs="Century Gothic"/>
                <w:b/>
                <w:color w:val="FFFFFF"/>
                <w:sz w:val="14"/>
                <w:szCs w:val="14"/>
                <w:lang w:eastAsia="zh-CN" w:bidi="hi-IN"/>
              </w:rPr>
              <w:t>SUMMARY</w:t>
            </w:r>
          </w:p>
        </w:tc>
        <w:tc>
          <w:tcPr>
            <w:tcW w:w="845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1D6076" w14:textId="77777777" w:rsidR="00306E97" w:rsidRPr="00D47D9F" w:rsidRDefault="00306E97" w:rsidP="00306E9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proofErr w:type="spellStart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Kalamna</w:t>
            </w:r>
            <w:proofErr w:type="spell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is a smart AI-powered customer support platform built for Egyptian companies. It automates customer interactions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across WhatsApp, Messenger, websites, and mobile apps 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while understanding the Egyptian Arabic dialect in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both text and voice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.</w:t>
            </w:r>
          </w:p>
          <w:p w14:paraId="4EEBE22F" w14:textId="77777777" w:rsidR="000A6C15" w:rsidRPr="00D47D9F" w:rsidRDefault="000A6C15" w:rsidP="00306E9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788F6635" w14:textId="400A80E9" w:rsidR="007E03AA" w:rsidRPr="00D47D9F" w:rsidRDefault="00306E97" w:rsidP="00306E9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Using advanced AI for emotion detection, speech understanding, and business-specific customization, </w:t>
            </w:r>
            <w:proofErr w:type="spellStart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Kalamna</w:t>
            </w:r>
            <w:proofErr w:type="spell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enables any business to deliver fast, personalized, and always-available customer service in a natural Egyptian tone.</w:t>
            </w:r>
          </w:p>
        </w:tc>
      </w:tr>
      <w:tr w:rsidR="007E03AA" w:rsidRPr="007E03AA" w14:paraId="788F6639" w14:textId="77777777" w:rsidTr="007E03AA">
        <w:trPr>
          <w:trHeight w:val="1280"/>
        </w:trPr>
        <w:tc>
          <w:tcPr>
            <w:tcW w:w="1967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81E34"/>
            <w:vAlign w:val="center"/>
          </w:tcPr>
          <w:p w14:paraId="788F6637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  <w:t>PROBLEM STATEMENT</w:t>
            </w:r>
          </w:p>
        </w:tc>
        <w:tc>
          <w:tcPr>
            <w:tcW w:w="8450" w:type="dxa"/>
            <w:tcBorders>
              <w:bottom w:val="single" w:sz="4" w:space="0" w:color="BFBFBF"/>
              <w:right w:val="single" w:sz="4" w:space="0" w:color="BFBFBF"/>
            </w:tcBorders>
            <w:vAlign w:val="center"/>
          </w:tcPr>
          <w:p w14:paraId="3AEAFF51" w14:textId="7F385C1A" w:rsidR="00FA474E" w:rsidRPr="00D47D9F" w:rsidRDefault="00FA474E" w:rsidP="00FA474E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Many Egyptian businesses struggle to provide consistent and high-quality customer support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due to limited staff, time, and resources. Small and medium enterprises such as restaurants, clothing stores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and service </w:t>
            </w:r>
            <w:proofErr w:type="gramStart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providers  often</w:t>
            </w:r>
            <w:proofErr w:type="gram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face repetitive customer questions, missed messages, and slow response times, especially outside working hours.</w:t>
            </w:r>
          </w:p>
          <w:p w14:paraId="1467CB28" w14:textId="77777777" w:rsidR="00FA474E" w:rsidRPr="00D47D9F" w:rsidRDefault="00FA474E" w:rsidP="00FA474E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788F6638" w14:textId="7A454C5E" w:rsidR="007E03AA" w:rsidRPr="00D47D9F" w:rsidRDefault="00FA474E" w:rsidP="00FA474E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Most existing chatbot solutions are either expensive, lack support for the Egyptian Arabic dialect, or feel robotic and impersonal. As a result, customers experience frustration and businesses lose engagement, loyalty, and potential sales opportunities.</w:t>
            </w:r>
          </w:p>
        </w:tc>
      </w:tr>
      <w:tr w:rsidR="007E03AA" w:rsidRPr="007E03AA" w14:paraId="788F663C" w14:textId="77777777" w:rsidTr="007E03AA">
        <w:trPr>
          <w:trHeight w:val="1280"/>
        </w:trPr>
        <w:tc>
          <w:tcPr>
            <w:tcW w:w="1967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81E34"/>
            <w:vAlign w:val="center"/>
          </w:tcPr>
          <w:p w14:paraId="788F663A" w14:textId="77777777" w:rsidR="007E03AA" w:rsidRPr="007E03AA" w:rsidRDefault="007E03AA" w:rsidP="003F591B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  <w:t>EXPECTED CHALLENGES</w:t>
            </w:r>
          </w:p>
        </w:tc>
        <w:tc>
          <w:tcPr>
            <w:tcW w:w="8450" w:type="dxa"/>
            <w:tcBorders>
              <w:bottom w:val="single" w:sz="4" w:space="0" w:color="BFBFBF"/>
              <w:right w:val="single" w:sz="4" w:space="0" w:color="BFBFBF"/>
            </w:tcBorders>
            <w:vAlign w:val="center"/>
          </w:tcPr>
          <w:p w14:paraId="066A6894" w14:textId="209BC021" w:rsidR="00141343" w:rsidRPr="00D47D9F" w:rsidRDefault="00872609" w:rsidP="00141343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While </w:t>
            </w:r>
            <w:proofErr w:type="spellStart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Kalamna</w:t>
            </w:r>
            <w:proofErr w:type="spell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uses existing AI models such as </w:t>
            </w:r>
            <w:proofErr w:type="spellStart"/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NileChat</w:t>
            </w:r>
            <w:proofErr w:type="spell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Gemini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Qwen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several challenges are </w:t>
            </w:r>
            <w:proofErr w:type="gramStart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expected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="00141343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:</w:t>
            </w:r>
            <w:proofErr w:type="gramEnd"/>
          </w:p>
          <w:p w14:paraId="66C6F3B1" w14:textId="77777777" w:rsidR="000A6C15" w:rsidRPr="00D47D9F" w:rsidRDefault="00872609" w:rsidP="000A6C15">
            <w:pPr>
              <w:pStyle w:val="ListParagraph"/>
              <w:widowControl w:val="0"/>
              <w:numPr>
                <w:ilvl w:val="0"/>
                <w:numId w:val="2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Managing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pricing and API availability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is critical to keep the platform affordable for Egyptian businesses.</w:t>
            </w:r>
          </w:p>
          <w:p w14:paraId="2CB68CD0" w14:textId="7244DB7B" w:rsidR="000A6C15" w:rsidRPr="00D47D9F" w:rsidRDefault="00872609" w:rsidP="000A6C15">
            <w:pPr>
              <w:pStyle w:val="ListParagraph"/>
              <w:widowControl w:val="0"/>
              <w:numPr>
                <w:ilvl w:val="0"/>
                <w:numId w:val="2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Achieving accurate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emotion detection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in the Egyptian dialect and fine-tuning model prompts for </w:t>
            </w:r>
            <w:r w:rsidR="000A6C15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  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local communication styles will also be challenging.</w:t>
            </w:r>
          </w:p>
          <w:p w14:paraId="788F663B" w14:textId="39109488" w:rsidR="007E03AA" w:rsidRPr="00D47D9F" w:rsidRDefault="00872609" w:rsidP="000A6C15">
            <w:pPr>
              <w:pStyle w:val="ListParagraph"/>
              <w:widowControl w:val="0"/>
              <w:numPr>
                <w:ilvl w:val="0"/>
                <w:numId w:val="2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Designing a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customizable system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that adapts easily to different business types, while maintaining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fast, reliable, and secure performance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 will require careful backend design and orchestration.</w:t>
            </w:r>
          </w:p>
        </w:tc>
      </w:tr>
      <w:tr w:rsidR="007E03AA" w:rsidRPr="007E03AA" w14:paraId="788F663F" w14:textId="77777777" w:rsidTr="007E03AA">
        <w:trPr>
          <w:trHeight w:val="1280"/>
        </w:trPr>
        <w:tc>
          <w:tcPr>
            <w:tcW w:w="1967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81E34"/>
            <w:vAlign w:val="center"/>
          </w:tcPr>
          <w:p w14:paraId="788F663D" w14:textId="77777777" w:rsidR="007E03AA" w:rsidRPr="007E03AA" w:rsidRDefault="007E03AA" w:rsidP="003F591B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  <w:t>PROPOSED SOLUTION</w:t>
            </w:r>
          </w:p>
        </w:tc>
        <w:tc>
          <w:tcPr>
            <w:tcW w:w="8450" w:type="dxa"/>
            <w:tcBorders>
              <w:bottom w:val="single" w:sz="4" w:space="0" w:color="BFBFBF"/>
              <w:right w:val="single" w:sz="4" w:space="0" w:color="BFBFBF"/>
            </w:tcBorders>
            <w:vAlign w:val="center"/>
          </w:tcPr>
          <w:p w14:paraId="72C48D56" w14:textId="77777777" w:rsidR="000A6C15" w:rsidRPr="00D47D9F" w:rsidRDefault="00750C0B" w:rsidP="00750C0B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proofErr w:type="spellStart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Kalamna</w:t>
            </w:r>
            <w:proofErr w:type="spell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offers a flexible AI-powered customer support system that connects businesses with their customers through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WhatsApp, Messenger, websites, and mobile apps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.</w:t>
            </w:r>
          </w:p>
          <w:p w14:paraId="36E25051" w14:textId="77777777" w:rsidR="000A6C15" w:rsidRPr="00D47D9F" w:rsidRDefault="00750C0B" w:rsidP="00750C0B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br/>
              <w:t xml:space="preserve">It uses advanced models such as </w:t>
            </w:r>
            <w:proofErr w:type="spellStart"/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NileChat</w:t>
            </w:r>
            <w:proofErr w:type="spell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Gemini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Qwen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to understand Egyptian Arabic in both text and voice, detect emotions, and generate natural, human-like responses.</w:t>
            </w:r>
          </w:p>
          <w:p w14:paraId="0460080E" w14:textId="77777777" w:rsidR="000A6C15" w:rsidRPr="00D47D9F" w:rsidRDefault="00750C0B" w:rsidP="00750C0B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br/>
              <w:t xml:space="preserve">Through a secure </w:t>
            </w:r>
            <w:proofErr w:type="spellStart"/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FastAPI</w:t>
            </w:r>
            <w:proofErr w:type="spellEnd"/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backend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React dashboard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 each business can customize the chatbot’s tone, answers, and operating hours, as well as manage FAQs and monitor analytics.</w:t>
            </w:r>
          </w:p>
          <w:p w14:paraId="788F663E" w14:textId="233005ED" w:rsidR="007E03AA" w:rsidRPr="00D47D9F" w:rsidRDefault="00750C0B" w:rsidP="00750C0B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br/>
              <w:t xml:space="preserve">The system’s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modular design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ensures affordability, scalability, and easy integration, allowing any company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="0090382A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to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="0090382A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have 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always-available customer service.</w:t>
            </w:r>
          </w:p>
        </w:tc>
      </w:tr>
      <w:tr w:rsidR="007E03AA" w:rsidRPr="007E03AA" w14:paraId="788F6642" w14:textId="77777777" w:rsidTr="007E03AA">
        <w:trPr>
          <w:trHeight w:val="1280"/>
        </w:trPr>
        <w:tc>
          <w:tcPr>
            <w:tcW w:w="1967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81E34"/>
            <w:vAlign w:val="center"/>
          </w:tcPr>
          <w:p w14:paraId="788F6640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  <w:lastRenderedPageBreak/>
              <w:t xml:space="preserve">COMPETITORS/MAIN WORK DONE IN THE LITERATURE </w:t>
            </w:r>
          </w:p>
        </w:tc>
        <w:tc>
          <w:tcPr>
            <w:tcW w:w="8450" w:type="dxa"/>
            <w:tcBorders>
              <w:bottom w:val="single" w:sz="4" w:space="0" w:color="BFBFBF"/>
              <w:right w:val="single" w:sz="4" w:space="0" w:color="BFBFBF"/>
            </w:tcBorders>
            <w:vAlign w:val="center"/>
          </w:tcPr>
          <w:p w14:paraId="011BA48B" w14:textId="77777777" w:rsidR="00A15647" w:rsidRPr="00D47D9F" w:rsidRDefault="00A15647" w:rsidP="00A1564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Several companies in Egypt and the MENA region already offer chatbot or communication solutions, but most focus on automation rather than real conversational intelligence.</w:t>
            </w:r>
          </w:p>
          <w:p w14:paraId="04768090" w14:textId="77777777" w:rsidR="00A15647" w:rsidRPr="00A15647" w:rsidRDefault="00A15647" w:rsidP="00A1564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1C8409C4" w14:textId="77777777" w:rsidR="00A15647" w:rsidRPr="00D47D9F" w:rsidRDefault="00A15647" w:rsidP="00A1564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1. </w:t>
            </w:r>
            <w:proofErr w:type="spellStart"/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WideBot</w:t>
            </w:r>
            <w:proofErr w:type="spellEnd"/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(Egypt)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– A no-code chatbot builder that supports Arabic dialects. It helps businesses automate FAQs but lacks advanced features like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emotion detection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voice support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 and deep customization.</w:t>
            </w:r>
          </w:p>
          <w:p w14:paraId="5D608A39" w14:textId="77777777" w:rsidR="00A15647" w:rsidRPr="00A15647" w:rsidRDefault="00A15647" w:rsidP="00A1564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1077708F" w14:textId="77777777" w:rsidR="00A15647" w:rsidRPr="00D47D9F" w:rsidRDefault="00A15647" w:rsidP="00A1564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2. </w:t>
            </w:r>
            <w:proofErr w:type="spellStart"/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Cequens</w:t>
            </w:r>
            <w:proofErr w:type="spellEnd"/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(MENA)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– A communication platform that provides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WhatsApp, SMS, and voice APIs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for enterprises. While strong in infrastructure, it has limited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AI understanding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no dialect or emotion adaptation.</w:t>
            </w:r>
          </w:p>
          <w:p w14:paraId="173CA994" w14:textId="77777777" w:rsidR="00A15647" w:rsidRPr="00A15647" w:rsidRDefault="00A15647" w:rsidP="00A1564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5125E073" w14:textId="77777777" w:rsidR="00A15647" w:rsidRPr="00D47D9F" w:rsidRDefault="00A15647" w:rsidP="00A1564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3. </w:t>
            </w:r>
            <w:proofErr w:type="spellStart"/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DXwand</w:t>
            </w:r>
            <w:proofErr w:type="spellEnd"/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(Egypt)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– A conversational AI company supporting multiple Arabic dialects. It offers intelligent chat and voice systems but is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expensive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mainly targets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large enterprises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 not small or medium businesses.</w:t>
            </w:r>
          </w:p>
          <w:p w14:paraId="089CBA1D" w14:textId="77777777" w:rsidR="00A15647" w:rsidRPr="00A15647" w:rsidRDefault="00A15647" w:rsidP="00A1564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35206A57" w14:textId="1F413751" w:rsidR="00A15647" w:rsidRPr="00A15647" w:rsidRDefault="00A15647" w:rsidP="00A1564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But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proofErr w:type="spellStart"/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Kalamna</w:t>
            </w:r>
            <w:proofErr w:type="spellEnd"/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focuses on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Egyptian Arabic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emotion-aware AI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and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affordable customization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for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SMEs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. It combines </w:t>
            </w:r>
            <w:r w:rsidRPr="00A1564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multimodal communication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(text, voice, and emotion) with flexible </w:t>
            </w:r>
            <w:proofErr w:type="gramStart"/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integration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,</w:t>
            </w:r>
            <w:proofErr w:type="gram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Pr="00A1564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something existing competitors currently lack.</w:t>
            </w:r>
          </w:p>
          <w:p w14:paraId="788F6641" w14:textId="77777777" w:rsidR="007E03AA" w:rsidRPr="00D47D9F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</w:tc>
      </w:tr>
      <w:tr w:rsidR="007E03AA" w:rsidRPr="007E03AA" w14:paraId="788F6645" w14:textId="77777777" w:rsidTr="007E03AA">
        <w:trPr>
          <w:trHeight w:val="1280"/>
        </w:trPr>
        <w:tc>
          <w:tcPr>
            <w:tcW w:w="1967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12745"/>
            <w:vAlign w:val="center"/>
          </w:tcPr>
          <w:p w14:paraId="788F6643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  <w:t>DESIRED OUTCOME</w:t>
            </w:r>
          </w:p>
        </w:tc>
        <w:tc>
          <w:tcPr>
            <w:tcW w:w="845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44CCF0" w14:textId="77777777" w:rsidR="0086432F" w:rsidRPr="00D47D9F" w:rsidRDefault="0086432F" w:rsidP="0086432F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The goal of </w:t>
            </w:r>
            <w:proofErr w:type="spellStart"/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Kalamna</w:t>
            </w:r>
            <w:proofErr w:type="spellEnd"/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is to build a smart, emotion-aware customer support system that enables Egyptian businesses to communicate naturally and efficiently with their customers.</w:t>
            </w:r>
          </w:p>
          <w:p w14:paraId="58287F4C" w14:textId="77777777" w:rsidR="0086432F" w:rsidRPr="0086432F" w:rsidRDefault="0086432F" w:rsidP="0086432F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0676EADC" w14:textId="77777777" w:rsidR="0086432F" w:rsidRPr="00D47D9F" w:rsidRDefault="0086432F" w:rsidP="0086432F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We aim to deliver an </w:t>
            </w:r>
            <w:r w:rsidRPr="0086432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affordable, scalable, and customizable platform</w:t>
            </w: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that supports </w:t>
            </w:r>
            <w:r w:rsidRPr="0086432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Egyptian Arabic</w:t>
            </w: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starting with </w:t>
            </w:r>
            <w:r w:rsidRPr="0086432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text-based interaction</w:t>
            </w: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through a </w:t>
            </w:r>
            <w:r w:rsidRPr="0086432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web or app widget</w:t>
            </w: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then expanding to </w:t>
            </w:r>
            <w:r w:rsidRPr="0086432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voice support</w:t>
            </w: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</w:t>
            </w:r>
            <w:r w:rsidRPr="0086432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Meta integrations</w:t>
            </w: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such as </w:t>
            </w:r>
            <w:r w:rsidRPr="0086432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WhatsApp</w:t>
            </w: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</w:t>
            </w:r>
            <w:r w:rsidRPr="0086432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Messenger</w:t>
            </w: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. The system will adapt to different business needs and ensure smooth integration with existing platforms.</w:t>
            </w:r>
          </w:p>
          <w:p w14:paraId="6DC4C833" w14:textId="77777777" w:rsidR="0086432F" w:rsidRPr="0086432F" w:rsidRDefault="0086432F" w:rsidP="0086432F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788F6644" w14:textId="4905602A" w:rsidR="007E03AA" w:rsidRPr="00D47D9F" w:rsidRDefault="0086432F" w:rsidP="0086432F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By combining </w:t>
            </w:r>
            <w:r w:rsidRPr="0086432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AI automation</w:t>
            </w: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with </w:t>
            </w:r>
            <w:r w:rsidRPr="0086432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human-like interaction</w:t>
            </w:r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proofErr w:type="spellStart"/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Kalamna</w:t>
            </w:r>
            <w:proofErr w:type="spellEnd"/>
            <w:r w:rsidRPr="0086432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will enhance customer satisfaction, reduce support workload, and strengthen the digital presence of local businesses across various industries.</w:t>
            </w:r>
          </w:p>
        </w:tc>
      </w:tr>
      <w:tr w:rsidR="007E03AA" w:rsidRPr="007E03AA" w14:paraId="788F6648" w14:textId="77777777" w:rsidTr="007E03AA">
        <w:trPr>
          <w:trHeight w:val="1280"/>
        </w:trPr>
        <w:tc>
          <w:tcPr>
            <w:tcW w:w="1967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01323"/>
            <w:vAlign w:val="center"/>
          </w:tcPr>
          <w:p w14:paraId="788F6646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  <w:t>WHAT DO YOU NEED TO LEARN IF ANY</w:t>
            </w:r>
          </w:p>
        </w:tc>
        <w:tc>
          <w:tcPr>
            <w:tcW w:w="845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8EA766" w14:textId="77777777" w:rsidR="00C16BE4" w:rsidRPr="00D47D9F" w:rsidRDefault="007E03AA" w:rsidP="00C16BE4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 </w:t>
            </w:r>
            <w:r w:rsidR="00C16BE4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To successfully develop </w:t>
            </w:r>
            <w:proofErr w:type="spellStart"/>
            <w:r w:rsidR="00C16BE4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Kalamna</w:t>
            </w:r>
            <w:proofErr w:type="spellEnd"/>
            <w:r w:rsidR="00C16BE4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 our team needs to gain deeper knowledge across multiple areas of full-stack AI system development.</w:t>
            </w:r>
          </w:p>
          <w:p w14:paraId="71DA9964" w14:textId="77777777" w:rsidR="00C16BE4" w:rsidRPr="00D47D9F" w:rsidRDefault="00C16BE4" w:rsidP="00C16BE4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57B8A43C" w14:textId="77777777" w:rsidR="00C16BE4" w:rsidRPr="00D47D9F" w:rsidRDefault="00C16BE4" w:rsidP="00C16BE4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On the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frontend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we will focus on learning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React.js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to build the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interactive chatbot widget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the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business dashboard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for managing knowledge bases, analytics, and customization settings.</w:t>
            </w:r>
          </w:p>
          <w:p w14:paraId="083FB7B2" w14:textId="77777777" w:rsidR="00C16BE4" w:rsidRPr="00C16BE4" w:rsidRDefault="00C16BE4" w:rsidP="00C16BE4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618163C4" w14:textId="77777777" w:rsidR="00C16BE4" w:rsidRPr="00D47D9F" w:rsidRDefault="00C16BE4" w:rsidP="00C16BE4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On the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backend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we aim to master </w:t>
            </w:r>
            <w:proofErr w:type="spellStart"/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FastAPI</w:t>
            </w:r>
            <w:proofErr w:type="spellEnd"/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as the middleware that connects the AI layer, database, and frontend. We will also learn to implement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Redis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for caching,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PostgreSQL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for structured data storage, and </w:t>
            </w:r>
            <w:proofErr w:type="spellStart"/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pgvector</w:t>
            </w:r>
            <w:proofErr w:type="spellEnd"/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for vector-based semantic search to support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RAG (Retrieval-Augmented Generation)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.</w:t>
            </w:r>
          </w:p>
          <w:p w14:paraId="5C26B83E" w14:textId="77777777" w:rsidR="00C16BE4" w:rsidRPr="00C16BE4" w:rsidRDefault="00C16BE4" w:rsidP="00C16BE4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3BDD4B77" w14:textId="1699115B" w:rsidR="00C16BE4" w:rsidRPr="00D47D9F" w:rsidRDefault="00C16BE4" w:rsidP="00C16BE4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proofErr w:type="gramStart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Also</w:t>
            </w:r>
            <w:proofErr w:type="gram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We plan to gain hands-on experience in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AI orchestration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using </w:t>
            </w:r>
            <w:proofErr w:type="spellStart"/>
            <w:proofErr w:type="gramStart"/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LangChain</w:t>
            </w:r>
            <w:proofErr w:type="spell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</w:t>
            </w:r>
            <w:proofErr w:type="gramEnd"/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integrating models like </w:t>
            </w:r>
            <w:proofErr w:type="spellStart"/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NileChat</w:t>
            </w:r>
            <w:proofErr w:type="spellEnd"/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Gemini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proofErr w:type="gramStart"/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Qwen</w:t>
            </w:r>
            <w:r w:rsidR="001A1CF3"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</w:t>
            </w:r>
            <w:proofErr w:type="gramEnd"/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as well as connecting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Meta services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such as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WhatsApp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Messenger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through their APIs.</w:t>
            </w:r>
          </w:p>
          <w:p w14:paraId="75BED64E" w14:textId="77777777" w:rsidR="00C16BE4" w:rsidRPr="00C16BE4" w:rsidRDefault="00C16BE4" w:rsidP="00C16BE4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33A4F856" w14:textId="4D59D79C" w:rsidR="00C16BE4" w:rsidRPr="00C16BE4" w:rsidRDefault="00C16BE4" w:rsidP="00C16BE4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Finally,</w:t>
            </w:r>
            <w:r w:rsidR="001A1CF3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we will learn how to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deploy and manage the system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on cloud servers using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VPS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proofErr w:type="spellStart"/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Coolify</w:t>
            </w:r>
            <w:proofErr w:type="spellEnd"/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Docker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and </w:t>
            </w:r>
            <w:r w:rsidRPr="00C16BE4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GitHub CI/CD</w:t>
            </w:r>
            <w:r w:rsidRPr="00C16BE4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 ensuring secure, scalable, and automated deployment workflows.</w:t>
            </w:r>
          </w:p>
          <w:p w14:paraId="788F6647" w14:textId="5AD7C87E" w:rsidR="007E03AA" w:rsidRPr="00D47D9F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</w:tc>
      </w:tr>
      <w:tr w:rsidR="007E03AA" w:rsidRPr="007E03AA" w14:paraId="788F664B" w14:textId="77777777" w:rsidTr="007E03AA">
        <w:trPr>
          <w:trHeight w:val="1280"/>
        </w:trPr>
        <w:tc>
          <w:tcPr>
            <w:tcW w:w="1967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81E34"/>
            <w:vAlign w:val="center"/>
          </w:tcPr>
          <w:p w14:paraId="788F6649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  <w:t>EXPECTED TOOLS/TECHNOLOGIES NEEDED</w:t>
            </w:r>
          </w:p>
        </w:tc>
        <w:tc>
          <w:tcPr>
            <w:tcW w:w="845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A6A49D" w14:textId="77777777" w:rsidR="00E55950" w:rsidRPr="00D47D9F" w:rsidRDefault="007E03AA" w:rsidP="00E55950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 </w:t>
            </w:r>
            <w:proofErr w:type="spellStart"/>
            <w:r w:rsidR="00E55950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Kalamna</w:t>
            </w:r>
            <w:proofErr w:type="spellEnd"/>
            <w:r w:rsidR="00E55950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will be built using a full-stack architecture combining modern web tools and advanced AI orchestration.</w:t>
            </w:r>
          </w:p>
          <w:p w14:paraId="2302AAEE" w14:textId="77777777" w:rsidR="00E55950" w:rsidRPr="00D47D9F" w:rsidRDefault="00E55950" w:rsidP="00E55950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br/>
              <w:t xml:space="preserve">The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frontend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will use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React.js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Tailwind CSS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to build the chatbot widget and business dashboard with a responsive interface.</w:t>
            </w:r>
          </w:p>
          <w:p w14:paraId="2476B504" w14:textId="15060536" w:rsidR="00E55950" w:rsidRPr="00D47D9F" w:rsidRDefault="00E55950" w:rsidP="00E55950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br/>
              <w:t xml:space="preserve">The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backend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powered by </w:t>
            </w:r>
            <w:proofErr w:type="spellStart"/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FastAPI</w:t>
            </w:r>
            <w:proofErr w:type="spellEnd"/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(Python)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will manage authentication, chat sessions, and integrations, supported by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Redis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for caching and real-time performance.</w:t>
            </w:r>
          </w:p>
          <w:p w14:paraId="787CBA11" w14:textId="77777777" w:rsidR="00E55950" w:rsidRPr="00D47D9F" w:rsidRDefault="00E55950" w:rsidP="00E55950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790B1CFC" w14:textId="71659573" w:rsidR="00E55950" w:rsidRPr="00E55950" w:rsidRDefault="00E55950" w:rsidP="00E55950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The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AI layer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will orchestrate multiple models </w:t>
            </w:r>
            <w:r w:rsidR="00335C8C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like </w:t>
            </w:r>
            <w:proofErr w:type="spellStart"/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NileChat</w:t>
            </w:r>
            <w:proofErr w:type="spellEnd"/>
            <w:r w:rsidR="00335C8C"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proofErr w:type="gramStart"/>
            <w:r w:rsidR="00335C8C"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model ,</w:t>
            </w:r>
            <w:proofErr w:type="gramEnd"/>
            <w:r w:rsidR="00335C8C"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Gemini</w:t>
            </w:r>
            <w:r w:rsidR="00335C8C"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or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Qwen</w:t>
            </w:r>
            <w:r w:rsidR="00335C8C"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proofErr w:type="gramStart"/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APIs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="00335C8C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</w:t>
            </w:r>
            <w:proofErr w:type="gramEnd"/>
            <w:r w:rsidR="00335C8C"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using </w:t>
            </w:r>
            <w:proofErr w:type="spellStart"/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LangChain</w:t>
            </w:r>
            <w:proofErr w:type="spellEnd"/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for intent detection, emotion recognition, and RAG-based retrieval with </w:t>
            </w:r>
            <w:proofErr w:type="spellStart"/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pgvector</w:t>
            </w:r>
            <w:proofErr w:type="spellEnd"/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in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PostgreSQL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.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br/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Whisper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TTS APIs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will later enable voice support.</w:t>
            </w:r>
          </w:p>
          <w:p w14:paraId="3A63FB24" w14:textId="58FACF9E" w:rsidR="00E55950" w:rsidRPr="00E55950" w:rsidRDefault="00E55950" w:rsidP="00E55950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Integrations with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Meta services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(WhatsApp, Messenger, Instagram) will connect businesses directly with customers.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br/>
              <w:t xml:space="preserve">Deployment will use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Docker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proofErr w:type="spellStart"/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Coolify</w:t>
            </w:r>
            <w:proofErr w:type="spellEnd"/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and a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VPS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with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GitHub CI/CD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while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JWT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r w:rsidRPr="00E559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TLS encryption</w:t>
            </w:r>
            <w:r w:rsidR="007C749B"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</w:t>
            </w:r>
            <w:r w:rsidRPr="00E559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ensure security and reliability.</w:t>
            </w:r>
          </w:p>
          <w:p w14:paraId="788F664A" w14:textId="28A656D7" w:rsidR="007E03AA" w:rsidRPr="00D47D9F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</w:tc>
      </w:tr>
      <w:tr w:rsidR="007E03AA" w:rsidRPr="007E03AA" w14:paraId="788F664E" w14:textId="77777777" w:rsidTr="007E03AA">
        <w:trPr>
          <w:trHeight w:val="1280"/>
        </w:trPr>
        <w:tc>
          <w:tcPr>
            <w:tcW w:w="1967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12745"/>
            <w:vAlign w:val="center"/>
          </w:tcPr>
          <w:p w14:paraId="788F664C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  <w:lastRenderedPageBreak/>
              <w:t>PROJECT SCHEDULE/TIME PLAN</w:t>
            </w:r>
          </w:p>
        </w:tc>
        <w:tc>
          <w:tcPr>
            <w:tcW w:w="845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58E7BB" w14:textId="77777777" w:rsidR="00BC074E" w:rsidRPr="00D47D9F" w:rsidRDefault="00BC074E" w:rsidP="00BC074E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BC074E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The project will be completed over two academic terms. </w:t>
            </w:r>
          </w:p>
          <w:p w14:paraId="5144A034" w14:textId="15B2E71C" w:rsidR="00BC074E" w:rsidRPr="00D47D9F" w:rsidRDefault="00BC074E" w:rsidP="00BC074E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BC074E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Term 1</w:t>
            </w:r>
            <w:r w:rsidRPr="00BC074E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focuses on developing and delivering the core MVP, while </w:t>
            </w:r>
            <w:r w:rsidRPr="00BC074E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Term 2</w:t>
            </w:r>
            <w:r w:rsidRPr="00BC074E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extends the system with advanced features, integrations, and performance improvements.</w:t>
            </w:r>
          </w:p>
          <w:p w14:paraId="672C5388" w14:textId="77777777" w:rsidR="00BC074E" w:rsidRPr="00BC074E" w:rsidRDefault="00BC074E" w:rsidP="00BC074E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50C2D5F6" w14:textId="701FF97B" w:rsidR="00BC074E" w:rsidRPr="00BC074E" w:rsidRDefault="00BC074E" w:rsidP="00BC074E">
            <w:pPr>
              <w:widowControl w:val="0"/>
              <w:numPr>
                <w:ilvl w:val="0"/>
                <w:numId w:val="4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BC074E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Term 1 – MVP </w:t>
            </w:r>
            <w:proofErr w:type="gramStart"/>
            <w:r w:rsidRPr="00BC074E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Development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 :</w:t>
            </w:r>
            <w:proofErr w:type="gramEnd"/>
          </w:p>
          <w:p w14:paraId="5D972DDC" w14:textId="59FD9F87" w:rsidR="00BC074E" w:rsidRPr="00D47D9F" w:rsidRDefault="00BC074E" w:rsidP="00BC074E">
            <w:pPr>
              <w:pStyle w:val="ListParagraph"/>
              <w:widowControl w:val="0"/>
              <w:numPr>
                <w:ilvl w:val="1"/>
                <w:numId w:val="4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Conduct full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system analysis and prototype design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 including requirements gathering, wireframes, and validation.</w:t>
            </w:r>
          </w:p>
          <w:p w14:paraId="0BC7358E" w14:textId="4039EE8F" w:rsidR="00BC074E" w:rsidRPr="00D47D9F" w:rsidRDefault="00BC074E" w:rsidP="00BC074E">
            <w:pPr>
              <w:pStyle w:val="ListParagraph"/>
              <w:widowControl w:val="0"/>
              <w:numPr>
                <w:ilvl w:val="1"/>
                <w:numId w:val="4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Develop the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backend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using </w:t>
            </w:r>
            <w:proofErr w:type="spellStart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FastAPI</w:t>
            </w:r>
            <w:proofErr w:type="spell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PostgreSQL, and Redis, and build the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chatbot widget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along with a sample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admin dashboard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using React.</w:t>
            </w:r>
          </w:p>
          <w:p w14:paraId="745E39E3" w14:textId="12FE8413" w:rsidR="00BC074E" w:rsidRPr="00D47D9F" w:rsidRDefault="00BC074E" w:rsidP="00BC074E">
            <w:pPr>
              <w:pStyle w:val="ListParagraph"/>
              <w:widowControl w:val="0"/>
              <w:numPr>
                <w:ilvl w:val="1"/>
                <w:numId w:val="4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Integrate the initial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AI model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(</w:t>
            </w:r>
            <w:proofErr w:type="spellStart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NileChat</w:t>
            </w:r>
            <w:proofErr w:type="spell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or Gemini) with basic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emotion detection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RAG-based retrieval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.</w:t>
            </w:r>
          </w:p>
          <w:p w14:paraId="5DDFA73C" w14:textId="5E68484F" w:rsidR="00BC074E" w:rsidRPr="00D47D9F" w:rsidRDefault="00BC074E" w:rsidP="00BC074E">
            <w:pPr>
              <w:pStyle w:val="ListParagraph"/>
              <w:widowControl w:val="0"/>
              <w:numPr>
                <w:ilvl w:val="1"/>
                <w:numId w:val="4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Implement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authentication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chat session handling, and deploy a working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text-based MVP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by the end of the term.</w:t>
            </w:r>
          </w:p>
          <w:p w14:paraId="304ED858" w14:textId="77777777" w:rsidR="00BC074E" w:rsidRPr="00D47D9F" w:rsidRDefault="00BC074E" w:rsidP="00BC074E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29BE8038" w14:textId="7B739E3F" w:rsidR="00BC074E" w:rsidRPr="00BC074E" w:rsidRDefault="00BC074E" w:rsidP="00BC074E">
            <w:pPr>
              <w:widowControl w:val="0"/>
              <w:numPr>
                <w:ilvl w:val="0"/>
                <w:numId w:val="4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BC074E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Term 2 – Advanced Development and </w:t>
            </w:r>
            <w:proofErr w:type="gramStart"/>
            <w:r w:rsidRPr="00BC074E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 xml:space="preserve">Integration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:</w:t>
            </w:r>
            <w:proofErr w:type="gramEnd"/>
          </w:p>
          <w:p w14:paraId="1C7EB1E8" w14:textId="6495622B" w:rsidR="00BC074E" w:rsidRPr="00D47D9F" w:rsidRDefault="00BC074E" w:rsidP="00BC074E">
            <w:pPr>
              <w:pStyle w:val="ListParagraph"/>
              <w:widowControl w:val="0"/>
              <w:numPr>
                <w:ilvl w:val="1"/>
                <w:numId w:val="4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Complete any remaining MVP tasks and begin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Phase 2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of development.</w:t>
            </w:r>
          </w:p>
          <w:p w14:paraId="437BCBF3" w14:textId="5CA13433" w:rsidR="00BC074E" w:rsidRPr="00D47D9F" w:rsidRDefault="00BC074E" w:rsidP="00BC074E">
            <w:pPr>
              <w:pStyle w:val="ListParagraph"/>
              <w:widowControl w:val="0"/>
              <w:numPr>
                <w:ilvl w:val="1"/>
                <w:numId w:val="4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Add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voice support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(Whisper + TTS),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advanced emotion detection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and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Meta integrations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(WhatsApp, Messenger, Instagram).</w:t>
            </w:r>
          </w:p>
          <w:p w14:paraId="3BF316CB" w14:textId="77777777" w:rsidR="00BC074E" w:rsidRPr="00D47D9F" w:rsidRDefault="00BC074E" w:rsidP="00BC074E">
            <w:pPr>
              <w:pStyle w:val="ListParagraph"/>
              <w:widowControl w:val="0"/>
              <w:numPr>
                <w:ilvl w:val="1"/>
                <w:numId w:val="4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Expand the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admin dashboard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to manage FAQs, tone customization, and analytics, and enhance the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chatbot widget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for better reliability and customization.</w:t>
            </w:r>
          </w:p>
          <w:p w14:paraId="788F664D" w14:textId="4FE54A5F" w:rsidR="007E03AA" w:rsidRPr="00D47D9F" w:rsidRDefault="00BC074E" w:rsidP="00BC074E">
            <w:pPr>
              <w:pStyle w:val="ListParagraph"/>
              <w:widowControl w:val="0"/>
              <w:numPr>
                <w:ilvl w:val="1"/>
                <w:numId w:val="4"/>
              </w:numPr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Optimize scalability, deploy the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enhanced version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and deliver the </w:t>
            </w:r>
            <w:r w:rsidRPr="00D47D9F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final demo</w:t>
            </w: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with full AI orchestration and business integrations.</w:t>
            </w:r>
          </w:p>
        </w:tc>
      </w:tr>
      <w:tr w:rsidR="007E03AA" w:rsidRPr="007E03AA" w14:paraId="788F6651" w14:textId="77777777" w:rsidTr="007E03AA">
        <w:trPr>
          <w:trHeight w:val="1280"/>
        </w:trPr>
        <w:tc>
          <w:tcPr>
            <w:tcW w:w="1967" w:type="dxa"/>
            <w:tcBorders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181E34"/>
            <w:vAlign w:val="center"/>
          </w:tcPr>
          <w:p w14:paraId="788F664F" w14:textId="77777777" w:rsidR="007E03AA" w:rsidRPr="007E03AA" w:rsidRDefault="007E03AA" w:rsidP="007E03AA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</w:pPr>
            <w:r w:rsidRPr="007E03AA"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  <w:lang w:eastAsia="zh-CN" w:bidi="hi-IN"/>
              </w:rPr>
              <w:t>RESOURCE REQUIREMENTS IF ANY</w:t>
            </w:r>
          </w:p>
        </w:tc>
        <w:tc>
          <w:tcPr>
            <w:tcW w:w="8450" w:type="dxa"/>
            <w:tcBorders>
              <w:top w:val="single" w:sz="4" w:space="0" w:color="BFBFBF"/>
              <w:bottom w:val="single" w:sz="8" w:space="0" w:color="BFBFBF"/>
              <w:right w:val="single" w:sz="4" w:space="0" w:color="BFBFBF"/>
            </w:tcBorders>
            <w:vAlign w:val="center"/>
          </w:tcPr>
          <w:p w14:paraId="7435610E" w14:textId="5232356D" w:rsidR="006E33D7" w:rsidRPr="00D47D9F" w:rsidRDefault="006E33D7" w:rsidP="006E33D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To successfully develop and deploy </w:t>
            </w:r>
            <w:proofErr w:type="spellStart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Kalamna</w:t>
            </w:r>
            <w:proofErr w:type="spellEnd"/>
            <w:r w:rsidRPr="00D47D9F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, we will require access to several online services and cloud resources beyond the standard development tools.</w:t>
            </w:r>
          </w:p>
          <w:p w14:paraId="6F720807" w14:textId="77777777" w:rsidR="006E33D7" w:rsidRPr="00D47D9F" w:rsidRDefault="006E33D7" w:rsidP="006E33D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3ED9553D" w14:textId="77777777" w:rsidR="006E33D7" w:rsidRPr="00D47D9F" w:rsidRDefault="006E33D7" w:rsidP="006E33D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We will need </w:t>
            </w:r>
            <w:r w:rsidRPr="006E33D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API access</w:t>
            </w: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to models such as </w:t>
            </w:r>
            <w:proofErr w:type="spellStart"/>
            <w:r w:rsidRPr="006E33D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NileChat</w:t>
            </w:r>
            <w:proofErr w:type="spellEnd"/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</w:t>
            </w:r>
            <w:r w:rsidRPr="006E33D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Gemini</w:t>
            </w: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or </w:t>
            </w:r>
            <w:r w:rsidRPr="006E33D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Qwen</w:t>
            </w: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for natural language understanding, emotion detection, and text generation. Some of these APIs may require paid access or usage credits for large-scale testing and fine-tuning.</w:t>
            </w:r>
          </w:p>
          <w:p w14:paraId="2DCC9184" w14:textId="77777777" w:rsidR="006E33D7" w:rsidRPr="006E33D7" w:rsidRDefault="006E33D7" w:rsidP="006E33D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32A7E871" w14:textId="77777777" w:rsidR="006E33D7" w:rsidRPr="00D47D9F" w:rsidRDefault="006E33D7" w:rsidP="006E33D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For deployment, we will require </w:t>
            </w:r>
            <w:r w:rsidRPr="006E33D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cloud hosting</w:t>
            </w: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through a </w:t>
            </w:r>
            <w:r w:rsidRPr="006E33D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VPS server</w:t>
            </w: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or managed platforms such as </w:t>
            </w:r>
            <w:proofErr w:type="spellStart"/>
            <w:r w:rsidRPr="006E33D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Coolify</w:t>
            </w:r>
            <w:proofErr w:type="spellEnd"/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or </w:t>
            </w:r>
            <w:r w:rsidRPr="006E33D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Railway</w:t>
            </w: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, which may include minimal subscription or hosting fees. The </w:t>
            </w:r>
            <w:r w:rsidRPr="006E33D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PostgreSQL database</w:t>
            </w: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and </w:t>
            </w:r>
            <w:r w:rsidRPr="006E33D7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zh-CN" w:bidi="hi-IN"/>
              </w:rPr>
              <w:t>Redis cache</w:t>
            </w: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 xml:space="preserve"> will also be deployed on cloud infrastructure to ensure reliability and scalability.</w:t>
            </w:r>
          </w:p>
          <w:p w14:paraId="74C56AE5" w14:textId="77777777" w:rsidR="006E33D7" w:rsidRPr="006E33D7" w:rsidRDefault="006E33D7" w:rsidP="006E33D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  <w:p w14:paraId="6E8D0460" w14:textId="77777777" w:rsidR="006E33D7" w:rsidRPr="006E33D7" w:rsidRDefault="006E33D7" w:rsidP="006E33D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  <w:r w:rsidRPr="006E33D7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  <w:t>These resources will support the system’s AI processing, storage, and deployment needs throughout the development and testing phases.</w:t>
            </w:r>
          </w:p>
          <w:p w14:paraId="788F6650" w14:textId="32EDC219" w:rsidR="007E03AA" w:rsidRPr="00D47D9F" w:rsidRDefault="007E03AA" w:rsidP="006E33D7">
            <w:pPr>
              <w:widowControl w:val="0"/>
              <w:suppressAutoHyphens/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  <w:lang w:eastAsia="zh-CN" w:bidi="hi-IN"/>
              </w:rPr>
            </w:pPr>
          </w:p>
        </w:tc>
      </w:tr>
    </w:tbl>
    <w:p w14:paraId="788F6652" w14:textId="77777777" w:rsidR="007E03AA" w:rsidRPr="007E03AA" w:rsidRDefault="007E03AA" w:rsidP="007E03AA">
      <w:pPr>
        <w:widowControl w:val="0"/>
        <w:suppressAutoHyphens/>
        <w:spacing w:after="0" w:line="240" w:lineRule="auto"/>
        <w:rPr>
          <w:rFonts w:ascii="Calibri" w:eastAsia="Calibri" w:hAnsi="Calibri" w:cs="Calibri"/>
          <w:sz w:val="24"/>
          <w:szCs w:val="24"/>
          <w:lang w:eastAsia="zh-CN" w:bidi="hi-IN"/>
        </w:rPr>
      </w:pPr>
    </w:p>
    <w:p w14:paraId="788F6653" w14:textId="77777777" w:rsidR="000E1137" w:rsidRPr="007E03AA" w:rsidRDefault="000E1137" w:rsidP="007E03AA"/>
    <w:sectPr w:rsidR="000E1137" w:rsidRPr="007E03AA" w:rsidSect="007E03A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74CBA" w14:textId="77777777" w:rsidR="00603B94" w:rsidRDefault="00603B94" w:rsidP="000E1137">
      <w:pPr>
        <w:spacing w:after="0" w:line="240" w:lineRule="auto"/>
      </w:pPr>
      <w:r>
        <w:separator/>
      </w:r>
    </w:p>
  </w:endnote>
  <w:endnote w:type="continuationSeparator" w:id="0">
    <w:p w14:paraId="591C4B95" w14:textId="77777777" w:rsidR="00603B94" w:rsidRDefault="00603B94" w:rsidP="000E1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232A3" w14:textId="77777777" w:rsidR="00603B94" w:rsidRDefault="00603B94" w:rsidP="000E1137">
      <w:pPr>
        <w:spacing w:after="0" w:line="240" w:lineRule="auto"/>
      </w:pPr>
      <w:r>
        <w:separator/>
      </w:r>
    </w:p>
  </w:footnote>
  <w:footnote w:type="continuationSeparator" w:id="0">
    <w:p w14:paraId="189D1D2D" w14:textId="77777777" w:rsidR="00603B94" w:rsidRDefault="00603B94" w:rsidP="000E1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5109"/>
      <w:gridCol w:w="2526"/>
    </w:tblGrid>
    <w:tr w:rsidR="000E1137" w14:paraId="788F665B" w14:textId="77777777" w:rsidTr="002A62C2">
      <w:tc>
        <w:tcPr>
          <w:tcW w:w="1821" w:type="dxa"/>
        </w:tcPr>
        <w:p w14:paraId="788F6658" w14:textId="77777777" w:rsidR="000E1137" w:rsidRDefault="000E1137" w:rsidP="000E1137">
          <w:pPr>
            <w:pStyle w:val="Header"/>
            <w:spacing w:before="100" w:beforeAutospacing="1"/>
            <w:rPr>
              <w:lang w:bidi="ar-EG"/>
            </w:rPr>
          </w:pPr>
          <w:r>
            <w:rPr>
              <w:noProof/>
            </w:rPr>
            <w:drawing>
              <wp:inline distT="0" distB="0" distL="0" distR="0" wp14:anchorId="788F665D" wp14:editId="788F665E">
                <wp:extent cx="1363980" cy="729748"/>
                <wp:effectExtent l="0" t="0" r="7620" b="0"/>
                <wp:docPr id="611592497" name="Picture 2" descr="A blue hand with a whit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592497" name="Picture 2" descr="A blue hand with a white background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581" cy="739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9" w:type="dxa"/>
        </w:tcPr>
        <w:p w14:paraId="788F6659" w14:textId="77777777" w:rsidR="000E1137" w:rsidRPr="00C624CB" w:rsidRDefault="000E1137" w:rsidP="000E1137">
          <w:pPr>
            <w:pStyle w:val="Header"/>
            <w:tabs>
              <w:tab w:val="clear" w:pos="4680"/>
              <w:tab w:val="center" w:pos="5295"/>
            </w:tabs>
            <w:bidi/>
            <w:spacing w:before="240"/>
            <w:jc w:val="center"/>
            <w:rPr>
              <w:rFonts w:asciiTheme="majorBidi" w:eastAsia="Times New Roman" w:hAnsiTheme="majorBidi" w:cstheme="majorBidi"/>
              <w:b/>
              <w:bCs/>
              <w:color w:val="002060"/>
              <w:sz w:val="32"/>
              <w:szCs w:val="32"/>
              <w:rtl/>
              <w:lang w:bidi="ar-EG"/>
            </w:rPr>
          </w:pPr>
        </w:p>
      </w:tc>
      <w:tc>
        <w:tcPr>
          <w:tcW w:w="2430" w:type="dxa"/>
        </w:tcPr>
        <w:p w14:paraId="788F665A" w14:textId="77777777" w:rsidR="000E1137" w:rsidRPr="00472910" w:rsidRDefault="000E1137" w:rsidP="000E1137">
          <w:pPr>
            <w:pStyle w:val="Header"/>
            <w:tabs>
              <w:tab w:val="clear" w:pos="4680"/>
              <w:tab w:val="center" w:pos="5295"/>
            </w:tabs>
            <w:bidi/>
            <w:jc w:val="both"/>
            <w:rPr>
              <w:rFonts w:ascii="Georgia" w:hAnsi="Georgia"/>
              <w:b/>
              <w:bCs/>
              <w:color w:val="2F5496" w:themeColor="accent5" w:themeShade="BF"/>
              <w:sz w:val="24"/>
              <w:szCs w:val="24"/>
            </w:rPr>
          </w:pPr>
          <w:r>
            <w:rPr>
              <w:rFonts w:ascii="Georgia" w:hAnsi="Georgia"/>
              <w:b/>
              <w:bCs/>
              <w:noProof/>
              <w:color w:val="2F5496" w:themeColor="accent5" w:themeShade="BF"/>
              <w:sz w:val="24"/>
              <w:szCs w:val="24"/>
            </w:rPr>
            <w:drawing>
              <wp:inline distT="0" distB="0" distL="0" distR="0" wp14:anchorId="788F665F" wp14:editId="788F6660">
                <wp:extent cx="1462049" cy="711835"/>
                <wp:effectExtent l="0" t="0" r="5080" b="0"/>
                <wp:docPr id="649329532" name="Picture 1" descr="A black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329532" name="Picture 1" descr="A black and white logo&#10;&#10;AI-generated content may b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07" cy="714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88F665C" w14:textId="77777777" w:rsidR="000E1137" w:rsidRPr="000E1137" w:rsidRDefault="000E1137" w:rsidP="000E11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37ED"/>
    <w:multiLevelType w:val="multilevel"/>
    <w:tmpl w:val="87D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2677"/>
    <w:multiLevelType w:val="multilevel"/>
    <w:tmpl w:val="2B1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3FF37"/>
    <w:multiLevelType w:val="multilevel"/>
    <w:tmpl w:val="51A8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C005118"/>
    <w:multiLevelType w:val="multilevel"/>
    <w:tmpl w:val="9FF8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C159D"/>
    <w:multiLevelType w:val="multilevel"/>
    <w:tmpl w:val="D3B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A3434"/>
    <w:multiLevelType w:val="hybridMultilevel"/>
    <w:tmpl w:val="4BC0726A"/>
    <w:lvl w:ilvl="0" w:tplc="E22EC356">
      <w:start w:val="2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037BC7"/>
    <w:multiLevelType w:val="multilevel"/>
    <w:tmpl w:val="C5D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82904"/>
    <w:multiLevelType w:val="hybridMultilevel"/>
    <w:tmpl w:val="FD568F3C"/>
    <w:lvl w:ilvl="0" w:tplc="1F8A30BC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31205570">
    <w:abstractNumId w:val="2"/>
  </w:num>
  <w:num w:numId="2" w16cid:durableId="407652483">
    <w:abstractNumId w:val="7"/>
  </w:num>
  <w:num w:numId="3" w16cid:durableId="765148201">
    <w:abstractNumId w:val="0"/>
  </w:num>
  <w:num w:numId="4" w16cid:durableId="1807696565">
    <w:abstractNumId w:val="1"/>
  </w:num>
  <w:num w:numId="5" w16cid:durableId="1812793005">
    <w:abstractNumId w:val="3"/>
  </w:num>
  <w:num w:numId="6" w16cid:durableId="1527987149">
    <w:abstractNumId w:val="5"/>
  </w:num>
  <w:num w:numId="7" w16cid:durableId="1297956763">
    <w:abstractNumId w:val="6"/>
  </w:num>
  <w:num w:numId="8" w16cid:durableId="1545214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137"/>
    <w:rsid w:val="00011CB2"/>
    <w:rsid w:val="00027415"/>
    <w:rsid w:val="0009613B"/>
    <w:rsid w:val="0009672E"/>
    <w:rsid w:val="000A6C15"/>
    <w:rsid w:val="000C2A56"/>
    <w:rsid w:val="000E1137"/>
    <w:rsid w:val="00141343"/>
    <w:rsid w:val="001A1CF3"/>
    <w:rsid w:val="002133E3"/>
    <w:rsid w:val="00306E97"/>
    <w:rsid w:val="00335C8C"/>
    <w:rsid w:val="003C2B56"/>
    <w:rsid w:val="003F591B"/>
    <w:rsid w:val="005335C1"/>
    <w:rsid w:val="005718C0"/>
    <w:rsid w:val="00603B94"/>
    <w:rsid w:val="006E33D7"/>
    <w:rsid w:val="00750C0B"/>
    <w:rsid w:val="007C749B"/>
    <w:rsid w:val="007E03AA"/>
    <w:rsid w:val="007F2C0E"/>
    <w:rsid w:val="0080436E"/>
    <w:rsid w:val="0086432F"/>
    <w:rsid w:val="00872609"/>
    <w:rsid w:val="0090382A"/>
    <w:rsid w:val="00A15647"/>
    <w:rsid w:val="00A418D3"/>
    <w:rsid w:val="00B267AC"/>
    <w:rsid w:val="00BC074E"/>
    <w:rsid w:val="00C16BE4"/>
    <w:rsid w:val="00C46B1A"/>
    <w:rsid w:val="00CA5BB0"/>
    <w:rsid w:val="00D02D6A"/>
    <w:rsid w:val="00D1328D"/>
    <w:rsid w:val="00D344EF"/>
    <w:rsid w:val="00D47D9F"/>
    <w:rsid w:val="00DC4F56"/>
    <w:rsid w:val="00E55950"/>
    <w:rsid w:val="00E65A20"/>
    <w:rsid w:val="00EB34FD"/>
    <w:rsid w:val="00F57B25"/>
    <w:rsid w:val="00F8446B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6607"/>
  <w15:chartTrackingRefBased/>
  <w15:docId w15:val="{F53C418D-8CF5-4DFD-9A38-C7EF57A8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137"/>
  </w:style>
  <w:style w:type="paragraph" w:styleId="Footer">
    <w:name w:val="footer"/>
    <w:basedOn w:val="Normal"/>
    <w:link w:val="FooterChar"/>
    <w:uiPriority w:val="99"/>
    <w:unhideWhenUsed/>
    <w:rsid w:val="000E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137"/>
  </w:style>
  <w:style w:type="table" w:styleId="TableGrid">
    <w:name w:val="Table Grid"/>
    <w:basedOn w:val="TableNormal"/>
    <w:uiPriority w:val="59"/>
    <w:rsid w:val="000E1137"/>
    <w:pPr>
      <w:spacing w:after="0" w:line="240" w:lineRule="auto"/>
    </w:pPr>
    <w:rPr>
      <w:rFonts w:eastAsiaTheme="minorEastAsia"/>
      <w:kern w:val="2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02D6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6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BNU</dc:creator>
  <cp:keywords/>
  <dc:description/>
  <cp:lastModifiedBy>Bavcii .</cp:lastModifiedBy>
  <cp:revision>31</cp:revision>
  <cp:lastPrinted>2025-10-22T11:44:00Z</cp:lastPrinted>
  <dcterms:created xsi:type="dcterms:W3CDTF">2025-10-22T11:03:00Z</dcterms:created>
  <dcterms:modified xsi:type="dcterms:W3CDTF">2025-10-22T11:45:00Z</dcterms:modified>
</cp:coreProperties>
</file>