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8E8D9" w14:textId="59770872" w:rsidR="00F871EA" w:rsidRPr="00425CF3" w:rsidRDefault="00CB2DEF" w:rsidP="00425CF3">
      <w:pPr>
        <w:pStyle w:val="Title"/>
        <w:rPr>
          <w:b/>
          <w:bCs/>
        </w:rPr>
      </w:pPr>
      <w:r>
        <w:rPr>
          <w:b/>
          <w:bCs/>
        </w:rPr>
        <w:t>team emmy</w:t>
      </w:r>
      <w:r w:rsidR="00F871EA" w:rsidRPr="00425CF3">
        <w:rPr>
          <w:b/>
          <w:bCs/>
        </w:rPr>
        <w:t xml:space="preserve"> SDK </w:t>
      </w:r>
    </w:p>
    <w:p w14:paraId="0379C373" w14:textId="77777777" w:rsidR="00F871EA" w:rsidRPr="00AB38ED" w:rsidRDefault="00F871EA" w:rsidP="00AB38ED">
      <w:pPr>
        <w:pStyle w:val="Heading2"/>
        <w:rPr>
          <w:b/>
          <w:bCs/>
        </w:rPr>
      </w:pPr>
      <w:r w:rsidRPr="00AB38ED">
        <w:rPr>
          <w:b/>
          <w:bCs/>
        </w:rPr>
        <w:t>Overview</w:t>
      </w:r>
    </w:p>
    <w:p w14:paraId="714BB491" w14:textId="77777777" w:rsidR="00F871EA" w:rsidRPr="00F871EA" w:rsidRDefault="00F871EA" w:rsidP="00F871EA">
      <w:pPr>
        <w:spacing w:line="259" w:lineRule="auto"/>
      </w:pPr>
      <w:r w:rsidRPr="00F871EA">
        <w:t xml:space="preserve">The </w:t>
      </w:r>
      <w:r w:rsidRPr="00F871EA">
        <w:rPr>
          <w:b/>
          <w:bCs/>
        </w:rPr>
        <w:t>EIDR Language Processing SDK</w:t>
      </w:r>
      <w:r w:rsidRPr="00F871EA">
        <w:t xml:space="preserve"> is a Python package that enables efficient processing of EIDR (Entertainment </w:t>
      </w:r>
      <w:proofErr w:type="spellStart"/>
      <w:r w:rsidRPr="00F871EA">
        <w:t>IDentifier</w:t>
      </w:r>
      <w:proofErr w:type="spellEnd"/>
      <w:r w:rsidRPr="00F871EA">
        <w:t xml:space="preserve"> Registry) records. It provides tools for:</w:t>
      </w:r>
    </w:p>
    <w:p w14:paraId="005B1BCF" w14:textId="77777777" w:rsidR="00F871EA" w:rsidRPr="00F871EA" w:rsidRDefault="00F871EA" w:rsidP="00F871EA">
      <w:pPr>
        <w:numPr>
          <w:ilvl w:val="0"/>
          <w:numId w:val="1"/>
        </w:numPr>
        <w:spacing w:line="259" w:lineRule="auto"/>
      </w:pPr>
      <w:r w:rsidRPr="00F871EA">
        <w:t>Retrieving metadata from EIDR</w:t>
      </w:r>
    </w:p>
    <w:p w14:paraId="424694DD" w14:textId="77777777" w:rsidR="00F871EA" w:rsidRPr="00F871EA" w:rsidRDefault="00F871EA" w:rsidP="00F871EA">
      <w:pPr>
        <w:numPr>
          <w:ilvl w:val="0"/>
          <w:numId w:val="1"/>
        </w:numPr>
        <w:spacing w:line="259" w:lineRule="auto"/>
      </w:pPr>
      <w:r w:rsidRPr="00F871EA">
        <w:t>Performing language identification, translation, and transliteration</w:t>
      </w:r>
    </w:p>
    <w:p w14:paraId="28C9B2C3" w14:textId="77777777" w:rsidR="00F871EA" w:rsidRPr="00F871EA" w:rsidRDefault="00F871EA" w:rsidP="00F871EA">
      <w:pPr>
        <w:numPr>
          <w:ilvl w:val="0"/>
          <w:numId w:val="1"/>
        </w:numPr>
        <w:spacing w:line="259" w:lineRule="auto"/>
      </w:pPr>
      <w:r w:rsidRPr="00F871EA">
        <w:t>Processing titles using AWS Lambda or OpenAI</w:t>
      </w:r>
    </w:p>
    <w:p w14:paraId="5CDBA7D9" w14:textId="77777777" w:rsidR="00F871EA" w:rsidRPr="00F871EA" w:rsidRDefault="00F871EA" w:rsidP="00F871EA">
      <w:pPr>
        <w:numPr>
          <w:ilvl w:val="0"/>
          <w:numId w:val="1"/>
        </w:numPr>
        <w:spacing w:line="259" w:lineRule="auto"/>
      </w:pPr>
      <w:r w:rsidRPr="00F871EA">
        <w:t>Batch processing and saving results</w:t>
      </w:r>
    </w:p>
    <w:p w14:paraId="7D5202D8" w14:textId="3CD3000B" w:rsidR="00046D99" w:rsidRPr="00AB38ED" w:rsidRDefault="009D56D0" w:rsidP="00AB38ED">
      <w:pPr>
        <w:pStyle w:val="Heading2"/>
        <w:rPr>
          <w:b/>
          <w:bCs/>
        </w:rPr>
      </w:pPr>
      <w:r w:rsidRPr="00AB38ED">
        <w:rPr>
          <w:b/>
          <w:bCs/>
        </w:rPr>
        <w:t>How t</w:t>
      </w:r>
      <w:r w:rsidR="00046D99" w:rsidRPr="00AB38ED">
        <w:rPr>
          <w:b/>
          <w:bCs/>
        </w:rPr>
        <w:t>his Data Flow?</w:t>
      </w:r>
    </w:p>
    <w:p w14:paraId="4E442230" w14:textId="77777777" w:rsidR="00046D99" w:rsidRPr="00046D99" w:rsidRDefault="00046D99" w:rsidP="00046D99">
      <w:pPr>
        <w:spacing w:line="259" w:lineRule="auto"/>
      </w:pPr>
      <w:r w:rsidRPr="00046D99">
        <w:t>The chosen data flow supports robustness, scalability, and integration with modern cloud platforms. Here's how and why the flow works:</w:t>
      </w:r>
    </w:p>
    <w:p w14:paraId="26E05FE2" w14:textId="77777777" w:rsidR="00046D99" w:rsidRPr="00046D99" w:rsidRDefault="00046D99" w:rsidP="00AB38ED">
      <w:pPr>
        <w:pStyle w:val="Heading3"/>
      </w:pPr>
      <w:r w:rsidRPr="00046D99">
        <w:t>Purpose</w:t>
      </w:r>
    </w:p>
    <w:p w14:paraId="08CB2FC8" w14:textId="77777777" w:rsidR="00046D99" w:rsidRPr="00046D99" w:rsidRDefault="00046D99" w:rsidP="00046D99">
      <w:pPr>
        <w:spacing w:line="259" w:lineRule="auto"/>
      </w:pPr>
      <w:r w:rsidRPr="00046D99">
        <w:t>EIDR records can have titles in various languages, including non-Latin scripts. To make these usable in international systems, the SDK provides a standard way to:</w:t>
      </w:r>
    </w:p>
    <w:p w14:paraId="75F4B47D" w14:textId="77777777" w:rsidR="00046D99" w:rsidRPr="00046D99" w:rsidRDefault="00046D99" w:rsidP="00046D99">
      <w:pPr>
        <w:numPr>
          <w:ilvl w:val="0"/>
          <w:numId w:val="9"/>
        </w:numPr>
        <w:spacing w:line="259" w:lineRule="auto"/>
      </w:pPr>
      <w:r w:rsidRPr="00046D99">
        <w:t>Identify the language of a title.</w:t>
      </w:r>
    </w:p>
    <w:p w14:paraId="47BD1F63" w14:textId="77777777" w:rsidR="00046D99" w:rsidRPr="00046D99" w:rsidRDefault="00046D99" w:rsidP="00046D99">
      <w:pPr>
        <w:numPr>
          <w:ilvl w:val="0"/>
          <w:numId w:val="9"/>
        </w:numPr>
        <w:spacing w:line="259" w:lineRule="auto"/>
      </w:pPr>
      <w:r w:rsidRPr="00046D99">
        <w:t>Translate non-English titles to English.</w:t>
      </w:r>
    </w:p>
    <w:p w14:paraId="3D69FC18" w14:textId="77777777" w:rsidR="00046D99" w:rsidRPr="00046D99" w:rsidRDefault="00046D99" w:rsidP="00046D99">
      <w:pPr>
        <w:numPr>
          <w:ilvl w:val="0"/>
          <w:numId w:val="9"/>
        </w:numPr>
        <w:spacing w:line="259" w:lineRule="auto"/>
      </w:pPr>
      <w:r w:rsidRPr="00046D99">
        <w:t>Transliterate non-Latin scripts to Latin characters.</w:t>
      </w:r>
    </w:p>
    <w:p w14:paraId="25F90A79" w14:textId="77777777" w:rsidR="00046D99" w:rsidRPr="00046D99" w:rsidRDefault="00046D99" w:rsidP="00046D99">
      <w:pPr>
        <w:numPr>
          <w:ilvl w:val="0"/>
          <w:numId w:val="9"/>
        </w:numPr>
        <w:spacing w:line="259" w:lineRule="auto"/>
      </w:pPr>
      <w:r w:rsidRPr="00046D99">
        <w:t>Score language matches for QA or tagging.</w:t>
      </w:r>
    </w:p>
    <w:p w14:paraId="5E13910F" w14:textId="77777777" w:rsidR="00046D99" w:rsidRPr="00046D99" w:rsidRDefault="00046D99" w:rsidP="00AB38ED">
      <w:pPr>
        <w:pStyle w:val="Heading3"/>
      </w:pPr>
      <w:r w:rsidRPr="00046D99">
        <w:t>Step-by-Step System Workflow:</w:t>
      </w:r>
    </w:p>
    <w:p w14:paraId="2FB0C2C5" w14:textId="77777777" w:rsidR="00046D99" w:rsidRPr="00046D99" w:rsidRDefault="00046D99" w:rsidP="00046D99">
      <w:pPr>
        <w:numPr>
          <w:ilvl w:val="0"/>
          <w:numId w:val="10"/>
        </w:numPr>
        <w:spacing w:line="259" w:lineRule="auto"/>
      </w:pPr>
      <w:r w:rsidRPr="00046D99">
        <w:rPr>
          <w:b/>
          <w:bCs/>
        </w:rPr>
        <w:t>Input</w:t>
      </w:r>
      <w:r w:rsidRPr="00046D99">
        <w:t>: List of EIDR IDs or an individual EIDR ID.</w:t>
      </w:r>
    </w:p>
    <w:p w14:paraId="2B2CBCA2" w14:textId="77777777" w:rsidR="00046D99" w:rsidRPr="00046D99" w:rsidRDefault="00046D99" w:rsidP="00046D99">
      <w:pPr>
        <w:numPr>
          <w:ilvl w:val="0"/>
          <w:numId w:val="10"/>
        </w:numPr>
        <w:spacing w:line="259" w:lineRule="auto"/>
      </w:pPr>
      <w:r w:rsidRPr="00046D99">
        <w:rPr>
          <w:b/>
          <w:bCs/>
        </w:rPr>
        <w:t>Metadata Retrieval</w:t>
      </w:r>
      <w:r w:rsidRPr="00046D99">
        <w:t xml:space="preserve">: Uses </w:t>
      </w:r>
      <w:proofErr w:type="spellStart"/>
      <w:r w:rsidRPr="00046D99">
        <w:rPr>
          <w:i/>
          <w:iCs/>
        </w:rPr>
        <w:t>EIDRClient</w:t>
      </w:r>
      <w:proofErr w:type="spellEnd"/>
      <w:r w:rsidRPr="00046D99">
        <w:rPr>
          <w:i/>
          <w:iCs/>
        </w:rPr>
        <w:t xml:space="preserve"> </w:t>
      </w:r>
      <w:r w:rsidRPr="00046D99">
        <w:t>to fetch XML metadata from the EIDR registry via RESTful API.</w:t>
      </w:r>
    </w:p>
    <w:p w14:paraId="6E4D6E1D" w14:textId="77777777" w:rsidR="00046D99" w:rsidRPr="00046D99" w:rsidRDefault="00046D99" w:rsidP="00046D99">
      <w:pPr>
        <w:numPr>
          <w:ilvl w:val="0"/>
          <w:numId w:val="10"/>
        </w:numPr>
        <w:spacing w:line="259" w:lineRule="auto"/>
      </w:pPr>
      <w:r w:rsidRPr="00046D99">
        <w:rPr>
          <w:b/>
          <w:bCs/>
        </w:rPr>
        <w:t>Title Extraction</w:t>
      </w:r>
      <w:r w:rsidRPr="00046D99">
        <w:t>: Extracts all available titles (primary and alternate) with associated language codes.</w:t>
      </w:r>
    </w:p>
    <w:p w14:paraId="2B863184" w14:textId="77777777" w:rsidR="00046D99" w:rsidRPr="00046D99" w:rsidRDefault="00046D99" w:rsidP="00046D99">
      <w:pPr>
        <w:numPr>
          <w:ilvl w:val="0"/>
          <w:numId w:val="10"/>
        </w:numPr>
        <w:spacing w:line="259" w:lineRule="auto"/>
      </w:pPr>
      <w:r w:rsidRPr="00046D99">
        <w:rPr>
          <w:b/>
          <w:bCs/>
        </w:rPr>
        <w:t>Language Detection</w:t>
      </w:r>
      <w:r w:rsidRPr="00046D99">
        <w:t>: The system detects the language using AWS Lambda or OpenAI backend.</w:t>
      </w:r>
    </w:p>
    <w:p w14:paraId="56266CD8" w14:textId="77777777" w:rsidR="00046D99" w:rsidRPr="00046D99" w:rsidRDefault="00046D99" w:rsidP="00046D99">
      <w:pPr>
        <w:numPr>
          <w:ilvl w:val="0"/>
          <w:numId w:val="10"/>
        </w:numPr>
        <w:spacing w:line="259" w:lineRule="auto"/>
      </w:pPr>
      <w:r w:rsidRPr="00046D99">
        <w:rPr>
          <w:b/>
          <w:bCs/>
        </w:rPr>
        <w:t>Translation and Transliteration</w:t>
      </w:r>
      <w:r w:rsidRPr="00046D99">
        <w:t>: Applies necessary transformations if the title is not in English or not in Latin script.</w:t>
      </w:r>
    </w:p>
    <w:p w14:paraId="1B2A76C8" w14:textId="77777777" w:rsidR="00046D99" w:rsidRPr="00046D99" w:rsidRDefault="00046D99" w:rsidP="00046D99">
      <w:pPr>
        <w:numPr>
          <w:ilvl w:val="0"/>
          <w:numId w:val="10"/>
        </w:numPr>
        <w:spacing w:line="259" w:lineRule="auto"/>
      </w:pPr>
      <w:r w:rsidRPr="00046D99">
        <w:rPr>
          <w:b/>
          <w:bCs/>
        </w:rPr>
        <w:t>Scoring (optional)</w:t>
      </w:r>
      <w:r w:rsidRPr="00046D99">
        <w:t>: Evaluates how well a title fits an expected language.</w:t>
      </w:r>
    </w:p>
    <w:p w14:paraId="471BA81A" w14:textId="399831A4" w:rsidR="00046D99" w:rsidRPr="00046D99" w:rsidRDefault="00046D99" w:rsidP="00046D99">
      <w:pPr>
        <w:numPr>
          <w:ilvl w:val="0"/>
          <w:numId w:val="10"/>
        </w:numPr>
        <w:spacing w:line="259" w:lineRule="auto"/>
      </w:pPr>
      <w:r w:rsidRPr="00046D99">
        <w:rPr>
          <w:b/>
          <w:bCs/>
        </w:rPr>
        <w:t>Saving Results</w:t>
      </w:r>
      <w:r w:rsidRPr="00046D99">
        <w:t xml:space="preserve">: Outputs </w:t>
      </w:r>
      <w:r w:rsidR="005544A9" w:rsidRPr="00046D99">
        <w:t>result</w:t>
      </w:r>
      <w:r w:rsidRPr="00046D99">
        <w:t xml:space="preserve"> into JSON files for easy parsing, reporting, or insertion into downstream databases.</w:t>
      </w:r>
    </w:p>
    <w:p w14:paraId="0B0CD84C" w14:textId="77777777" w:rsidR="00046D99" w:rsidRPr="00046D99" w:rsidRDefault="00046D99" w:rsidP="00AB38ED">
      <w:pPr>
        <w:pStyle w:val="Heading3"/>
      </w:pPr>
      <w:r w:rsidRPr="00046D99">
        <w:lastRenderedPageBreak/>
        <w:t>Benefits of the Flow:</w:t>
      </w:r>
    </w:p>
    <w:p w14:paraId="06D28FD7" w14:textId="77777777" w:rsidR="00046D99" w:rsidRPr="00046D99" w:rsidRDefault="00046D99" w:rsidP="00046D99">
      <w:pPr>
        <w:numPr>
          <w:ilvl w:val="0"/>
          <w:numId w:val="11"/>
        </w:numPr>
        <w:spacing w:line="259" w:lineRule="auto"/>
      </w:pPr>
      <w:r w:rsidRPr="00046D99">
        <w:rPr>
          <w:b/>
          <w:bCs/>
        </w:rPr>
        <w:t>Separation of Concerns</w:t>
      </w:r>
      <w:r w:rsidRPr="00046D99">
        <w:t>: Each step (fetch, process, save) is independently testable and configurable.</w:t>
      </w:r>
    </w:p>
    <w:p w14:paraId="56E4CF5F" w14:textId="77777777" w:rsidR="00046D99" w:rsidRPr="00046D99" w:rsidRDefault="00046D99" w:rsidP="00046D99">
      <w:pPr>
        <w:numPr>
          <w:ilvl w:val="0"/>
          <w:numId w:val="11"/>
        </w:numPr>
        <w:spacing w:line="259" w:lineRule="auto"/>
      </w:pPr>
      <w:r w:rsidRPr="00046D99">
        <w:rPr>
          <w:b/>
          <w:bCs/>
        </w:rPr>
        <w:t>Asynchronous/Concurrent Capabilities</w:t>
      </w:r>
      <w:r w:rsidRPr="00046D99">
        <w:t xml:space="preserve">: </w:t>
      </w:r>
      <w:proofErr w:type="spellStart"/>
      <w:r w:rsidRPr="00046D99">
        <w:t>BatchProcessor</w:t>
      </w:r>
      <w:proofErr w:type="spellEnd"/>
      <w:r w:rsidRPr="00046D99">
        <w:t xml:space="preserve"> allows for multi-threaded execution.</w:t>
      </w:r>
    </w:p>
    <w:p w14:paraId="22F4460E" w14:textId="77777777" w:rsidR="00046D99" w:rsidRPr="00046D99" w:rsidRDefault="00046D99" w:rsidP="00046D99">
      <w:pPr>
        <w:numPr>
          <w:ilvl w:val="0"/>
          <w:numId w:val="11"/>
        </w:numPr>
        <w:spacing w:line="259" w:lineRule="auto"/>
      </w:pPr>
      <w:r w:rsidRPr="00046D99">
        <w:rPr>
          <w:b/>
          <w:bCs/>
        </w:rPr>
        <w:t>Cloud-Ready</w:t>
      </w:r>
      <w:r w:rsidRPr="00046D99">
        <w:t>: Designed to integrate with AWS services for secure, scalable processing.</w:t>
      </w:r>
    </w:p>
    <w:p w14:paraId="10305910" w14:textId="77777777" w:rsidR="00046D99" w:rsidRPr="00046D99" w:rsidRDefault="00046D99" w:rsidP="00046D99">
      <w:pPr>
        <w:numPr>
          <w:ilvl w:val="0"/>
          <w:numId w:val="11"/>
        </w:numPr>
        <w:spacing w:line="259" w:lineRule="auto"/>
      </w:pPr>
      <w:r w:rsidRPr="00046D99">
        <w:rPr>
          <w:b/>
          <w:bCs/>
        </w:rPr>
        <w:t>Fallback Support</w:t>
      </w:r>
      <w:r w:rsidRPr="00046D99">
        <w:t>: If AWS Lambda fails, OpenAI APIs act as a secondary processing engine.</w:t>
      </w:r>
    </w:p>
    <w:p w14:paraId="090EA220" w14:textId="72F916D9" w:rsidR="00C46771" w:rsidRPr="00AB38ED" w:rsidRDefault="00C46771" w:rsidP="00AB38ED">
      <w:pPr>
        <w:pStyle w:val="Heading2"/>
        <w:rPr>
          <w:b/>
          <w:bCs/>
        </w:rPr>
      </w:pPr>
      <w:r w:rsidRPr="00AB38ED">
        <w:rPr>
          <w:b/>
          <w:bCs/>
        </w:rPr>
        <w:t>Query Design</w:t>
      </w:r>
    </w:p>
    <w:p w14:paraId="50013BC4" w14:textId="2F488127" w:rsidR="00C46771" w:rsidRDefault="00C46771" w:rsidP="00C46771">
      <w:r>
        <w:t>EIDR records are fetched via HTTP GET requests to the EIDR registry’s XML-based API. Sample query structure:</w:t>
      </w:r>
    </w:p>
    <w:p w14:paraId="451136DD" w14:textId="544594EB" w:rsidR="00AD3114" w:rsidRDefault="002B21FA" w:rsidP="002B21FA">
      <w:r>
        <w:t xml:space="preserve">Examples </w:t>
      </w:r>
      <w:r w:rsidR="00F93141">
        <w:t>request:</w:t>
      </w:r>
      <w:r>
        <w:t xml:space="preserve"> </w:t>
      </w:r>
    </w:p>
    <w:p w14:paraId="05371AB1" w14:textId="3CF2AE30" w:rsidR="002B21FA" w:rsidRPr="00AD3114" w:rsidRDefault="002B21FA" w:rsidP="002B21FA">
      <w:pPr>
        <w:spacing w:line="259" w:lineRule="auto"/>
        <w:rPr>
          <w:i/>
          <w:iCs/>
        </w:rPr>
      </w:pPr>
      <w:r w:rsidRPr="00AD3114">
        <w:rPr>
          <w:i/>
          <w:iCs/>
        </w:rPr>
        <w:t>&lt;?xml version="1.0" encoding="UTF-8"?&gt;</w:t>
      </w:r>
    </w:p>
    <w:p w14:paraId="2E079899" w14:textId="77777777" w:rsidR="002B21FA" w:rsidRPr="002B21FA" w:rsidRDefault="002B21FA" w:rsidP="002B21FA">
      <w:pPr>
        <w:spacing w:line="259" w:lineRule="auto"/>
        <w:rPr>
          <w:i/>
          <w:iCs/>
        </w:rPr>
      </w:pPr>
      <w:r w:rsidRPr="002B21FA">
        <w:rPr>
          <w:i/>
          <w:iCs/>
        </w:rPr>
        <w:t xml:space="preserve">&lt;Request </w:t>
      </w:r>
      <w:proofErr w:type="spellStart"/>
      <w:r w:rsidRPr="002B21FA">
        <w:rPr>
          <w:i/>
          <w:iCs/>
        </w:rPr>
        <w:t>xmlns</w:t>
      </w:r>
      <w:proofErr w:type="spellEnd"/>
      <w:r w:rsidRPr="002B21FA">
        <w:rPr>
          <w:i/>
          <w:iCs/>
        </w:rPr>
        <w:t xml:space="preserve">="http://www.eidr.org/schema" </w:t>
      </w:r>
      <w:proofErr w:type="spellStart"/>
      <w:proofErr w:type="gramStart"/>
      <w:r w:rsidRPr="002B21FA">
        <w:rPr>
          <w:i/>
          <w:iCs/>
        </w:rPr>
        <w:t>xmlns:xsi</w:t>
      </w:r>
      <w:proofErr w:type="spellEnd"/>
      <w:proofErr w:type="gramEnd"/>
      <w:r w:rsidRPr="002B21FA">
        <w:rPr>
          <w:i/>
          <w:iCs/>
        </w:rPr>
        <w:t>="http://www.w3.org/2001/XMLSchema-instance"&gt;</w:t>
      </w:r>
    </w:p>
    <w:p w14:paraId="7475E412" w14:textId="77777777" w:rsidR="002B21FA" w:rsidRPr="002B21FA" w:rsidRDefault="002B21FA" w:rsidP="002B21FA">
      <w:pPr>
        <w:spacing w:line="259" w:lineRule="auto"/>
        <w:rPr>
          <w:i/>
          <w:iCs/>
        </w:rPr>
      </w:pPr>
      <w:r w:rsidRPr="002B21FA">
        <w:rPr>
          <w:i/>
          <w:iCs/>
        </w:rPr>
        <w:t>  &lt;Operation&gt;</w:t>
      </w:r>
    </w:p>
    <w:p w14:paraId="69BB731C" w14:textId="77777777" w:rsidR="002B21FA" w:rsidRPr="002B21FA" w:rsidRDefault="002B21FA" w:rsidP="002B21FA">
      <w:pPr>
        <w:spacing w:line="259" w:lineRule="auto"/>
        <w:rPr>
          <w:i/>
          <w:iCs/>
        </w:rPr>
      </w:pPr>
      <w:r w:rsidRPr="002B21FA">
        <w:rPr>
          <w:i/>
          <w:iCs/>
        </w:rPr>
        <w:t>    &lt;Query&gt;</w:t>
      </w:r>
    </w:p>
    <w:p w14:paraId="573BDAA7" w14:textId="77777777" w:rsidR="002B21FA" w:rsidRPr="002B21FA" w:rsidRDefault="002B21FA" w:rsidP="002B21FA">
      <w:pPr>
        <w:spacing w:line="259" w:lineRule="auto"/>
        <w:rPr>
          <w:i/>
          <w:iCs/>
        </w:rPr>
      </w:pPr>
      <w:r w:rsidRPr="002B21FA">
        <w:rPr>
          <w:i/>
          <w:iCs/>
        </w:rPr>
        <w:t>      &lt;Expression&gt;({query</w:t>
      </w:r>
      <w:proofErr w:type="gramStart"/>
      <w:r w:rsidRPr="002B21FA">
        <w:rPr>
          <w:i/>
          <w:iCs/>
        </w:rPr>
        <w:t>})&lt;</w:t>
      </w:r>
      <w:proofErr w:type="gramEnd"/>
      <w:r w:rsidRPr="002B21FA">
        <w:rPr>
          <w:i/>
          <w:iCs/>
        </w:rPr>
        <w:t>/Expression&gt;</w:t>
      </w:r>
    </w:p>
    <w:p w14:paraId="2E401E92" w14:textId="77777777" w:rsidR="002B21FA" w:rsidRPr="002B21FA" w:rsidRDefault="002B21FA" w:rsidP="002B21FA">
      <w:pPr>
        <w:spacing w:line="259" w:lineRule="auto"/>
        <w:rPr>
          <w:i/>
          <w:iCs/>
        </w:rPr>
      </w:pPr>
      <w:r w:rsidRPr="002B21FA">
        <w:rPr>
          <w:i/>
          <w:iCs/>
        </w:rPr>
        <w:t>      &lt;</w:t>
      </w:r>
      <w:proofErr w:type="spellStart"/>
      <w:r w:rsidRPr="002B21FA">
        <w:rPr>
          <w:i/>
          <w:iCs/>
        </w:rPr>
        <w:t>PageNumber</w:t>
      </w:r>
      <w:proofErr w:type="spellEnd"/>
      <w:r w:rsidRPr="002B21FA">
        <w:rPr>
          <w:i/>
          <w:iCs/>
        </w:rPr>
        <w:t>&gt;{</w:t>
      </w:r>
      <w:proofErr w:type="spellStart"/>
      <w:r w:rsidRPr="002B21FA">
        <w:rPr>
          <w:i/>
          <w:iCs/>
        </w:rPr>
        <w:t>QueryPageOffset</w:t>
      </w:r>
      <w:proofErr w:type="spellEnd"/>
      <w:r w:rsidRPr="002B21FA">
        <w:rPr>
          <w:i/>
          <w:iCs/>
        </w:rPr>
        <w:t>}&lt;/</w:t>
      </w:r>
      <w:proofErr w:type="spellStart"/>
      <w:r w:rsidRPr="002B21FA">
        <w:rPr>
          <w:i/>
          <w:iCs/>
        </w:rPr>
        <w:t>PageNumber</w:t>
      </w:r>
      <w:proofErr w:type="spellEnd"/>
      <w:r w:rsidRPr="002B21FA">
        <w:rPr>
          <w:i/>
          <w:iCs/>
        </w:rPr>
        <w:t>&gt;</w:t>
      </w:r>
    </w:p>
    <w:p w14:paraId="6CE1A213" w14:textId="77777777" w:rsidR="002B21FA" w:rsidRPr="002B21FA" w:rsidRDefault="002B21FA" w:rsidP="002B21FA">
      <w:pPr>
        <w:spacing w:line="259" w:lineRule="auto"/>
        <w:rPr>
          <w:i/>
          <w:iCs/>
        </w:rPr>
      </w:pPr>
      <w:r w:rsidRPr="002B21FA">
        <w:rPr>
          <w:i/>
          <w:iCs/>
        </w:rPr>
        <w:t>      &lt;</w:t>
      </w:r>
      <w:proofErr w:type="spellStart"/>
      <w:r w:rsidRPr="002B21FA">
        <w:rPr>
          <w:i/>
          <w:iCs/>
        </w:rPr>
        <w:t>PageSize</w:t>
      </w:r>
      <w:proofErr w:type="spellEnd"/>
      <w:r w:rsidRPr="002B21FA">
        <w:rPr>
          <w:i/>
          <w:iCs/>
        </w:rPr>
        <w:t>&gt;{</w:t>
      </w:r>
      <w:proofErr w:type="spellStart"/>
      <w:r w:rsidRPr="002B21FA">
        <w:rPr>
          <w:i/>
          <w:iCs/>
        </w:rPr>
        <w:t>requestPagesize</w:t>
      </w:r>
      <w:proofErr w:type="spellEnd"/>
      <w:r w:rsidRPr="002B21FA">
        <w:rPr>
          <w:i/>
          <w:iCs/>
        </w:rPr>
        <w:t>}&lt;/</w:t>
      </w:r>
      <w:proofErr w:type="spellStart"/>
      <w:r w:rsidRPr="002B21FA">
        <w:rPr>
          <w:i/>
          <w:iCs/>
        </w:rPr>
        <w:t>PageSize</w:t>
      </w:r>
      <w:proofErr w:type="spellEnd"/>
      <w:r w:rsidRPr="002B21FA">
        <w:rPr>
          <w:i/>
          <w:iCs/>
        </w:rPr>
        <w:t>&gt;</w:t>
      </w:r>
    </w:p>
    <w:p w14:paraId="2713A758" w14:textId="77777777" w:rsidR="002B21FA" w:rsidRPr="002B21FA" w:rsidRDefault="002B21FA" w:rsidP="002B21FA">
      <w:pPr>
        <w:spacing w:line="259" w:lineRule="auto"/>
        <w:rPr>
          <w:i/>
          <w:iCs/>
        </w:rPr>
      </w:pPr>
      <w:r w:rsidRPr="002B21FA">
        <w:rPr>
          <w:i/>
          <w:iCs/>
        </w:rPr>
        <w:t>    &lt;/Query&gt;</w:t>
      </w:r>
    </w:p>
    <w:p w14:paraId="380798EF" w14:textId="77777777" w:rsidR="002B21FA" w:rsidRPr="002B21FA" w:rsidRDefault="002B21FA" w:rsidP="002B21FA">
      <w:pPr>
        <w:spacing w:line="259" w:lineRule="auto"/>
        <w:rPr>
          <w:i/>
          <w:iCs/>
        </w:rPr>
      </w:pPr>
      <w:r w:rsidRPr="002B21FA">
        <w:rPr>
          <w:i/>
          <w:iCs/>
        </w:rPr>
        <w:t>  &lt;/Operation&gt;</w:t>
      </w:r>
    </w:p>
    <w:p w14:paraId="377D7713" w14:textId="55794A1F" w:rsidR="002B21FA" w:rsidRDefault="002B21FA" w:rsidP="002B21FA">
      <w:pPr>
        <w:spacing w:line="259" w:lineRule="auto"/>
      </w:pPr>
      <w:r w:rsidRPr="002B21FA">
        <w:rPr>
          <w:i/>
          <w:iCs/>
        </w:rPr>
        <w:t>&lt;/Request&gt;</w:t>
      </w:r>
      <w:r w:rsidRPr="002B21FA">
        <w:t xml:space="preserve"> </w:t>
      </w:r>
    </w:p>
    <w:p w14:paraId="4A0105EF" w14:textId="77777777" w:rsidR="00490379" w:rsidRPr="002B21FA" w:rsidRDefault="00490379" w:rsidP="002B21FA">
      <w:pPr>
        <w:spacing w:line="259" w:lineRule="auto"/>
        <w:rPr>
          <w:i/>
          <w:iCs/>
        </w:rPr>
      </w:pPr>
    </w:p>
    <w:p w14:paraId="6EA09AC6" w14:textId="289135DA" w:rsidR="00C46771" w:rsidRDefault="00C46771" w:rsidP="00C46771">
      <w:r>
        <w:t>Titles are extracted using XPath expressions:</w:t>
      </w:r>
    </w:p>
    <w:p w14:paraId="225E8063" w14:textId="77777777" w:rsidR="00C46771" w:rsidRPr="0050529D" w:rsidRDefault="00C46771" w:rsidP="00C46771">
      <w:pPr>
        <w:rPr>
          <w:i/>
          <w:iCs/>
        </w:rPr>
      </w:pPr>
      <w:proofErr w:type="spellStart"/>
      <w:proofErr w:type="gramStart"/>
      <w:r w:rsidRPr="0050529D">
        <w:rPr>
          <w:i/>
          <w:iCs/>
        </w:rPr>
        <w:t>root.findall</w:t>
      </w:r>
      <w:proofErr w:type="spellEnd"/>
      <w:proofErr w:type="gramEnd"/>
      <w:r w:rsidRPr="0050529D">
        <w:rPr>
          <w:i/>
          <w:iCs/>
        </w:rPr>
        <w:t>(</w:t>
      </w:r>
      <w:proofErr w:type="gramStart"/>
      <w:r w:rsidRPr="0050529D">
        <w:rPr>
          <w:i/>
          <w:iCs/>
        </w:rPr>
        <w:t>'./</w:t>
      </w:r>
      <w:proofErr w:type="gramEnd"/>
      <w:r w:rsidRPr="0050529D">
        <w:rPr>
          <w:i/>
          <w:iCs/>
        </w:rPr>
        <w:t>/{</w:t>
      </w:r>
      <w:proofErr w:type="gramStart"/>
      <w:r w:rsidRPr="0050529D">
        <w:rPr>
          <w:i/>
          <w:iCs/>
        </w:rPr>
        <w:t>http://www.eidr.org/schema}AlternateTitle</w:t>
      </w:r>
      <w:proofErr w:type="gramEnd"/>
      <w:r w:rsidRPr="0050529D">
        <w:rPr>
          <w:i/>
          <w:iCs/>
        </w:rPr>
        <w:t>')</w:t>
      </w:r>
    </w:p>
    <w:p w14:paraId="1E702385" w14:textId="77777777" w:rsidR="00C46771" w:rsidRDefault="00C46771" w:rsidP="00C46771"/>
    <w:p w14:paraId="1ACB558D" w14:textId="7ADB11E9" w:rsidR="00C46771" w:rsidRDefault="00C46771" w:rsidP="00C46771">
      <w:r>
        <w:t xml:space="preserve">These are then filtered by attributes like </w:t>
      </w:r>
      <w:proofErr w:type="spellStart"/>
      <w:proofErr w:type="gramStart"/>
      <w:r>
        <w:t>xml:lang</w:t>
      </w:r>
      <w:proofErr w:type="spellEnd"/>
      <w:proofErr w:type="gramEnd"/>
      <w:r>
        <w:t xml:space="preserve"> and </w:t>
      </w:r>
      <w:proofErr w:type="spellStart"/>
      <w:r>
        <w:t>titleType</w:t>
      </w:r>
      <w:proofErr w:type="spellEnd"/>
      <w:r>
        <w:t>.</w:t>
      </w:r>
    </w:p>
    <w:p w14:paraId="730123C7" w14:textId="3BE07601" w:rsidR="0001192A" w:rsidRDefault="00C46771" w:rsidP="00F871EA">
      <w:r>
        <w:t>By separating the data retrieval from the processing steps, the SDK allows users to work with either live EIDR data or pre-saved XML files for debugging or offline work.</w:t>
      </w:r>
    </w:p>
    <w:p w14:paraId="6A16E600" w14:textId="7A354B40" w:rsidR="0001192A" w:rsidRDefault="0001192A" w:rsidP="00F871EA">
      <w:r>
        <w:t xml:space="preserve">All queries are designed customized to </w:t>
      </w:r>
      <w:proofErr w:type="gramStart"/>
      <w:r>
        <w:t>extracted</w:t>
      </w:r>
      <w:proofErr w:type="gramEnd"/>
      <w:r>
        <w:t xml:space="preserve"> the </w:t>
      </w:r>
      <w:r w:rsidR="00007A68">
        <w:t>requested data</w:t>
      </w:r>
      <w:r w:rsidR="002F6A97">
        <w:t xml:space="preserve">. For example, the following </w:t>
      </w:r>
      <w:r w:rsidR="00CC66C3">
        <w:t xml:space="preserve">query is designed to get untitled </w:t>
      </w:r>
      <w:r w:rsidR="002C4513">
        <w:t>titles:</w:t>
      </w:r>
    </w:p>
    <w:p w14:paraId="0A71747A" w14:textId="7DC76348" w:rsidR="00176210" w:rsidRDefault="00CC66C3" w:rsidP="00F871EA">
      <w:r w:rsidRPr="00CC66C3">
        <w:lastRenderedPageBreak/>
        <w:t>(((/</w:t>
      </w:r>
      <w:proofErr w:type="spellStart"/>
      <w:r w:rsidRPr="00CC66C3">
        <w:t>FullMetadata</w:t>
      </w:r>
      <w:proofErr w:type="spellEnd"/>
      <w:r w:rsidRPr="00CC66C3">
        <w:t>/</w:t>
      </w:r>
      <w:proofErr w:type="spellStart"/>
      <w:r w:rsidRPr="00CC66C3">
        <w:t>BaseObjectData</w:t>
      </w:r>
      <w:proofErr w:type="spellEnd"/>
      <w:r w:rsidRPr="00CC66C3">
        <w:t>/</w:t>
      </w:r>
      <w:proofErr w:type="spellStart"/>
      <w:r w:rsidRPr="00CC66C3">
        <w:t>ResourceName</w:t>
      </w:r>
      <w:proofErr w:type="spellEnd"/>
      <w:r w:rsidRPr="00CC66C3">
        <w:t xml:space="preserve"> "und") OR (/</w:t>
      </w:r>
      <w:proofErr w:type="spellStart"/>
      <w:r w:rsidRPr="00CC66C3">
        <w:t>FullMetadata</w:t>
      </w:r>
      <w:proofErr w:type="spellEnd"/>
      <w:r w:rsidRPr="00CC66C3">
        <w:t>/</w:t>
      </w:r>
      <w:proofErr w:type="spellStart"/>
      <w:r w:rsidRPr="00CC66C3">
        <w:t>BaseObjectData</w:t>
      </w:r>
      <w:proofErr w:type="spellEnd"/>
      <w:r w:rsidRPr="00CC66C3">
        <w:t>/</w:t>
      </w:r>
      <w:proofErr w:type="spellStart"/>
      <w:r w:rsidRPr="00CC66C3">
        <w:t>AlternateResourceName</w:t>
      </w:r>
      <w:proofErr w:type="spellEnd"/>
      <w:r w:rsidRPr="00CC66C3">
        <w:t xml:space="preserve"> "und")) AND /</w:t>
      </w:r>
      <w:proofErr w:type="spellStart"/>
      <w:r w:rsidRPr="00CC66C3">
        <w:t>FullMetadata</w:t>
      </w:r>
      <w:proofErr w:type="spellEnd"/>
      <w:r w:rsidRPr="00CC66C3">
        <w:t>/</w:t>
      </w:r>
      <w:proofErr w:type="spellStart"/>
      <w:r w:rsidRPr="00CC66C3">
        <w:t>BaseObjectData</w:t>
      </w:r>
      <w:proofErr w:type="spellEnd"/>
      <w:r w:rsidRPr="00CC66C3">
        <w:t>/Status "valid")</w:t>
      </w:r>
    </w:p>
    <w:p w14:paraId="640329E3" w14:textId="72CB0EBB" w:rsidR="00F871EA" w:rsidRPr="00AB38ED" w:rsidRDefault="00F871EA" w:rsidP="00AB38ED">
      <w:pPr>
        <w:pStyle w:val="Heading2"/>
        <w:rPr>
          <w:b/>
          <w:bCs/>
        </w:rPr>
      </w:pPr>
      <w:r w:rsidRPr="00AB38ED">
        <w:rPr>
          <w:b/>
          <w:bCs/>
        </w:rPr>
        <w:t>Components</w:t>
      </w:r>
    </w:p>
    <w:p w14:paraId="686AC2B4" w14:textId="77777777" w:rsidR="00F871EA" w:rsidRPr="00F871EA" w:rsidRDefault="00F871EA" w:rsidP="00F871EA">
      <w:pPr>
        <w:spacing w:line="259" w:lineRule="auto"/>
        <w:rPr>
          <w:b/>
          <w:bCs/>
        </w:rPr>
      </w:pPr>
      <w:r w:rsidRPr="00F871EA">
        <w:rPr>
          <w:b/>
          <w:bCs/>
        </w:rPr>
        <w:t>1. Config</w:t>
      </w:r>
    </w:p>
    <w:p w14:paraId="62BC5A0A" w14:textId="77777777" w:rsidR="00F871EA" w:rsidRPr="00F871EA" w:rsidRDefault="00F871EA" w:rsidP="00F871EA">
      <w:pPr>
        <w:spacing w:line="259" w:lineRule="auto"/>
      </w:pPr>
      <w:r w:rsidRPr="00F871EA">
        <w:t>Handles configuration using environment variables or .env files.</w:t>
      </w:r>
    </w:p>
    <w:p w14:paraId="6ED72BFD" w14:textId="77777777" w:rsidR="00F871EA" w:rsidRPr="00F871EA" w:rsidRDefault="00F871EA" w:rsidP="00F871EA">
      <w:pPr>
        <w:numPr>
          <w:ilvl w:val="0"/>
          <w:numId w:val="2"/>
        </w:numPr>
        <w:spacing w:line="259" w:lineRule="auto"/>
      </w:pPr>
      <w:r w:rsidRPr="00F871EA">
        <w:t>Loads credentials and settings for EIDR, OpenAI, and AWS Lambda</w:t>
      </w:r>
    </w:p>
    <w:p w14:paraId="4FBF7A80" w14:textId="77777777" w:rsidR="00F871EA" w:rsidRPr="00F871EA" w:rsidRDefault="00F871EA" w:rsidP="00F871EA">
      <w:pPr>
        <w:numPr>
          <w:ilvl w:val="0"/>
          <w:numId w:val="2"/>
        </w:numPr>
        <w:spacing w:line="259" w:lineRule="auto"/>
      </w:pPr>
      <w:r w:rsidRPr="00F871EA">
        <w:t>Validates required configurations</w:t>
      </w:r>
    </w:p>
    <w:p w14:paraId="7FCB686C" w14:textId="77777777" w:rsidR="00F871EA" w:rsidRPr="00F871EA" w:rsidRDefault="00F871EA" w:rsidP="00F871EA">
      <w:pPr>
        <w:numPr>
          <w:ilvl w:val="0"/>
          <w:numId w:val="2"/>
        </w:numPr>
        <w:spacing w:line="259" w:lineRule="auto"/>
      </w:pPr>
      <w:r w:rsidRPr="00F871EA">
        <w:t>Logs available processing methods</w:t>
      </w:r>
    </w:p>
    <w:p w14:paraId="3971F4F7" w14:textId="77777777" w:rsidR="00F871EA" w:rsidRPr="00F871EA" w:rsidRDefault="00F871EA" w:rsidP="00F871EA">
      <w:pPr>
        <w:spacing w:line="259" w:lineRule="auto"/>
        <w:rPr>
          <w:b/>
          <w:bCs/>
        </w:rPr>
      </w:pPr>
      <w:r w:rsidRPr="00F871EA">
        <w:rPr>
          <w:b/>
          <w:bCs/>
        </w:rPr>
        <w:t xml:space="preserve">2. </w:t>
      </w:r>
      <w:proofErr w:type="spellStart"/>
      <w:r w:rsidRPr="00F871EA">
        <w:rPr>
          <w:b/>
          <w:bCs/>
        </w:rPr>
        <w:t>EIDRClient</w:t>
      </w:r>
      <w:proofErr w:type="spellEnd"/>
    </w:p>
    <w:p w14:paraId="63CF79C6" w14:textId="77777777" w:rsidR="00F871EA" w:rsidRPr="00F871EA" w:rsidRDefault="00F871EA" w:rsidP="00F871EA">
      <w:pPr>
        <w:spacing w:line="259" w:lineRule="auto"/>
      </w:pPr>
      <w:r w:rsidRPr="00F871EA">
        <w:t>Fetches and parses metadata from the EIDR registry.</w:t>
      </w:r>
    </w:p>
    <w:p w14:paraId="297F9D2A" w14:textId="77777777" w:rsidR="00F871EA" w:rsidRPr="00F871EA" w:rsidRDefault="00F871EA" w:rsidP="00F871EA">
      <w:pPr>
        <w:numPr>
          <w:ilvl w:val="0"/>
          <w:numId w:val="3"/>
        </w:numPr>
        <w:spacing w:line="259" w:lineRule="auto"/>
      </w:pPr>
      <w:proofErr w:type="spellStart"/>
      <w:r w:rsidRPr="00F871EA">
        <w:t>get_metadata</w:t>
      </w:r>
      <w:proofErr w:type="spellEnd"/>
      <w:r w:rsidRPr="00F871EA">
        <w:t>(</w:t>
      </w:r>
      <w:proofErr w:type="spellStart"/>
      <w:r w:rsidRPr="00F871EA">
        <w:t>eidr_id</w:t>
      </w:r>
      <w:proofErr w:type="spellEnd"/>
      <w:r w:rsidRPr="00F871EA">
        <w:t>) – Fetch XML metadata from EIDR</w:t>
      </w:r>
    </w:p>
    <w:p w14:paraId="1FBD0DE1" w14:textId="77777777" w:rsidR="00F871EA" w:rsidRPr="00F871EA" w:rsidRDefault="00F871EA" w:rsidP="00F871EA">
      <w:pPr>
        <w:numPr>
          <w:ilvl w:val="0"/>
          <w:numId w:val="3"/>
        </w:numPr>
        <w:spacing w:line="259" w:lineRule="auto"/>
      </w:pPr>
      <w:proofErr w:type="spellStart"/>
      <w:r w:rsidRPr="00F871EA">
        <w:t>extract_titles</w:t>
      </w:r>
      <w:proofErr w:type="spellEnd"/>
      <w:r w:rsidRPr="00F871EA">
        <w:t>(</w:t>
      </w:r>
      <w:proofErr w:type="spellStart"/>
      <w:r w:rsidRPr="00F871EA">
        <w:t>xml_string</w:t>
      </w:r>
      <w:proofErr w:type="spellEnd"/>
      <w:r w:rsidRPr="00F871EA">
        <w:t>) – Extracts primary and alternate titles with language data</w:t>
      </w:r>
    </w:p>
    <w:p w14:paraId="32CA3E5D" w14:textId="77777777" w:rsidR="00F871EA" w:rsidRPr="00F871EA" w:rsidRDefault="00F871EA" w:rsidP="00F871EA">
      <w:pPr>
        <w:spacing w:line="259" w:lineRule="auto"/>
        <w:rPr>
          <w:b/>
          <w:bCs/>
        </w:rPr>
      </w:pPr>
      <w:r w:rsidRPr="00F871EA">
        <w:rPr>
          <w:b/>
          <w:bCs/>
        </w:rPr>
        <w:t xml:space="preserve">3. </w:t>
      </w:r>
      <w:proofErr w:type="spellStart"/>
      <w:r w:rsidRPr="00F871EA">
        <w:rPr>
          <w:b/>
          <w:bCs/>
        </w:rPr>
        <w:t>LanguageProcessor</w:t>
      </w:r>
      <w:proofErr w:type="spellEnd"/>
    </w:p>
    <w:p w14:paraId="13C75685" w14:textId="77777777" w:rsidR="00F871EA" w:rsidRPr="00F871EA" w:rsidRDefault="00F871EA" w:rsidP="00F871EA">
      <w:pPr>
        <w:spacing w:line="259" w:lineRule="auto"/>
      </w:pPr>
      <w:r w:rsidRPr="00F871EA">
        <w:t>Processes language-related tasks via OpenAI or AWS Lambda.</w:t>
      </w:r>
    </w:p>
    <w:p w14:paraId="614EF2E6" w14:textId="77777777" w:rsidR="00F871EA" w:rsidRPr="00F871EA" w:rsidRDefault="00F871EA" w:rsidP="00F871EA">
      <w:pPr>
        <w:numPr>
          <w:ilvl w:val="0"/>
          <w:numId w:val="4"/>
        </w:numPr>
        <w:spacing w:line="259" w:lineRule="auto"/>
      </w:pPr>
      <w:proofErr w:type="spellStart"/>
      <w:r w:rsidRPr="00F871EA">
        <w:t>identify_language</w:t>
      </w:r>
      <w:proofErr w:type="spellEnd"/>
      <w:r w:rsidRPr="00F871EA">
        <w:t>(title) – Detects language and confidence score</w:t>
      </w:r>
    </w:p>
    <w:p w14:paraId="2CC93F71" w14:textId="77777777" w:rsidR="00F871EA" w:rsidRPr="00F871EA" w:rsidRDefault="00F871EA" w:rsidP="00F871EA">
      <w:pPr>
        <w:numPr>
          <w:ilvl w:val="0"/>
          <w:numId w:val="4"/>
        </w:numPr>
        <w:spacing w:line="259" w:lineRule="auto"/>
      </w:pPr>
      <w:proofErr w:type="spellStart"/>
      <w:r w:rsidRPr="00F871EA">
        <w:t>translate_</w:t>
      </w:r>
      <w:proofErr w:type="gramStart"/>
      <w:r w:rsidRPr="00F871EA">
        <w:t>only</w:t>
      </w:r>
      <w:proofErr w:type="spellEnd"/>
      <w:r w:rsidRPr="00F871EA">
        <w:t>(</w:t>
      </w:r>
      <w:proofErr w:type="gramEnd"/>
      <w:r w:rsidRPr="00F871EA">
        <w:t xml:space="preserve">title, </w:t>
      </w:r>
      <w:proofErr w:type="spellStart"/>
      <w:r w:rsidRPr="00F871EA">
        <w:t>source_language</w:t>
      </w:r>
      <w:proofErr w:type="spellEnd"/>
      <w:r w:rsidRPr="00F871EA">
        <w:t>) – Translates to English</w:t>
      </w:r>
    </w:p>
    <w:p w14:paraId="3F939C61" w14:textId="77777777" w:rsidR="00F871EA" w:rsidRPr="00F871EA" w:rsidRDefault="00F871EA" w:rsidP="00F871EA">
      <w:pPr>
        <w:numPr>
          <w:ilvl w:val="0"/>
          <w:numId w:val="4"/>
        </w:numPr>
        <w:spacing w:line="259" w:lineRule="auto"/>
      </w:pPr>
      <w:proofErr w:type="spellStart"/>
      <w:r w:rsidRPr="00F871EA">
        <w:t>transliterate_</w:t>
      </w:r>
      <w:proofErr w:type="gramStart"/>
      <w:r w:rsidRPr="00F871EA">
        <w:t>only</w:t>
      </w:r>
      <w:proofErr w:type="spellEnd"/>
      <w:r w:rsidRPr="00F871EA">
        <w:t>(</w:t>
      </w:r>
      <w:proofErr w:type="gramEnd"/>
      <w:r w:rsidRPr="00F871EA">
        <w:t xml:space="preserve">title, </w:t>
      </w:r>
      <w:proofErr w:type="spellStart"/>
      <w:r w:rsidRPr="00F871EA">
        <w:t>source_language</w:t>
      </w:r>
      <w:proofErr w:type="spellEnd"/>
      <w:r w:rsidRPr="00F871EA">
        <w:t>) – Converts to Latin script</w:t>
      </w:r>
    </w:p>
    <w:p w14:paraId="1CE31646" w14:textId="77777777" w:rsidR="00F871EA" w:rsidRPr="00F871EA" w:rsidRDefault="00F871EA" w:rsidP="00F871EA">
      <w:pPr>
        <w:numPr>
          <w:ilvl w:val="0"/>
          <w:numId w:val="4"/>
        </w:numPr>
        <w:spacing w:line="259" w:lineRule="auto"/>
      </w:pPr>
      <w:proofErr w:type="spellStart"/>
      <w:r w:rsidRPr="00F871EA">
        <w:t>score_</w:t>
      </w:r>
      <w:proofErr w:type="gramStart"/>
      <w:r w:rsidRPr="00F871EA">
        <w:t>language</w:t>
      </w:r>
      <w:proofErr w:type="spellEnd"/>
      <w:r w:rsidRPr="00F871EA">
        <w:t>(</w:t>
      </w:r>
      <w:proofErr w:type="gramEnd"/>
      <w:r w:rsidRPr="00F871EA">
        <w:t xml:space="preserve">title, </w:t>
      </w:r>
      <w:proofErr w:type="spellStart"/>
      <w:r w:rsidRPr="00F871EA">
        <w:t>expected_language</w:t>
      </w:r>
      <w:proofErr w:type="spellEnd"/>
      <w:r w:rsidRPr="00F871EA">
        <w:t>) – Validates if text matches a target language</w:t>
      </w:r>
    </w:p>
    <w:p w14:paraId="4EDA3786" w14:textId="77777777" w:rsidR="00F871EA" w:rsidRPr="00F871EA" w:rsidRDefault="00F871EA" w:rsidP="00F871EA">
      <w:pPr>
        <w:numPr>
          <w:ilvl w:val="0"/>
          <w:numId w:val="4"/>
        </w:numPr>
        <w:spacing w:line="259" w:lineRule="auto"/>
      </w:pPr>
      <w:proofErr w:type="spellStart"/>
      <w:r w:rsidRPr="00F871EA">
        <w:t>process_</w:t>
      </w:r>
      <w:proofErr w:type="gramStart"/>
      <w:r w:rsidRPr="00F871EA">
        <w:t>title</w:t>
      </w:r>
      <w:proofErr w:type="spellEnd"/>
      <w:r w:rsidRPr="00F871EA">
        <w:t>(</w:t>
      </w:r>
      <w:proofErr w:type="spellStart"/>
      <w:proofErr w:type="gramEnd"/>
      <w:r w:rsidRPr="00F871EA">
        <w:t>record_id</w:t>
      </w:r>
      <w:proofErr w:type="spellEnd"/>
      <w:r w:rsidRPr="00F871EA">
        <w:t xml:space="preserve">, title, </w:t>
      </w:r>
      <w:proofErr w:type="spellStart"/>
      <w:r w:rsidRPr="00F871EA">
        <w:t>original_language</w:t>
      </w:r>
      <w:proofErr w:type="spellEnd"/>
      <w:r w:rsidRPr="00F871EA">
        <w:t>) – Full processing pipeline</w:t>
      </w:r>
    </w:p>
    <w:p w14:paraId="2490DD15" w14:textId="77777777" w:rsidR="00F871EA" w:rsidRPr="00F871EA" w:rsidRDefault="00F871EA" w:rsidP="00F871EA">
      <w:pPr>
        <w:spacing w:line="259" w:lineRule="auto"/>
        <w:rPr>
          <w:b/>
          <w:bCs/>
        </w:rPr>
      </w:pPr>
      <w:r w:rsidRPr="00F871EA">
        <w:rPr>
          <w:b/>
          <w:bCs/>
        </w:rPr>
        <w:t xml:space="preserve">4. </w:t>
      </w:r>
      <w:proofErr w:type="spellStart"/>
      <w:r w:rsidRPr="00F871EA">
        <w:rPr>
          <w:b/>
          <w:bCs/>
        </w:rPr>
        <w:t>FileProcessor</w:t>
      </w:r>
      <w:proofErr w:type="spellEnd"/>
    </w:p>
    <w:p w14:paraId="647E3A74" w14:textId="77777777" w:rsidR="00F871EA" w:rsidRPr="00F871EA" w:rsidRDefault="00F871EA" w:rsidP="00F871EA">
      <w:pPr>
        <w:spacing w:line="259" w:lineRule="auto"/>
      </w:pPr>
      <w:r w:rsidRPr="00F871EA">
        <w:t>Handles file operations related to ID input and output.</w:t>
      </w:r>
    </w:p>
    <w:p w14:paraId="59956D73" w14:textId="77777777" w:rsidR="00F871EA" w:rsidRPr="00F871EA" w:rsidRDefault="00F871EA" w:rsidP="00F871EA">
      <w:pPr>
        <w:numPr>
          <w:ilvl w:val="0"/>
          <w:numId w:val="5"/>
        </w:numPr>
        <w:spacing w:line="259" w:lineRule="auto"/>
      </w:pPr>
      <w:proofErr w:type="spellStart"/>
      <w:r w:rsidRPr="00F871EA">
        <w:t>get_ids_from_file</w:t>
      </w:r>
      <w:proofErr w:type="spellEnd"/>
      <w:r w:rsidRPr="00F871EA">
        <w:t>(path) – Reads IDs from a file</w:t>
      </w:r>
    </w:p>
    <w:p w14:paraId="5494B18A" w14:textId="77777777" w:rsidR="00F871EA" w:rsidRPr="00F871EA" w:rsidRDefault="00F871EA" w:rsidP="00F871EA">
      <w:pPr>
        <w:numPr>
          <w:ilvl w:val="0"/>
          <w:numId w:val="5"/>
        </w:numPr>
        <w:spacing w:line="259" w:lineRule="auto"/>
      </w:pPr>
      <w:proofErr w:type="spellStart"/>
      <w:r w:rsidRPr="00F871EA">
        <w:t>save_</w:t>
      </w:r>
      <w:proofErr w:type="gramStart"/>
      <w:r w:rsidRPr="00F871EA">
        <w:t>ids</w:t>
      </w:r>
      <w:proofErr w:type="spellEnd"/>
      <w:r w:rsidRPr="00F871EA">
        <w:t>(</w:t>
      </w:r>
      <w:proofErr w:type="gramEnd"/>
      <w:r w:rsidRPr="00F871EA">
        <w:t>ids, folder) – Saves list of IDs to a timestamped file</w:t>
      </w:r>
    </w:p>
    <w:p w14:paraId="676BD006" w14:textId="77777777" w:rsidR="00F871EA" w:rsidRPr="00F871EA" w:rsidRDefault="00F871EA" w:rsidP="00F871EA">
      <w:pPr>
        <w:numPr>
          <w:ilvl w:val="0"/>
          <w:numId w:val="5"/>
        </w:numPr>
        <w:spacing w:line="259" w:lineRule="auto"/>
      </w:pPr>
      <w:proofErr w:type="spellStart"/>
      <w:r w:rsidRPr="00F871EA">
        <w:t>save_results_to_</w:t>
      </w:r>
      <w:proofErr w:type="gramStart"/>
      <w:r w:rsidRPr="00F871EA">
        <w:t>file</w:t>
      </w:r>
      <w:proofErr w:type="spellEnd"/>
      <w:r w:rsidRPr="00F871EA">
        <w:t>(</w:t>
      </w:r>
      <w:proofErr w:type="gramEnd"/>
      <w:r w:rsidRPr="00F871EA">
        <w:t>results, path) – Saves JSON results</w:t>
      </w:r>
    </w:p>
    <w:p w14:paraId="2E186EAA" w14:textId="77777777" w:rsidR="00F871EA" w:rsidRPr="00F871EA" w:rsidRDefault="00F871EA" w:rsidP="00F871EA">
      <w:pPr>
        <w:spacing w:line="259" w:lineRule="auto"/>
        <w:rPr>
          <w:b/>
          <w:bCs/>
        </w:rPr>
      </w:pPr>
      <w:r w:rsidRPr="00F871EA">
        <w:rPr>
          <w:b/>
          <w:bCs/>
        </w:rPr>
        <w:t xml:space="preserve">5. </w:t>
      </w:r>
      <w:proofErr w:type="spellStart"/>
      <w:r w:rsidRPr="00F871EA">
        <w:rPr>
          <w:b/>
          <w:bCs/>
        </w:rPr>
        <w:t>BatchProcessor</w:t>
      </w:r>
      <w:proofErr w:type="spellEnd"/>
    </w:p>
    <w:p w14:paraId="7A5A4C97" w14:textId="77777777" w:rsidR="00F871EA" w:rsidRPr="00F871EA" w:rsidRDefault="00F871EA" w:rsidP="00F871EA">
      <w:pPr>
        <w:spacing w:line="259" w:lineRule="auto"/>
      </w:pPr>
      <w:r w:rsidRPr="00F871EA">
        <w:t>Executes multi-ID processing using thread pools.</w:t>
      </w:r>
    </w:p>
    <w:p w14:paraId="75393F14" w14:textId="77777777" w:rsidR="00F871EA" w:rsidRPr="00F871EA" w:rsidRDefault="00F871EA" w:rsidP="00F871EA">
      <w:pPr>
        <w:numPr>
          <w:ilvl w:val="0"/>
          <w:numId w:val="6"/>
        </w:numPr>
        <w:spacing w:line="259" w:lineRule="auto"/>
      </w:pPr>
      <w:proofErr w:type="spellStart"/>
      <w:r w:rsidRPr="00F871EA">
        <w:t>process_single_id</w:t>
      </w:r>
      <w:proofErr w:type="spellEnd"/>
      <w:r w:rsidRPr="00F871EA">
        <w:t>(</w:t>
      </w:r>
      <w:proofErr w:type="spellStart"/>
      <w:r w:rsidRPr="00F871EA">
        <w:t>eidr_id</w:t>
      </w:r>
      <w:proofErr w:type="spellEnd"/>
      <w:r w:rsidRPr="00F871EA">
        <w:t>) – Processes a single EIDR ID end-to-end</w:t>
      </w:r>
    </w:p>
    <w:p w14:paraId="3035D6C8" w14:textId="77777777" w:rsidR="00F871EA" w:rsidRPr="00F871EA" w:rsidRDefault="00F871EA" w:rsidP="00F871EA">
      <w:pPr>
        <w:numPr>
          <w:ilvl w:val="0"/>
          <w:numId w:val="6"/>
        </w:numPr>
        <w:spacing w:line="259" w:lineRule="auto"/>
      </w:pPr>
      <w:proofErr w:type="spellStart"/>
      <w:r w:rsidRPr="00F871EA">
        <w:t>process_</w:t>
      </w:r>
      <w:proofErr w:type="gramStart"/>
      <w:r w:rsidRPr="00F871EA">
        <w:t>batch</w:t>
      </w:r>
      <w:proofErr w:type="spellEnd"/>
      <w:r w:rsidRPr="00F871EA">
        <w:t>(</w:t>
      </w:r>
      <w:proofErr w:type="gramEnd"/>
      <w:r w:rsidRPr="00F871EA">
        <w:t xml:space="preserve">ids, </w:t>
      </w:r>
      <w:proofErr w:type="spellStart"/>
      <w:r w:rsidRPr="00F871EA">
        <w:t>output_file</w:t>
      </w:r>
      <w:proofErr w:type="spellEnd"/>
      <w:r w:rsidRPr="00F871EA">
        <w:t>) – Processes a batch of EIDR IDs concurrently</w:t>
      </w:r>
    </w:p>
    <w:p w14:paraId="1C7D7B85" w14:textId="77777777" w:rsidR="00F871EA" w:rsidRPr="00F871EA" w:rsidRDefault="00F871EA" w:rsidP="00F871EA">
      <w:pPr>
        <w:spacing w:line="259" w:lineRule="auto"/>
        <w:rPr>
          <w:b/>
          <w:bCs/>
        </w:rPr>
      </w:pPr>
      <w:r w:rsidRPr="00F871EA">
        <w:rPr>
          <w:b/>
          <w:bCs/>
        </w:rPr>
        <w:t>6. EIDRSDK</w:t>
      </w:r>
    </w:p>
    <w:p w14:paraId="14F84E06" w14:textId="77777777" w:rsidR="00F871EA" w:rsidRPr="00F871EA" w:rsidRDefault="00F871EA" w:rsidP="00F871EA">
      <w:pPr>
        <w:spacing w:line="259" w:lineRule="auto"/>
      </w:pPr>
      <w:r w:rsidRPr="00F871EA">
        <w:lastRenderedPageBreak/>
        <w:t>Main interface for users integrating the SDK into their tools or scripts.</w:t>
      </w:r>
    </w:p>
    <w:p w14:paraId="14D5F235" w14:textId="77777777" w:rsidR="00F871EA" w:rsidRPr="00F871EA" w:rsidRDefault="00F871EA" w:rsidP="00F871EA">
      <w:pPr>
        <w:numPr>
          <w:ilvl w:val="0"/>
          <w:numId w:val="7"/>
        </w:numPr>
        <w:spacing w:line="259" w:lineRule="auto"/>
      </w:pPr>
      <w:proofErr w:type="spellStart"/>
      <w:r w:rsidRPr="00F871EA">
        <w:t>identify_language</w:t>
      </w:r>
      <w:proofErr w:type="spellEnd"/>
      <w:r w:rsidRPr="00F871EA">
        <w:t>(title)</w:t>
      </w:r>
    </w:p>
    <w:p w14:paraId="6EB98D4E" w14:textId="77777777" w:rsidR="00F871EA" w:rsidRPr="00F871EA" w:rsidRDefault="00F871EA" w:rsidP="00F871EA">
      <w:pPr>
        <w:numPr>
          <w:ilvl w:val="0"/>
          <w:numId w:val="7"/>
        </w:numPr>
        <w:spacing w:line="259" w:lineRule="auto"/>
      </w:pPr>
      <w:proofErr w:type="gramStart"/>
      <w:r w:rsidRPr="00F871EA">
        <w:t>translate(</w:t>
      </w:r>
      <w:proofErr w:type="gramEnd"/>
      <w:r w:rsidRPr="00F871EA">
        <w:t xml:space="preserve">title, </w:t>
      </w:r>
      <w:proofErr w:type="spellStart"/>
      <w:r w:rsidRPr="00F871EA">
        <w:t>source_language</w:t>
      </w:r>
      <w:proofErr w:type="spellEnd"/>
      <w:r w:rsidRPr="00F871EA">
        <w:t>)</w:t>
      </w:r>
    </w:p>
    <w:p w14:paraId="5F6ED010" w14:textId="77777777" w:rsidR="00F871EA" w:rsidRPr="00F871EA" w:rsidRDefault="00F871EA" w:rsidP="00F871EA">
      <w:pPr>
        <w:numPr>
          <w:ilvl w:val="0"/>
          <w:numId w:val="7"/>
        </w:numPr>
        <w:spacing w:line="259" w:lineRule="auto"/>
      </w:pPr>
      <w:proofErr w:type="gramStart"/>
      <w:r w:rsidRPr="00F871EA">
        <w:t>transliterate(</w:t>
      </w:r>
      <w:proofErr w:type="gramEnd"/>
      <w:r w:rsidRPr="00F871EA">
        <w:t xml:space="preserve">title, </w:t>
      </w:r>
      <w:proofErr w:type="spellStart"/>
      <w:r w:rsidRPr="00F871EA">
        <w:t>source_language</w:t>
      </w:r>
      <w:proofErr w:type="spellEnd"/>
      <w:r w:rsidRPr="00F871EA">
        <w:t>)</w:t>
      </w:r>
    </w:p>
    <w:p w14:paraId="3930D0DA" w14:textId="77777777" w:rsidR="00F871EA" w:rsidRPr="00F871EA" w:rsidRDefault="00F871EA" w:rsidP="00F871EA">
      <w:pPr>
        <w:numPr>
          <w:ilvl w:val="0"/>
          <w:numId w:val="7"/>
        </w:numPr>
        <w:spacing w:line="259" w:lineRule="auto"/>
      </w:pPr>
      <w:proofErr w:type="spellStart"/>
      <w:r w:rsidRPr="00F871EA">
        <w:t>score_</w:t>
      </w:r>
      <w:proofErr w:type="gramStart"/>
      <w:r w:rsidRPr="00F871EA">
        <w:t>language</w:t>
      </w:r>
      <w:proofErr w:type="spellEnd"/>
      <w:r w:rsidRPr="00F871EA">
        <w:t>(</w:t>
      </w:r>
      <w:proofErr w:type="gramEnd"/>
      <w:r w:rsidRPr="00F871EA">
        <w:t xml:space="preserve">title, </w:t>
      </w:r>
      <w:proofErr w:type="spellStart"/>
      <w:r w:rsidRPr="00F871EA">
        <w:t>expected_language</w:t>
      </w:r>
      <w:proofErr w:type="spellEnd"/>
      <w:r w:rsidRPr="00F871EA">
        <w:t>)</w:t>
      </w:r>
    </w:p>
    <w:p w14:paraId="20C90946" w14:textId="77777777" w:rsidR="00F871EA" w:rsidRPr="00F871EA" w:rsidRDefault="00F871EA" w:rsidP="00F871EA">
      <w:pPr>
        <w:numPr>
          <w:ilvl w:val="0"/>
          <w:numId w:val="7"/>
        </w:numPr>
        <w:spacing w:line="259" w:lineRule="auto"/>
      </w:pPr>
      <w:proofErr w:type="spellStart"/>
      <w:r w:rsidRPr="00F871EA">
        <w:t>process_single_id</w:t>
      </w:r>
      <w:proofErr w:type="spellEnd"/>
      <w:r w:rsidRPr="00F871EA">
        <w:t>(</w:t>
      </w:r>
      <w:proofErr w:type="spellStart"/>
      <w:r w:rsidRPr="00F871EA">
        <w:t>eidr_id</w:t>
      </w:r>
      <w:proofErr w:type="spellEnd"/>
      <w:r w:rsidRPr="00F871EA">
        <w:t>)</w:t>
      </w:r>
    </w:p>
    <w:p w14:paraId="5E808DE0" w14:textId="37286976" w:rsidR="00F871EA" w:rsidRPr="00821D74" w:rsidRDefault="00F871EA" w:rsidP="00821D74">
      <w:pPr>
        <w:numPr>
          <w:ilvl w:val="0"/>
          <w:numId w:val="7"/>
        </w:numPr>
        <w:spacing w:line="259" w:lineRule="auto"/>
      </w:pPr>
      <w:proofErr w:type="spellStart"/>
      <w:r w:rsidRPr="00F871EA">
        <w:t>process_id_</w:t>
      </w:r>
      <w:proofErr w:type="gramStart"/>
      <w:r w:rsidRPr="00F871EA">
        <w:t>file</w:t>
      </w:r>
      <w:proofErr w:type="spellEnd"/>
      <w:r w:rsidRPr="00F871EA">
        <w:t>(</w:t>
      </w:r>
      <w:proofErr w:type="spellStart"/>
      <w:proofErr w:type="gramEnd"/>
      <w:r w:rsidRPr="00F871EA">
        <w:t>file_path</w:t>
      </w:r>
      <w:proofErr w:type="spellEnd"/>
      <w:r w:rsidRPr="00F871EA">
        <w:t xml:space="preserve">, </w:t>
      </w:r>
      <w:proofErr w:type="spellStart"/>
      <w:r w:rsidRPr="00F871EA">
        <w:t>output_file</w:t>
      </w:r>
      <w:proofErr w:type="spellEnd"/>
      <w:r w:rsidRPr="00F871EA">
        <w:t>, confirm)</w:t>
      </w:r>
    </w:p>
    <w:p w14:paraId="04CFA139" w14:textId="0F00E8EA" w:rsidR="00F871EA" w:rsidRPr="00AB38ED" w:rsidRDefault="00F871EA" w:rsidP="00AB38ED">
      <w:pPr>
        <w:pStyle w:val="Heading2"/>
        <w:rPr>
          <w:b/>
          <w:bCs/>
        </w:rPr>
      </w:pPr>
      <w:r w:rsidRPr="00AB38ED">
        <w:rPr>
          <w:b/>
          <w:bCs/>
        </w:rPr>
        <w:t>Environment Configuration</w:t>
      </w:r>
      <w:r w:rsidR="00FF7ED9" w:rsidRPr="00AB38ED">
        <w:rPr>
          <w:b/>
          <w:bCs/>
        </w:rPr>
        <w:tab/>
      </w:r>
    </w:p>
    <w:p w14:paraId="2C68A8D4" w14:textId="079F6437" w:rsidR="00F871EA" w:rsidRPr="00F871EA" w:rsidRDefault="00000192" w:rsidP="00F871EA">
      <w:pPr>
        <w:spacing w:line="259" w:lineRule="auto"/>
      </w:pPr>
      <w:r>
        <w:t xml:space="preserve">A </w:t>
      </w:r>
      <w:r w:rsidR="00F871EA" w:rsidRPr="00F871EA">
        <w:t>.env file or set environment variables directly:</w:t>
      </w:r>
    </w:p>
    <w:p w14:paraId="46218B6E" w14:textId="77777777" w:rsidR="00F871EA" w:rsidRPr="00F871EA" w:rsidRDefault="00F871EA" w:rsidP="00F871EA">
      <w:pPr>
        <w:spacing w:line="259" w:lineRule="auto"/>
        <w:rPr>
          <w:i/>
          <w:iCs/>
        </w:rPr>
      </w:pPr>
      <w:r w:rsidRPr="00F871EA">
        <w:rPr>
          <w:i/>
          <w:iCs/>
        </w:rPr>
        <w:t>EIDR_REGISTRY_KEY=</w:t>
      </w:r>
      <w:proofErr w:type="spellStart"/>
      <w:r w:rsidRPr="00F871EA">
        <w:rPr>
          <w:i/>
          <w:iCs/>
        </w:rPr>
        <w:t>your_registry_key</w:t>
      </w:r>
      <w:proofErr w:type="spellEnd"/>
    </w:p>
    <w:p w14:paraId="0FEEE091" w14:textId="77777777" w:rsidR="00F871EA" w:rsidRPr="00F871EA" w:rsidRDefault="00F871EA" w:rsidP="00F871EA">
      <w:pPr>
        <w:spacing w:line="259" w:lineRule="auto"/>
        <w:rPr>
          <w:i/>
          <w:iCs/>
        </w:rPr>
      </w:pPr>
      <w:r w:rsidRPr="00F871EA">
        <w:rPr>
          <w:i/>
          <w:iCs/>
        </w:rPr>
        <w:t>EIDR_LOGIN=</w:t>
      </w:r>
      <w:proofErr w:type="spellStart"/>
      <w:r w:rsidRPr="00F871EA">
        <w:rPr>
          <w:i/>
          <w:iCs/>
        </w:rPr>
        <w:t>your_login</w:t>
      </w:r>
      <w:proofErr w:type="spellEnd"/>
    </w:p>
    <w:p w14:paraId="5A29D9D7" w14:textId="77777777" w:rsidR="00F871EA" w:rsidRPr="00F871EA" w:rsidRDefault="00F871EA" w:rsidP="00F871EA">
      <w:pPr>
        <w:spacing w:line="259" w:lineRule="auto"/>
        <w:rPr>
          <w:i/>
          <w:iCs/>
        </w:rPr>
      </w:pPr>
      <w:r w:rsidRPr="00F871EA">
        <w:rPr>
          <w:i/>
          <w:iCs/>
        </w:rPr>
        <w:t>EIDR_PARTYID=</w:t>
      </w:r>
      <w:proofErr w:type="spellStart"/>
      <w:r w:rsidRPr="00F871EA">
        <w:rPr>
          <w:i/>
          <w:iCs/>
        </w:rPr>
        <w:t>your_party_id</w:t>
      </w:r>
      <w:proofErr w:type="spellEnd"/>
    </w:p>
    <w:p w14:paraId="1296EBAB" w14:textId="77777777" w:rsidR="00F871EA" w:rsidRPr="00F871EA" w:rsidRDefault="00F871EA" w:rsidP="00F871EA">
      <w:pPr>
        <w:spacing w:line="259" w:lineRule="auto"/>
        <w:rPr>
          <w:i/>
          <w:iCs/>
        </w:rPr>
      </w:pPr>
      <w:r w:rsidRPr="00F871EA">
        <w:rPr>
          <w:i/>
          <w:iCs/>
        </w:rPr>
        <w:t>EIDR_PASSWORD=</w:t>
      </w:r>
      <w:proofErr w:type="spellStart"/>
      <w:r w:rsidRPr="00F871EA">
        <w:rPr>
          <w:i/>
          <w:iCs/>
        </w:rPr>
        <w:t>your_password</w:t>
      </w:r>
      <w:proofErr w:type="spellEnd"/>
    </w:p>
    <w:p w14:paraId="42DBBB70" w14:textId="77777777" w:rsidR="00F871EA" w:rsidRPr="00F871EA" w:rsidRDefault="00F871EA" w:rsidP="00F871EA">
      <w:pPr>
        <w:spacing w:line="259" w:lineRule="auto"/>
        <w:rPr>
          <w:i/>
          <w:iCs/>
        </w:rPr>
      </w:pPr>
      <w:r w:rsidRPr="00F871EA">
        <w:rPr>
          <w:i/>
          <w:iCs/>
        </w:rPr>
        <w:t>OPENAI_API_KEY=</w:t>
      </w:r>
      <w:proofErr w:type="spellStart"/>
      <w:r w:rsidRPr="00F871EA">
        <w:rPr>
          <w:i/>
          <w:iCs/>
        </w:rPr>
        <w:t>your_openai_key</w:t>
      </w:r>
      <w:proofErr w:type="spellEnd"/>
    </w:p>
    <w:p w14:paraId="02B299FF" w14:textId="77777777" w:rsidR="00F871EA" w:rsidRPr="00F871EA" w:rsidRDefault="00F871EA" w:rsidP="00F871EA">
      <w:pPr>
        <w:spacing w:line="259" w:lineRule="auto"/>
        <w:rPr>
          <w:i/>
          <w:iCs/>
        </w:rPr>
      </w:pPr>
      <w:r w:rsidRPr="00F871EA">
        <w:rPr>
          <w:i/>
          <w:iCs/>
        </w:rPr>
        <w:t>AWS_REGION=us-east-1</w:t>
      </w:r>
    </w:p>
    <w:p w14:paraId="18CA8B1B" w14:textId="77777777" w:rsidR="00F871EA" w:rsidRPr="00F871EA" w:rsidRDefault="00F871EA" w:rsidP="00F871EA">
      <w:pPr>
        <w:spacing w:line="259" w:lineRule="auto"/>
        <w:rPr>
          <w:i/>
          <w:iCs/>
        </w:rPr>
      </w:pPr>
      <w:r w:rsidRPr="00F871EA">
        <w:rPr>
          <w:i/>
          <w:iCs/>
        </w:rPr>
        <w:t>LAMBDA_FUNCTION_NAME=</w:t>
      </w:r>
      <w:proofErr w:type="spellStart"/>
      <w:r w:rsidRPr="00F871EA">
        <w:rPr>
          <w:i/>
          <w:iCs/>
        </w:rPr>
        <w:t>your_lambda_function</w:t>
      </w:r>
      <w:proofErr w:type="spellEnd"/>
    </w:p>
    <w:p w14:paraId="2D473885" w14:textId="77777777" w:rsidR="00F871EA" w:rsidRPr="00F871EA" w:rsidRDefault="00F871EA" w:rsidP="00F871EA">
      <w:pPr>
        <w:spacing w:line="259" w:lineRule="auto"/>
        <w:rPr>
          <w:i/>
          <w:iCs/>
        </w:rPr>
      </w:pPr>
      <w:r w:rsidRPr="00F871EA">
        <w:rPr>
          <w:i/>
          <w:iCs/>
        </w:rPr>
        <w:t>REQUEST_TIMEOUT=10</w:t>
      </w:r>
    </w:p>
    <w:p w14:paraId="2ED6FAE2" w14:textId="6F8ADBF1" w:rsidR="00DB3CAD" w:rsidRPr="00F871EA" w:rsidRDefault="00F871EA" w:rsidP="00F871EA">
      <w:pPr>
        <w:spacing w:line="259" w:lineRule="auto"/>
        <w:rPr>
          <w:i/>
          <w:iCs/>
        </w:rPr>
      </w:pPr>
      <w:r w:rsidRPr="00F871EA">
        <w:rPr>
          <w:i/>
          <w:iCs/>
        </w:rPr>
        <w:t>MAX_WORKERS=10</w:t>
      </w:r>
    </w:p>
    <w:p w14:paraId="0AA0FD7C" w14:textId="77777777" w:rsidR="00F871EA" w:rsidRPr="00A16938" w:rsidRDefault="00F871EA" w:rsidP="00A16938">
      <w:pPr>
        <w:pStyle w:val="Heading2"/>
        <w:rPr>
          <w:b/>
          <w:bCs/>
        </w:rPr>
      </w:pPr>
      <w:r w:rsidRPr="00A16938">
        <w:rPr>
          <w:b/>
          <w:bCs/>
        </w:rPr>
        <w:t>Logging</w:t>
      </w:r>
    </w:p>
    <w:p w14:paraId="0FCDF9D2" w14:textId="1F61F9F6" w:rsidR="00F871EA" w:rsidRPr="00F871EA" w:rsidRDefault="00F871EA" w:rsidP="00F871EA">
      <w:pPr>
        <w:spacing w:line="259" w:lineRule="auto"/>
      </w:pPr>
      <w:r w:rsidRPr="00F871EA">
        <w:t>Logs are saved to eidr_language.log with timestamps and levels (INFO, WARNING, ERROR).</w:t>
      </w:r>
    </w:p>
    <w:p w14:paraId="6BF5AE8D" w14:textId="77777777" w:rsidR="00F871EA" w:rsidRPr="0092259D" w:rsidRDefault="00F871EA" w:rsidP="0092259D">
      <w:pPr>
        <w:pStyle w:val="Heading2"/>
        <w:rPr>
          <w:b/>
          <w:bCs/>
        </w:rPr>
      </w:pPr>
      <w:r w:rsidRPr="0092259D">
        <w:rPr>
          <w:b/>
          <w:bCs/>
        </w:rPr>
        <w:t>Notes</w:t>
      </w:r>
    </w:p>
    <w:p w14:paraId="3C161883" w14:textId="77777777" w:rsidR="00512655" w:rsidRDefault="00F871EA" w:rsidP="00512655">
      <w:pPr>
        <w:numPr>
          <w:ilvl w:val="0"/>
          <w:numId w:val="8"/>
        </w:numPr>
      </w:pPr>
      <w:r w:rsidRPr="00F871EA">
        <w:t>AWS Lambda is preferred for larger workloads or secure deployments.</w:t>
      </w:r>
    </w:p>
    <w:p w14:paraId="67FDE47A" w14:textId="5F96ED2F" w:rsidR="00F871EA" w:rsidRPr="00F871EA" w:rsidRDefault="00F871EA" w:rsidP="00512655">
      <w:pPr>
        <w:numPr>
          <w:ilvl w:val="0"/>
          <w:numId w:val="8"/>
        </w:numPr>
        <w:spacing w:line="259" w:lineRule="auto"/>
      </w:pPr>
      <w:r w:rsidRPr="00F871EA">
        <w:t>Transliteration and scoring are language-agnostic and work with mixed-language content.</w:t>
      </w:r>
    </w:p>
    <w:p w14:paraId="50DC6C79" w14:textId="77777777" w:rsidR="00A667ED" w:rsidRPr="00F871EA" w:rsidRDefault="00A667ED" w:rsidP="00F871EA"/>
    <w:p w14:paraId="49BB1372" w14:textId="77777777" w:rsidR="005544A9" w:rsidRPr="00F871EA" w:rsidRDefault="005544A9"/>
    <w:sectPr w:rsidR="005544A9" w:rsidRPr="00F871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05812"/>
    <w:multiLevelType w:val="multilevel"/>
    <w:tmpl w:val="0072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65BF9"/>
    <w:multiLevelType w:val="multilevel"/>
    <w:tmpl w:val="43F6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30F41"/>
    <w:multiLevelType w:val="multilevel"/>
    <w:tmpl w:val="ACD4C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22DE8"/>
    <w:multiLevelType w:val="multilevel"/>
    <w:tmpl w:val="D72C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F69CD"/>
    <w:multiLevelType w:val="multilevel"/>
    <w:tmpl w:val="3220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61741"/>
    <w:multiLevelType w:val="multilevel"/>
    <w:tmpl w:val="976C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8012C5"/>
    <w:multiLevelType w:val="multilevel"/>
    <w:tmpl w:val="80800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580558"/>
    <w:multiLevelType w:val="multilevel"/>
    <w:tmpl w:val="76D4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481F06"/>
    <w:multiLevelType w:val="multilevel"/>
    <w:tmpl w:val="C3AA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DE05AC"/>
    <w:multiLevelType w:val="multilevel"/>
    <w:tmpl w:val="90E8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682E33"/>
    <w:multiLevelType w:val="multilevel"/>
    <w:tmpl w:val="40FE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894773">
    <w:abstractNumId w:val="8"/>
  </w:num>
  <w:num w:numId="2" w16cid:durableId="1758284905">
    <w:abstractNumId w:val="1"/>
  </w:num>
  <w:num w:numId="3" w16cid:durableId="1421292737">
    <w:abstractNumId w:val="4"/>
  </w:num>
  <w:num w:numId="4" w16cid:durableId="665087444">
    <w:abstractNumId w:val="10"/>
  </w:num>
  <w:num w:numId="5" w16cid:durableId="1801726671">
    <w:abstractNumId w:val="5"/>
  </w:num>
  <w:num w:numId="6" w16cid:durableId="1752698997">
    <w:abstractNumId w:val="9"/>
  </w:num>
  <w:num w:numId="7" w16cid:durableId="995258480">
    <w:abstractNumId w:val="0"/>
  </w:num>
  <w:num w:numId="8" w16cid:durableId="1126046718">
    <w:abstractNumId w:val="7"/>
  </w:num>
  <w:num w:numId="9" w16cid:durableId="1735737323">
    <w:abstractNumId w:val="2"/>
  </w:num>
  <w:num w:numId="10" w16cid:durableId="1489786612">
    <w:abstractNumId w:val="6"/>
  </w:num>
  <w:num w:numId="11" w16cid:durableId="1509489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1EA"/>
    <w:rsid w:val="00000192"/>
    <w:rsid w:val="00007A68"/>
    <w:rsid w:val="0001192A"/>
    <w:rsid w:val="00036775"/>
    <w:rsid w:val="00046D99"/>
    <w:rsid w:val="000A789E"/>
    <w:rsid w:val="00106A4F"/>
    <w:rsid w:val="00110960"/>
    <w:rsid w:val="001474DD"/>
    <w:rsid w:val="00176210"/>
    <w:rsid w:val="001B503C"/>
    <w:rsid w:val="001F3396"/>
    <w:rsid w:val="00210756"/>
    <w:rsid w:val="00212322"/>
    <w:rsid w:val="002B21FA"/>
    <w:rsid w:val="002C4513"/>
    <w:rsid w:val="002F486C"/>
    <w:rsid w:val="002F6A97"/>
    <w:rsid w:val="003131C2"/>
    <w:rsid w:val="003D45DF"/>
    <w:rsid w:val="00425CF3"/>
    <w:rsid w:val="004302A8"/>
    <w:rsid w:val="00490379"/>
    <w:rsid w:val="004F6B38"/>
    <w:rsid w:val="0050529D"/>
    <w:rsid w:val="00512655"/>
    <w:rsid w:val="00521B3A"/>
    <w:rsid w:val="0054782C"/>
    <w:rsid w:val="005544A9"/>
    <w:rsid w:val="00577AC0"/>
    <w:rsid w:val="00595532"/>
    <w:rsid w:val="005E3AE9"/>
    <w:rsid w:val="006A7ED6"/>
    <w:rsid w:val="006F55E8"/>
    <w:rsid w:val="007F2DA6"/>
    <w:rsid w:val="00821D74"/>
    <w:rsid w:val="00827008"/>
    <w:rsid w:val="008854A6"/>
    <w:rsid w:val="008C6204"/>
    <w:rsid w:val="008D6D6A"/>
    <w:rsid w:val="00901A44"/>
    <w:rsid w:val="00911D54"/>
    <w:rsid w:val="0092259D"/>
    <w:rsid w:val="009C4813"/>
    <w:rsid w:val="009D56D0"/>
    <w:rsid w:val="009F4148"/>
    <w:rsid w:val="00A140C6"/>
    <w:rsid w:val="00A16938"/>
    <w:rsid w:val="00A21AFB"/>
    <w:rsid w:val="00A3184C"/>
    <w:rsid w:val="00A562E7"/>
    <w:rsid w:val="00A667ED"/>
    <w:rsid w:val="00A7278E"/>
    <w:rsid w:val="00AB38ED"/>
    <w:rsid w:val="00AD3114"/>
    <w:rsid w:val="00AE27C7"/>
    <w:rsid w:val="00B66A44"/>
    <w:rsid w:val="00BB3E7B"/>
    <w:rsid w:val="00C037FB"/>
    <w:rsid w:val="00C46771"/>
    <w:rsid w:val="00CB2DEF"/>
    <w:rsid w:val="00CC66C3"/>
    <w:rsid w:val="00CF0514"/>
    <w:rsid w:val="00D52B49"/>
    <w:rsid w:val="00D810E2"/>
    <w:rsid w:val="00D97629"/>
    <w:rsid w:val="00DB3CAD"/>
    <w:rsid w:val="00DC581A"/>
    <w:rsid w:val="00E171D2"/>
    <w:rsid w:val="00E372C0"/>
    <w:rsid w:val="00E400A6"/>
    <w:rsid w:val="00E705D6"/>
    <w:rsid w:val="00E72ED8"/>
    <w:rsid w:val="00E80E52"/>
    <w:rsid w:val="00ED7F7E"/>
    <w:rsid w:val="00F218D5"/>
    <w:rsid w:val="00F26E0D"/>
    <w:rsid w:val="00F871EA"/>
    <w:rsid w:val="00F9100F"/>
    <w:rsid w:val="00F93141"/>
    <w:rsid w:val="00FC60F1"/>
    <w:rsid w:val="00FF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320D1"/>
  <w15:chartTrackingRefBased/>
  <w15:docId w15:val="{77DCA966-A642-4FB7-AE16-5B98FE65F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DEF"/>
  </w:style>
  <w:style w:type="paragraph" w:styleId="Heading1">
    <w:name w:val="heading 1"/>
    <w:basedOn w:val="Normal"/>
    <w:next w:val="Normal"/>
    <w:link w:val="Heading1Char"/>
    <w:uiPriority w:val="9"/>
    <w:qFormat/>
    <w:rsid w:val="00CB2DE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DE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DE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DE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DE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DE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DE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DE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DE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D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2DE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2DE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DE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DE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DE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DE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DE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DEF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CB2DE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B2DE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DE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DEF"/>
    <w:rPr>
      <w:color w:val="44546A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DE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B2DEF"/>
    <w:rPr>
      <w:i/>
      <w:iCs/>
      <w:color w:val="7B7B7B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F87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DEF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DE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DEF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CB2DEF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2DE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CB2DEF"/>
    <w:rPr>
      <w:b/>
      <w:bCs/>
    </w:rPr>
  </w:style>
  <w:style w:type="character" w:styleId="Emphasis">
    <w:name w:val="Emphasis"/>
    <w:basedOn w:val="DefaultParagraphFont"/>
    <w:uiPriority w:val="20"/>
    <w:qFormat/>
    <w:rsid w:val="00CB2DEF"/>
    <w:rPr>
      <w:i/>
      <w:iCs/>
      <w:color w:val="000000" w:themeColor="text1"/>
    </w:rPr>
  </w:style>
  <w:style w:type="paragraph" w:styleId="NoSpacing">
    <w:name w:val="No Spacing"/>
    <w:uiPriority w:val="1"/>
    <w:qFormat/>
    <w:rsid w:val="00CB2DEF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B2DEF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CB2DE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CB2DE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2DE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7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784</Words>
  <Characters>4474</Characters>
  <Application>Microsoft Office Word</Application>
  <DocSecurity>0</DocSecurity>
  <Lines>37</Lines>
  <Paragraphs>10</Paragraphs>
  <ScaleCrop>false</ScaleCrop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Dhruvansh Patel</dc:creator>
  <cp:keywords/>
  <dc:description/>
  <cp:lastModifiedBy>Dhruvansh Patel</cp:lastModifiedBy>
  <cp:revision>93</cp:revision>
  <dcterms:created xsi:type="dcterms:W3CDTF">2025-04-11T17:53:00Z</dcterms:created>
  <dcterms:modified xsi:type="dcterms:W3CDTF">2025-04-11T18:48:00Z</dcterms:modified>
</cp:coreProperties>
</file>