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>Constancia de {{</w:t>
      </w:r>
      <w:r w:rsidR="00025DDE">
        <w:t xml:space="preserve"> tutorado </w:t>
      </w:r>
      <w:r>
        <w:t>}}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025DDE"/>
    <w:rsid w:val="0034672D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D3D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2022-11-18T07:29:00Z</dcterms:modified>
</cp:coreProperties>
</file>