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tbl>
      <w:tblPr>
        <w:tblW w:w="0" w:type="auto"/>
        <w:jc w:val="left"/>
        <w:tblInd w:w="1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6"/>
      </w:tblGrid>
      <w:tr>
        <w:trPr>
          <w:trHeight w:val="661" w:hRule="atLeast"/>
        </w:trPr>
        <w:tc>
          <w:tcPr>
            <w:tcW w:w="4916" w:type="dxa"/>
            <w:tcBorders>
              <w:left w:val="single" w:sz="48" w:space="0" w:color="000000"/>
            </w:tcBorders>
          </w:tcPr>
          <w:p>
            <w:pPr>
              <w:pStyle w:val="TableParagraph"/>
              <w:spacing w:before="2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Group 1</w:t>
            </w:r>
          </w:p>
        </w:tc>
      </w:tr>
      <w:tr>
        <w:trPr>
          <w:trHeight w:val="3101" w:hRule="atLeast"/>
        </w:trPr>
        <w:tc>
          <w:tcPr>
            <w:tcW w:w="4916" w:type="dxa"/>
            <w:tcBorders>
              <w:left w:val="single" w:sz="48" w:space="0" w:color="000000"/>
            </w:tcBorders>
          </w:tcPr>
          <w:p>
            <w:pPr>
              <w:pStyle w:val="TableParagraph"/>
              <w:spacing w:line="216" w:lineRule="auto"/>
              <w:ind w:left="129" w:right="141"/>
              <w:rPr>
                <w:b w:val="0"/>
                <w:sz w:val="88"/>
              </w:rPr>
            </w:pPr>
            <w:r>
              <w:rPr>
                <w:b w:val="0"/>
                <w:sz w:val="88"/>
              </w:rPr>
              <w:t>Controlled Environment Monitors</w:t>
            </w:r>
          </w:p>
        </w:tc>
      </w:tr>
      <w:tr>
        <w:trPr>
          <w:trHeight w:val="589" w:hRule="atLeast"/>
        </w:trPr>
        <w:tc>
          <w:tcPr>
            <w:tcW w:w="4916" w:type="dxa"/>
            <w:tcBorders>
              <w:left w:val="single" w:sz="48" w:space="0" w:color="000000"/>
            </w:tcBorders>
          </w:tcPr>
          <w:p>
            <w:pPr>
              <w:pStyle w:val="TableParagraph"/>
              <w:spacing w:before="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Manufacturing Document</w:t>
            </w:r>
          </w:p>
        </w:tc>
      </w:tr>
    </w:tbl>
    <w:p>
      <w:pPr>
        <w:spacing w:after="0"/>
        <w:rPr>
          <w:rFonts w:ascii="Calibri"/>
          <w:sz w:val="24"/>
        </w:rPr>
        <w:sectPr>
          <w:footerReference w:type="default" r:id="rId5"/>
          <w:type w:val="continuous"/>
          <w:pgSz w:w="11910" w:h="16840"/>
          <w:pgMar w:footer="920" w:top="1580" w:bottom="1120" w:left="1320" w:right="700"/>
        </w:sectPr>
      </w:pPr>
    </w:p>
    <w:p>
      <w:pPr>
        <w:pStyle w:val="Heading1"/>
        <w:rPr>
          <w:b w:val="0"/>
        </w:rPr>
      </w:pPr>
      <w:r>
        <w:rPr>
          <w:b w:val="0"/>
          <w:color w:val="2E53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40" w:val="right" w:leader="dot"/>
            </w:tabs>
            <w:rPr>
              <w:b w:val="0"/>
            </w:rPr>
          </w:pPr>
          <w:hyperlink w:history="true" w:anchor="_bookmark0">
            <w:r>
              <w:rPr/>
              <w:t>Display</w:t>
            </w:r>
            <w:r>
              <w:rPr>
                <w:spacing w:val="-1"/>
              </w:rPr>
              <w:t> </w:t>
            </w:r>
            <w:r>
              <w:rPr/>
              <w:t>Unit Manufacture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3"/>
            <w:tabs>
              <w:tab w:pos="9140" w:val="right" w:leader="dot"/>
            </w:tabs>
          </w:pPr>
          <w:hyperlink w:history="true" w:anchor="_bookmark1">
            <w:r>
              <w:rPr/>
              <w:t>Enclosure</w:t>
              <w:tab/>
              <w:t>2</w:t>
            </w:r>
          </w:hyperlink>
        </w:p>
        <w:p>
          <w:pPr>
            <w:pStyle w:val="TOC1"/>
          </w:pPr>
          <w:hyperlink w:history="true" w:anchor="_bookmark2">
            <w:r>
              <w:rPr>
                <w:spacing w:val="-1"/>
              </w:rPr>
              <w:t>............................................................................................................................................................</w:t>
            </w:r>
            <w:r>
              <w:rPr>
                <w:spacing w:val="7"/>
              </w:rPr>
              <w:t> </w:t>
            </w:r>
            <w:r>
              <w:rPr/>
              <w:t>2</w:t>
            </w:r>
          </w:hyperlink>
        </w:p>
        <w:p>
          <w:pPr>
            <w:pStyle w:val="TOC3"/>
            <w:tabs>
              <w:tab w:pos="9140" w:val="right" w:leader="dot"/>
            </w:tabs>
            <w:spacing w:before="123"/>
          </w:pPr>
          <w:hyperlink w:history="true" w:anchor="_bookmark3">
            <w:r>
              <w:rPr/>
              <w:t>Components</w:t>
              <w:tab/>
              <w:t>3</w:t>
            </w:r>
          </w:hyperlink>
        </w:p>
        <w:p>
          <w:pPr>
            <w:pStyle w:val="TOC3"/>
            <w:tabs>
              <w:tab w:pos="9140" w:val="right" w:leader="dot"/>
            </w:tabs>
          </w:pPr>
          <w:hyperlink w:history="true" w:anchor="_bookmark4">
            <w:r>
              <w:rPr/>
              <w:t>Top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3</w:t>
            </w:r>
          </w:hyperlink>
        </w:p>
        <w:p>
          <w:pPr>
            <w:pStyle w:val="TOC3"/>
            <w:tabs>
              <w:tab w:pos="9140" w:val="right" w:leader="dot"/>
            </w:tabs>
            <w:spacing w:before="123"/>
          </w:pPr>
          <w:hyperlink w:history="true" w:anchor="_bookmark5">
            <w:r>
              <w:rPr/>
              <w:t>Bottom Cover</w:t>
              <w:tab/>
              <w:t>5</w:t>
            </w:r>
          </w:hyperlink>
        </w:p>
        <w:p>
          <w:pPr>
            <w:pStyle w:val="TOC3"/>
            <w:tabs>
              <w:tab w:pos="9140" w:val="right" w:leader="dot"/>
            </w:tabs>
          </w:pPr>
          <w:hyperlink w:history="true" w:anchor="_bookmark6">
            <w:r>
              <w:rPr/>
              <w:t>Battery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7</w:t>
            </w:r>
          </w:hyperlink>
        </w:p>
        <w:p>
          <w:pPr>
            <w:pStyle w:val="TOC2"/>
            <w:tabs>
              <w:tab w:pos="9140" w:val="right" w:leader="dot"/>
            </w:tabs>
            <w:spacing w:before="123"/>
            <w:rPr>
              <w:b w:val="0"/>
            </w:rPr>
          </w:pPr>
          <w:hyperlink w:history="true" w:anchor="_bookmark7">
            <w:r>
              <w:rPr/>
              <w:t>Sensor</w:t>
            </w:r>
            <w:r>
              <w:rPr>
                <w:spacing w:val="-1"/>
              </w:rPr>
              <w:t> </w:t>
            </w:r>
            <w:r>
              <w:rPr/>
              <w:t>Unit Manufacture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3"/>
            <w:tabs>
              <w:tab w:pos="9140" w:val="right" w:leader="dot"/>
            </w:tabs>
          </w:pPr>
          <w:hyperlink w:history="true" w:anchor="_bookmark8">
            <w:r>
              <w:rPr/>
              <w:t>Enclosure</w:t>
              <w:tab/>
              <w:t>9</w:t>
            </w:r>
          </w:hyperlink>
        </w:p>
        <w:p>
          <w:pPr>
            <w:pStyle w:val="TOC1"/>
            <w:spacing w:before="121"/>
          </w:pPr>
          <w:hyperlink w:history="true" w:anchor="_bookmark9">
            <w:r>
              <w:rPr>
                <w:spacing w:val="-1"/>
              </w:rPr>
              <w:t>............................................................................................................................................................</w:t>
            </w:r>
            <w:r>
              <w:rPr>
                <w:spacing w:val="7"/>
              </w:rPr>
              <w:t> </w:t>
            </w:r>
            <w:r>
              <w:rPr/>
              <w:t>9</w:t>
            </w:r>
          </w:hyperlink>
        </w:p>
        <w:p>
          <w:pPr>
            <w:pStyle w:val="TOC4"/>
            <w:tabs>
              <w:tab w:pos="9141" w:val="right" w:leader="dot"/>
            </w:tabs>
          </w:pPr>
          <w:hyperlink w:history="true" w:anchor="_bookmark10">
            <w:r>
              <w:rPr/>
              <w:t>Components</w:t>
              <w:tab/>
              <w:t>10</w:t>
            </w:r>
          </w:hyperlink>
        </w:p>
        <w:p>
          <w:pPr>
            <w:pStyle w:val="TOC4"/>
            <w:tabs>
              <w:tab w:pos="9141" w:val="right" w:leader="dot"/>
            </w:tabs>
            <w:spacing w:before="121"/>
          </w:pPr>
          <w:hyperlink w:history="true" w:anchor="_bookmark11">
            <w:r>
              <w:rPr/>
              <w:t>Top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10</w:t>
            </w:r>
          </w:hyperlink>
        </w:p>
        <w:p>
          <w:pPr>
            <w:pStyle w:val="TOC4"/>
            <w:tabs>
              <w:tab w:pos="9141" w:val="right" w:leader="dot"/>
            </w:tabs>
          </w:pPr>
          <w:hyperlink w:history="true" w:anchor="_bookmark12">
            <w:r>
              <w:rPr/>
              <w:t>Bottom Cover</w:t>
              <w:tab/>
              <w:t>12</w:t>
            </w:r>
          </w:hyperlink>
        </w:p>
        <w:p>
          <w:pPr>
            <w:pStyle w:val="TOC4"/>
            <w:tabs>
              <w:tab w:pos="9141" w:val="right" w:leader="dot"/>
            </w:tabs>
            <w:spacing w:before="121"/>
          </w:pPr>
          <w:hyperlink w:history="true" w:anchor="_bookmark13">
            <w:r>
              <w:rPr/>
              <w:t>Battery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14</w:t>
            </w:r>
          </w:hyperlink>
        </w:p>
        <w:p>
          <w:pPr>
            <w:pStyle w:val="TOC4"/>
            <w:tabs>
              <w:tab w:pos="9141" w:val="right" w:leader="dot"/>
            </w:tabs>
          </w:pPr>
          <w:hyperlink w:history="true" w:anchor="_bookmark14">
            <w:r>
              <w:rPr/>
              <w:t>Battery</w:t>
            </w:r>
            <w:r>
              <w:rPr>
                <w:spacing w:val="-1"/>
              </w:rPr>
              <w:t> </w:t>
            </w:r>
            <w:r>
              <w:rPr/>
              <w:t>Lock</w:t>
              <w:tab/>
              <w:t>16</w:t>
            </w:r>
          </w:hyperlink>
        </w:p>
      </w:sdtContent>
    </w:sdt>
    <w:p>
      <w:pPr>
        <w:spacing w:after="0"/>
        <w:sectPr>
          <w:footerReference w:type="default" r:id="rId6"/>
          <w:pgSz w:w="11910" w:h="16840"/>
          <w:pgMar w:footer="920" w:header="0" w:top="1400" w:bottom="1120" w:left="1320" w:right="700"/>
          <w:pgNumType w:start="1"/>
        </w:sectPr>
      </w:pPr>
    </w:p>
    <w:p>
      <w:pPr>
        <w:pStyle w:val="Heading1"/>
        <w:rPr>
          <w:b w:val="0"/>
        </w:rPr>
      </w:pPr>
      <w:bookmarkStart w:name="_bookmark2" w:id="1"/>
      <w:bookmarkEnd w:id="1"/>
      <w:r>
        <w:rPr/>
      </w:r>
      <w:bookmarkStart w:name="_bookmark0" w:id="2"/>
      <w:bookmarkEnd w:id="2"/>
      <w:r>
        <w:rPr/>
      </w:r>
      <w:r>
        <w:rPr>
          <w:b w:val="0"/>
          <w:color w:val="2E5395"/>
        </w:rPr>
        <w:t>Display Unit Manufacture</w:t>
      </w:r>
    </w:p>
    <w:p>
      <w:pPr>
        <w:pStyle w:val="Heading2"/>
        <w:spacing w:before="73"/>
        <w:rPr>
          <w:b w:val="0"/>
        </w:rPr>
      </w:pPr>
      <w:bookmarkStart w:name="_bookmark1" w:id="3"/>
      <w:bookmarkEnd w:id="3"/>
      <w:r>
        <w:rPr/>
      </w:r>
      <w:r>
        <w:rPr>
          <w:b w:val="0"/>
          <w:color w:val="2E5395"/>
        </w:rPr>
        <w:t>Enclosure</w:t>
      </w:r>
    </w:p>
    <w:p>
      <w:pPr>
        <w:pStyle w:val="BodyText"/>
        <w:spacing w:before="11"/>
        <w:rPr>
          <w:rFonts w:ascii="Calibri Light"/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1463460</wp:posOffset>
            </wp:positionH>
            <wp:positionV relativeFrom="paragraph">
              <wp:posOffset>117597</wp:posOffset>
            </wp:positionV>
            <wp:extent cx="4861909" cy="33147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0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2"/>
        <w:rPr>
          <w:rFonts w:ascii="Calibri Light"/>
          <w:b w:val="0"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1996439</wp:posOffset>
            </wp:positionH>
            <wp:positionV relativeFrom="paragraph">
              <wp:posOffset>228040</wp:posOffset>
            </wp:positionV>
            <wp:extent cx="3549896" cy="3430428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896" cy="343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26"/>
        </w:rPr>
        <w:sectPr>
          <w:pgSz w:w="11910" w:h="16840"/>
          <w:pgMar w:header="0" w:footer="920" w:top="1400" w:bottom="1120" w:left="1320" w:right="700"/>
        </w:sectPr>
      </w:pPr>
    </w:p>
    <w:p>
      <w:pPr>
        <w:pStyle w:val="Heading2"/>
        <w:rPr>
          <w:b w:val="0"/>
        </w:rPr>
      </w:pPr>
      <w:bookmarkStart w:name="_bookmark3" w:id="4"/>
      <w:bookmarkEnd w:id="4"/>
      <w:r>
        <w:rPr/>
      </w:r>
      <w:r>
        <w:rPr>
          <w:b w:val="0"/>
          <w:color w:val="2E5395"/>
        </w:rPr>
        <w:t>Components</w:t>
      </w:r>
    </w:p>
    <w:p>
      <w:pPr>
        <w:pStyle w:val="BodyText"/>
        <w:spacing w:line="256" w:lineRule="auto" w:before="24"/>
        <w:ind w:left="120" w:right="820"/>
      </w:pPr>
      <w:r>
        <w:rPr/>
        <w:t>The display unit enclosure consists of 3 components that are manufactured by injection molding. All units are to be molded using hard plastic.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64" w:after="0"/>
        <w:ind w:left="840" w:right="0" w:hanging="36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Cover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Bottom</w:t>
      </w:r>
      <w:r>
        <w:rPr>
          <w:spacing w:val="-3"/>
          <w:sz w:val="22"/>
        </w:rPr>
        <w:t> </w:t>
      </w:r>
      <w:r>
        <w:rPr>
          <w:sz w:val="22"/>
        </w:rPr>
        <w:t>Cover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0" w:after="0"/>
        <w:ind w:left="840" w:right="0" w:hanging="360"/>
        <w:jc w:val="left"/>
        <w:rPr>
          <w:sz w:val="22"/>
        </w:rPr>
      </w:pPr>
      <w:r>
        <w:rPr>
          <w:sz w:val="22"/>
        </w:rPr>
        <w:t>Battery</w:t>
      </w:r>
      <w:r>
        <w:rPr>
          <w:spacing w:val="-3"/>
          <w:sz w:val="22"/>
        </w:rPr>
        <w:t> </w:t>
      </w:r>
      <w:r>
        <w:rPr>
          <w:sz w:val="22"/>
        </w:rPr>
        <w:t>Cover</w:t>
      </w:r>
    </w:p>
    <w:p>
      <w:pPr>
        <w:pStyle w:val="Heading2"/>
        <w:spacing w:before="18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405230</wp:posOffset>
            </wp:positionV>
            <wp:extent cx="2231392" cy="327040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92" cy="3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5"/>
      <w:bookmarkEnd w:id="5"/>
      <w:r>
        <w:rPr/>
      </w:r>
      <w:r>
        <w:rPr>
          <w:b w:val="0"/>
          <w:color w:val="2E5395"/>
        </w:rPr>
        <w:t>Top Cover</w:t>
      </w:r>
    </w:p>
    <w:p>
      <w:pPr>
        <w:pStyle w:val="BodyText"/>
        <w:spacing w:before="11"/>
        <w:rPr>
          <w:rFonts w:ascii="Calibri Light"/>
          <w:b w:val="0"/>
          <w:sz w:val="32"/>
        </w:rPr>
      </w:pPr>
    </w:p>
    <w:p>
      <w:pPr>
        <w:spacing w:before="0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236012</wp:posOffset>
            </wp:positionV>
            <wp:extent cx="2625178" cy="3184683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318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spacing w:after="0"/>
        <w:jc w:val="left"/>
        <w:rPr>
          <w:rFonts w:ascii="Calibri Light"/>
          <w:sz w:val="22"/>
        </w:rPr>
        <w:sectPr>
          <w:pgSz w:w="11910" w:h="16840"/>
          <w:pgMar w:header="0" w:footer="920" w:top="140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w w:val="100"/>
          <w:sz w:val="22"/>
        </w:rPr>
        <w:t> </w:t>
      </w:r>
    </w:p>
    <w:p>
      <w:pPr>
        <w:spacing w:before="63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303449</wp:posOffset>
            </wp:positionV>
            <wp:extent cx="2223992" cy="2223992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992" cy="222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4259579</wp:posOffset>
            </wp:positionH>
            <wp:positionV relativeFrom="paragraph">
              <wp:posOffset>225979</wp:posOffset>
            </wp:positionV>
            <wp:extent cx="1745857" cy="2309241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57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tabs>
          <w:tab w:pos="6579" w:val="left" w:leader="none"/>
        </w:tabs>
        <w:spacing w:before="9"/>
        <w:ind w:left="1416"/>
      </w:pPr>
      <w:r>
        <w:rPr/>
        <w:t>Cavity</w:t>
        <w:tab/>
        <w:t>Core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1360805</wp:posOffset>
            </wp:positionH>
            <wp:positionV relativeFrom="paragraph">
              <wp:posOffset>246789</wp:posOffset>
            </wp:positionV>
            <wp:extent cx="4834218" cy="4270533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218" cy="427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612"/>
        <w:jc w:val="center"/>
      </w:pPr>
      <w:r>
        <w:rPr/>
        <w:t>Exploded view of mold</w:t>
      </w:r>
    </w:p>
    <w:p>
      <w:pPr>
        <w:spacing w:after="0"/>
        <w:jc w:val="center"/>
        <w:sectPr>
          <w:pgSz w:w="11910" w:h="16840"/>
          <w:pgMar w:header="0" w:footer="920" w:top="1380" w:bottom="1200" w:left="1320" w:right="700"/>
        </w:sectPr>
      </w:pPr>
    </w:p>
    <w:p>
      <w:pPr>
        <w:pStyle w:val="Heading2"/>
        <w:rPr>
          <w:b w:val="0"/>
        </w:rPr>
      </w:pPr>
      <w:bookmarkStart w:name="_bookmark5" w:id="6"/>
      <w:bookmarkEnd w:id="6"/>
      <w:r>
        <w:rPr/>
      </w:r>
      <w:r>
        <w:rPr>
          <w:b w:val="0"/>
          <w:color w:val="2E5395"/>
        </w:rPr>
        <w:t>Bottom Cover</w:t>
      </w:r>
    </w:p>
    <w:p>
      <w:pPr>
        <w:pStyle w:val="BodyText"/>
        <w:spacing w:before="11"/>
        <w:rPr>
          <w:rFonts w:ascii="Calibri Light"/>
          <w:b w:val="0"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148092</wp:posOffset>
            </wp:positionV>
            <wp:extent cx="3077155" cy="4107179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155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spacing w:before="9"/>
        <w:rPr>
          <w:rFonts w:ascii="Calibri Light"/>
          <w:b w:val="0"/>
          <w:sz w:val="20"/>
        </w:rPr>
      </w:pPr>
    </w:p>
    <w:p>
      <w:pPr>
        <w:spacing w:before="0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pStyle w:val="BodyText"/>
        <w:spacing w:before="10"/>
        <w:rPr>
          <w:rFonts w:ascii="Calibri Light"/>
          <w:b w:val="0"/>
          <w:i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201916</wp:posOffset>
            </wp:positionV>
            <wp:extent cx="2773373" cy="3443859"/>
            <wp:effectExtent l="0" t="0" r="0" b="0"/>
            <wp:wrapTopAndBottom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373" cy="3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</w:rPr>
        <w:sectPr>
          <w:pgSz w:w="11910" w:h="16840"/>
          <w:pgMar w:header="0" w:footer="920" w:top="140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277921</wp:posOffset>
            </wp:positionV>
            <wp:extent cx="1844570" cy="2388870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57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3350259</wp:posOffset>
            </wp:positionH>
            <wp:positionV relativeFrom="paragraph">
              <wp:posOffset>262681</wp:posOffset>
            </wp:positionV>
            <wp:extent cx="3276096" cy="2383536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96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tabs>
          <w:tab w:pos="6430" w:val="left" w:leader="none"/>
        </w:tabs>
        <w:spacing w:before="1"/>
        <w:ind w:left="1267"/>
      </w:pPr>
      <w:r>
        <w:rPr/>
        <w:t>Core</w:t>
        <w:tab/>
        <w:t>Cavity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1417955</wp:posOffset>
            </wp:positionH>
            <wp:positionV relativeFrom="paragraph">
              <wp:posOffset>255425</wp:posOffset>
            </wp:positionV>
            <wp:extent cx="4681214" cy="3919918"/>
            <wp:effectExtent l="0" t="0" r="0" b="0"/>
            <wp:wrapTopAndBottom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3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right="615"/>
        <w:jc w:val="center"/>
      </w:pPr>
      <w:r>
        <w:rPr/>
        <w:t>Exploded view of Mold</w:t>
      </w:r>
    </w:p>
    <w:p>
      <w:pPr>
        <w:spacing w:after="0"/>
        <w:jc w:val="center"/>
        <w:sectPr>
          <w:pgSz w:w="11910" w:h="16840"/>
          <w:pgMar w:header="0" w:footer="920" w:top="1380" w:bottom="1200" w:left="1320" w:right="700"/>
        </w:sectPr>
      </w:pPr>
    </w:p>
    <w:p>
      <w:pPr>
        <w:pStyle w:val="Heading2"/>
        <w:rPr>
          <w:b w:val="0"/>
        </w:rPr>
      </w:pPr>
      <w:bookmarkStart w:name="_bookmark6" w:id="7"/>
      <w:bookmarkEnd w:id="7"/>
      <w:r>
        <w:rPr/>
      </w:r>
      <w:r>
        <w:rPr>
          <w:b w:val="0"/>
          <w:color w:val="2E5395"/>
        </w:rPr>
        <w:t>Battery Cover</w:t>
      </w:r>
    </w:p>
    <w:p>
      <w:pPr>
        <w:pStyle w:val="BodyText"/>
        <w:rPr>
          <w:rFonts w:ascii="Calibri Light"/>
          <w:b w:val="0"/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102372</wp:posOffset>
            </wp:positionV>
            <wp:extent cx="2706368" cy="3680079"/>
            <wp:effectExtent l="0" t="0" r="0" b="0"/>
            <wp:wrapTopAndBottom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368" cy="36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 Light"/>
          <w:b w:val="0"/>
          <w:sz w:val="36"/>
        </w:rPr>
      </w:pPr>
    </w:p>
    <w:p>
      <w:pPr>
        <w:spacing w:before="0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pStyle w:val="BodyText"/>
        <w:spacing w:before="9"/>
        <w:rPr>
          <w:rFonts w:ascii="Calibri Light"/>
          <w:b w:val="0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108199</wp:posOffset>
            </wp:positionV>
            <wp:extent cx="2621178" cy="3798093"/>
            <wp:effectExtent l="0" t="0" r="0" b="0"/>
            <wp:wrapTopAndBottom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178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0"/>
        </w:rPr>
        <w:sectPr>
          <w:pgSz w:w="11910" w:h="16840"/>
          <w:pgMar w:header="0" w:footer="920" w:top="140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spacing w:before="1"/>
        <w:rPr>
          <w:rFonts w:ascii="Calibri Light"/>
          <w:b w:val="0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225961</wp:posOffset>
            </wp:positionV>
            <wp:extent cx="2625650" cy="3405378"/>
            <wp:effectExtent l="0" t="0" r="0" b="0"/>
            <wp:wrapTopAndBottom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650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4091940</wp:posOffset>
            </wp:positionH>
            <wp:positionV relativeFrom="paragraph">
              <wp:posOffset>157508</wp:posOffset>
            </wp:positionV>
            <wp:extent cx="2448306" cy="3497579"/>
            <wp:effectExtent l="0" t="0" r="0" b="0"/>
            <wp:wrapTopAndBottom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30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839" w:val="left" w:leader="none"/>
        </w:tabs>
        <w:ind w:right="575"/>
        <w:jc w:val="center"/>
      </w:pPr>
      <w:r>
        <w:rPr/>
        <w:t>Core</w:t>
        <w:tab/>
        <w:t>Cavity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1139825</wp:posOffset>
            </wp:positionH>
            <wp:positionV relativeFrom="paragraph">
              <wp:posOffset>156157</wp:posOffset>
            </wp:positionV>
            <wp:extent cx="5248814" cy="4259770"/>
            <wp:effectExtent l="0" t="0" r="0" b="0"/>
            <wp:wrapTopAndBottom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14" cy="425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right="615"/>
        <w:jc w:val="center"/>
      </w:pPr>
      <w:r>
        <w:rPr/>
        <w:t>Exploded view of Mold</w:t>
      </w:r>
    </w:p>
    <w:p>
      <w:pPr>
        <w:spacing w:after="0"/>
        <w:jc w:val="center"/>
        <w:sectPr>
          <w:pgSz w:w="11910" w:h="16840"/>
          <w:pgMar w:header="0" w:footer="920" w:top="1380" w:bottom="1200" w:left="1320" w:right="700"/>
        </w:sectPr>
      </w:pPr>
    </w:p>
    <w:p>
      <w:pPr>
        <w:pStyle w:val="Heading1"/>
        <w:rPr>
          <w:b w:val="0"/>
        </w:rPr>
      </w:pPr>
      <w:r>
        <w:rPr/>
        <w:pict>
          <v:group style="position:absolute;margin-left:72pt;margin-top:142.86998pt;width:505pt;height:252.8pt;mso-position-horizontal-relative:page;mso-position-vertical-relative:page;z-index:1480" coordorigin="1440,2857" coordsize="10100,5056">
            <v:shape style="position:absolute;left:1874;top:7461;width:9665;height:452" type="#_x0000_t75" stroked="false">
              <v:imagedata r:id="rId24" o:title=""/>
            </v:shape>
            <v:shape style="position:absolute;left:1440;top:2857;width:5221;height:4632" type="#_x0000_t75" stroked="false">
              <v:imagedata r:id="rId25" o:title=""/>
            </v:shape>
            <v:shape style="position:absolute;left:5550;top:3367;width:5937;height:3727" type="#_x0000_t75" stroked="false">
              <v:imagedata r:id="rId26" o:title=""/>
            </v:shape>
            <v:shape style="position:absolute;left:6188;top:7505;width:105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Sensor Unit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9" w:id="8"/>
      <w:bookmarkEnd w:id="8"/>
      <w:r>
        <w:rPr/>
      </w:r>
      <w:bookmarkStart w:name="_bookmark7" w:id="9"/>
      <w:bookmarkEnd w:id="9"/>
      <w:r>
        <w:rPr/>
      </w:r>
      <w:r>
        <w:rPr>
          <w:b w:val="0"/>
          <w:color w:val="2E5395"/>
        </w:rPr>
        <w:t>Sensor Unit Manufacture</w:t>
      </w:r>
    </w:p>
    <w:p>
      <w:pPr>
        <w:pStyle w:val="BodyText"/>
        <w:spacing w:before="7"/>
        <w:rPr>
          <w:rFonts w:ascii="Calibri Light"/>
          <w:b w:val="0"/>
          <w:sz w:val="39"/>
        </w:rPr>
      </w:pPr>
    </w:p>
    <w:p>
      <w:pPr>
        <w:pStyle w:val="Heading2"/>
        <w:spacing w:before="0"/>
        <w:rPr>
          <w:b w:val="0"/>
        </w:rPr>
      </w:pPr>
      <w:bookmarkStart w:name="_bookmark8" w:id="10"/>
      <w:bookmarkEnd w:id="10"/>
      <w:r>
        <w:rPr/>
      </w:r>
      <w:r>
        <w:rPr>
          <w:b w:val="0"/>
          <w:color w:val="2E5395"/>
        </w:rPr>
        <w:t>Enclosure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911860</wp:posOffset>
            </wp:positionH>
            <wp:positionV relativeFrom="paragraph">
              <wp:posOffset>195722</wp:posOffset>
            </wp:positionV>
            <wp:extent cx="5730893" cy="3977354"/>
            <wp:effectExtent l="0" t="0" r="0" b="0"/>
            <wp:wrapTopAndBottom/>
            <wp:docPr id="35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93" cy="397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</w:rPr>
        <w:sectPr>
          <w:pgSz w:w="11910" w:h="16840"/>
          <w:pgMar w:header="0" w:footer="920" w:top="1400" w:bottom="1200" w:left="1320" w:right="700"/>
        </w:sectPr>
      </w:pPr>
    </w:p>
    <w:p>
      <w:pPr>
        <w:pStyle w:val="Heading3"/>
        <w:rPr>
          <w:b w:val="0"/>
        </w:rPr>
      </w:pPr>
      <w:bookmarkStart w:name="_bookmark10" w:id="11"/>
      <w:bookmarkEnd w:id="11"/>
      <w:r>
        <w:rPr/>
      </w:r>
      <w:r>
        <w:rPr>
          <w:b w:val="0"/>
          <w:color w:val="1F3762"/>
        </w:rPr>
        <w:t>Components</w:t>
      </w:r>
    </w:p>
    <w:p>
      <w:pPr>
        <w:pStyle w:val="BodyText"/>
        <w:spacing w:line="256" w:lineRule="auto" w:before="24"/>
        <w:ind w:left="120" w:right="1411"/>
      </w:pPr>
      <w:r>
        <w:rPr/>
        <w:t>The Sensor Unit Enclosure consists of 4 components that are to be manufactured by injection molding. All units are to be molded using hard plastic</w:t>
      </w:r>
    </w:p>
    <w:p>
      <w:pPr>
        <w:pStyle w:val="BodyText"/>
        <w:spacing w:before="164"/>
        <w:ind w:left="120"/>
      </w:pPr>
      <w:r>
        <w:rPr/>
        <w:t>Components to be molded are: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81" w:after="0"/>
        <w:ind w:left="1200" w:right="0" w:hanging="36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Cover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21" w:after="0"/>
        <w:ind w:left="1200" w:right="0" w:hanging="360"/>
        <w:jc w:val="left"/>
        <w:rPr>
          <w:sz w:val="22"/>
        </w:rPr>
      </w:pPr>
      <w:r>
        <w:rPr>
          <w:sz w:val="22"/>
        </w:rPr>
        <w:t>Bottom</w:t>
      </w:r>
      <w:r>
        <w:rPr>
          <w:spacing w:val="-3"/>
          <w:sz w:val="22"/>
        </w:rPr>
        <w:t> </w:t>
      </w:r>
      <w:r>
        <w:rPr>
          <w:sz w:val="22"/>
        </w:rPr>
        <w:t>Cover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22" w:after="0"/>
        <w:ind w:left="1200" w:right="0" w:hanging="360"/>
        <w:jc w:val="left"/>
        <w:rPr>
          <w:sz w:val="22"/>
        </w:rPr>
      </w:pPr>
      <w:r>
        <w:rPr>
          <w:sz w:val="22"/>
        </w:rPr>
        <w:t>Battery</w:t>
      </w:r>
      <w:r>
        <w:rPr>
          <w:spacing w:val="-3"/>
          <w:sz w:val="22"/>
        </w:rPr>
        <w:t> </w:t>
      </w:r>
      <w:r>
        <w:rPr>
          <w:sz w:val="22"/>
        </w:rPr>
        <w:t>Cover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22" w:after="0"/>
        <w:ind w:left="1200" w:right="0" w:hanging="360"/>
        <w:jc w:val="left"/>
        <w:rPr>
          <w:sz w:val="22"/>
        </w:rPr>
      </w:pPr>
      <w:r>
        <w:rPr>
          <w:sz w:val="22"/>
        </w:rPr>
        <w:t>Battery</w:t>
      </w:r>
      <w:r>
        <w:rPr>
          <w:spacing w:val="-1"/>
          <w:sz w:val="22"/>
        </w:rPr>
        <w:t> </w:t>
      </w:r>
      <w:r>
        <w:rPr>
          <w:sz w:val="22"/>
        </w:rPr>
        <w:t>Lock</w:t>
      </w:r>
    </w:p>
    <w:p>
      <w:pPr>
        <w:pStyle w:val="Heading3"/>
        <w:spacing w:before="181"/>
        <w:rPr>
          <w:b w:val="0"/>
        </w:rPr>
      </w:pPr>
      <w:bookmarkStart w:name="_bookmark11" w:id="12"/>
      <w:bookmarkEnd w:id="12"/>
      <w:r>
        <w:rPr/>
      </w:r>
      <w:r>
        <w:rPr>
          <w:b w:val="0"/>
          <w:color w:val="1F3762"/>
        </w:rPr>
        <w:t>Top Cover</w:t>
      </w:r>
    </w:p>
    <w:p>
      <w:pPr>
        <w:pStyle w:val="BodyText"/>
        <w:spacing w:before="4"/>
        <w:rPr>
          <w:rFonts w:ascii="Calibri Light"/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174613</wp:posOffset>
            </wp:positionV>
            <wp:extent cx="4319710" cy="3423761"/>
            <wp:effectExtent l="0" t="0" r="0" b="0"/>
            <wp:wrapTopAndBottom/>
            <wp:docPr id="3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10" cy="342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 Light"/>
          <w:b w:val="0"/>
          <w:sz w:val="32"/>
        </w:rPr>
      </w:pPr>
    </w:p>
    <w:p>
      <w:pPr>
        <w:spacing w:before="0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pStyle w:val="BodyText"/>
        <w:spacing w:before="5"/>
        <w:rPr>
          <w:rFonts w:ascii="Calibri Light"/>
          <w:b w:val="0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152368</wp:posOffset>
            </wp:positionV>
            <wp:extent cx="2961545" cy="2496312"/>
            <wp:effectExtent l="0" t="0" r="0" b="0"/>
            <wp:wrapTopAndBottom/>
            <wp:docPr id="39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545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6"/>
        </w:rPr>
        <w:sectPr>
          <w:pgSz w:w="11910" w:h="16840"/>
          <w:pgMar w:header="0" w:footer="920" w:top="138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6"/>
        <w:rPr>
          <w:rFonts w:ascii="Calibri Light"/>
          <w:b w:val="0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224386</wp:posOffset>
            </wp:positionV>
            <wp:extent cx="2822143" cy="1763839"/>
            <wp:effectExtent l="0" t="0" r="0" b="0"/>
            <wp:wrapTopAndBottom/>
            <wp:docPr id="41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143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4019550</wp:posOffset>
            </wp:positionH>
            <wp:positionV relativeFrom="paragraph">
              <wp:posOffset>214861</wp:posOffset>
            </wp:positionV>
            <wp:extent cx="3005138" cy="1973579"/>
            <wp:effectExtent l="0" t="0" r="0" b="0"/>
            <wp:wrapTopAndBottom/>
            <wp:docPr id="43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9.360001pt;margin-top:184.428207pt;width:423.6pt;height:266.95pt;mso-position-horizontal-relative:page;mso-position-vertical-relative:paragraph;z-index:-400;mso-wrap-distance-left:0;mso-wrap-distance-right:0" coordorigin="1987,3689" coordsize="8472,5339">
            <v:shape style="position:absolute;left:6861;top:3688;width:3598;height:449" type="#_x0000_t75" stroked="false">
              <v:imagedata r:id="rId32" o:title=""/>
            </v:shape>
            <v:shape style="position:absolute;left:1987;top:3688;width:3596;height:449" type="#_x0000_t75" stroked="false">
              <v:imagedata r:id="rId32" o:title=""/>
            </v:shape>
            <v:shape style="position:absolute;left:2865;top:4118;width:6180;height:4909" type="#_x0000_t75" stroked="false">
              <v:imagedata r:id="rId33" o:title=""/>
            </v:shape>
            <v:shape style="position:absolute;left:3511;top:3732;width:56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Cavity</w:t>
                    </w:r>
                  </w:p>
                </w:txbxContent>
              </v:textbox>
              <w10:wrap type="none"/>
            </v:shape>
            <v:shape style="position:absolute;left:8449;top:3732;width:44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8.080002pt;margin-top:459.588196pt;width:179.9pt;height:22.6pt;mso-position-horizontal-relative:page;mso-position-vertical-relative:paragraph;z-index:-352;mso-wrap-distance-left:0;mso-wrap-distance-right:0" coordorigin="4162,9192" coordsize="3598,452">
            <v:shape style="position:absolute;left:4161;top:9191;width:3598;height:452" type="#_x0000_t75" stroked="false">
              <v:imagedata r:id="rId32" o:title=""/>
            </v:shape>
            <v:shape style="position:absolute;left:4161;top:9191;width:3598;height:452" type="#_x0000_t202" filled="false" stroked="false">
              <v:textbox inset="0,0,0,0">
                <w:txbxContent>
                  <w:p>
                    <w:pPr>
                      <w:spacing w:before="0"/>
                      <w:ind w:left="76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Exploded View of Mold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Calibri Light"/>
          <w:b w:val="0"/>
          <w:i/>
          <w:sz w:val="13"/>
        </w:rPr>
      </w:pPr>
    </w:p>
    <w:p>
      <w:pPr>
        <w:pStyle w:val="BodyText"/>
        <w:spacing w:before="3"/>
        <w:rPr>
          <w:rFonts w:ascii="Calibri Light"/>
          <w:b w:val="0"/>
          <w:i/>
          <w:sz w:val="6"/>
        </w:rPr>
      </w:pPr>
    </w:p>
    <w:p>
      <w:pPr>
        <w:spacing w:after="0"/>
        <w:rPr>
          <w:rFonts w:ascii="Calibri Light"/>
          <w:sz w:val="6"/>
        </w:rPr>
        <w:sectPr>
          <w:pgSz w:w="11910" w:h="16840"/>
          <w:pgMar w:header="0" w:footer="920" w:top="1380" w:bottom="1200" w:left="1320" w:right="700"/>
        </w:sectPr>
      </w:pPr>
    </w:p>
    <w:p>
      <w:pPr>
        <w:pStyle w:val="Heading3"/>
        <w:rPr>
          <w:b w:val="0"/>
        </w:rPr>
      </w:pPr>
      <w:bookmarkStart w:name="_bookmark12" w:id="13"/>
      <w:bookmarkEnd w:id="13"/>
      <w:r>
        <w:rPr/>
      </w:r>
      <w:r>
        <w:rPr>
          <w:b w:val="0"/>
          <w:color w:val="1F3762"/>
        </w:rPr>
        <w:t>Bottom Cover</w:t>
      </w:r>
    </w:p>
    <w:p>
      <w:pPr>
        <w:pStyle w:val="BodyText"/>
        <w:spacing w:before="5"/>
        <w:rPr>
          <w:rFonts w:ascii="Calibri Light"/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175660</wp:posOffset>
            </wp:positionV>
            <wp:extent cx="3281902" cy="3017710"/>
            <wp:effectExtent l="0" t="0" r="0" b="0"/>
            <wp:wrapTopAndBottom/>
            <wp:docPr id="45" name="image2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902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b w:val="0"/>
          <w:sz w:val="24"/>
        </w:rPr>
      </w:pPr>
    </w:p>
    <w:p>
      <w:pPr>
        <w:spacing w:before="177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11"/>
        <w:rPr>
          <w:rFonts w:ascii="Calibri Light"/>
          <w:b w:val="0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140738</wp:posOffset>
            </wp:positionV>
            <wp:extent cx="3301436" cy="2695956"/>
            <wp:effectExtent l="0" t="0" r="0" b="0"/>
            <wp:wrapTopAndBottom/>
            <wp:docPr id="47" name="image2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436" cy="2695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4"/>
        </w:rPr>
        <w:sectPr>
          <w:pgSz w:w="11910" w:h="16840"/>
          <w:pgMar w:header="0" w:footer="920" w:top="138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4219321</wp:posOffset>
            </wp:positionH>
            <wp:positionV relativeFrom="paragraph">
              <wp:posOffset>731057</wp:posOffset>
            </wp:positionV>
            <wp:extent cx="2685568" cy="2024538"/>
            <wp:effectExtent l="0" t="0" r="0" b="0"/>
            <wp:wrapNone/>
            <wp:docPr id="49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568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2"/>
        <w:rPr>
          <w:rFonts w:ascii="Calibri Light"/>
          <w:b w:val="0"/>
          <w:i/>
          <w:sz w:val="29"/>
        </w:rPr>
      </w:pPr>
      <w:r>
        <w:rPr/>
        <w:pict>
          <v:group style="position:absolute;margin-left:94.5pt;margin-top:20.268204pt;width:428.35pt;height:435pt;mso-position-horizontal-relative:page;mso-position-vertical-relative:paragraph;z-index:-232;mso-wrap-distance-left:0;mso-wrap-distance-right:0" coordorigin="1890,405" coordsize="8567,8700">
            <v:shape style="position:absolute;left:1890;top:405;width:4065;height:3252" type="#_x0000_t75" stroked="false">
              <v:imagedata r:id="rId37" o:title=""/>
            </v:shape>
            <v:shape style="position:absolute;left:1987;top:3681;width:3596;height:449" type="#_x0000_t75" stroked="false">
              <v:imagedata r:id="rId32" o:title=""/>
            </v:shape>
            <v:shape style="position:absolute;left:6861;top:3681;width:3596;height:449" type="#_x0000_t75" stroked="false">
              <v:imagedata r:id="rId32" o:title=""/>
            </v:shape>
            <v:shape style="position:absolute;left:2900;top:4027;width:6460;height:5078" type="#_x0000_t75" stroked="false">
              <v:imagedata r:id="rId38" o:title=""/>
            </v:shape>
            <v:shape style="position:absolute;left:3511;top:3725;width:56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Cavity</w:t>
                    </w:r>
                  </w:p>
                </w:txbxContent>
              </v:textbox>
              <w10:wrap type="none"/>
            </v:shape>
            <v:shape style="position:absolute;left:8449;top:3725;width:44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Calibri Light"/>
          <w:b w:val="0"/>
          <w:i/>
          <w:sz w:val="2"/>
        </w:rPr>
      </w:pPr>
    </w:p>
    <w:p>
      <w:pPr>
        <w:pStyle w:val="BodyText"/>
        <w:ind w:left="2831"/>
        <w:rPr>
          <w:rFonts w:ascii="Calibri Light"/>
          <w:sz w:val="20"/>
        </w:rPr>
      </w:pPr>
      <w:r>
        <w:rPr>
          <w:rFonts w:ascii="Calibri Light"/>
          <w:sz w:val="20"/>
        </w:rPr>
        <w:pict>
          <v:group style="width:179.8pt;height:22.45pt;mso-position-horizontal-relative:char;mso-position-vertical-relative:line" coordorigin="0,0" coordsize="3596,449">
            <v:shape style="position:absolute;left:0;top:0;width:3596;height:449" type="#_x0000_t75" stroked="false">
              <v:imagedata r:id="rId32" o:title=""/>
            </v:shape>
            <v:shape style="position:absolute;left:0;top:0;width:3596;height:449" type="#_x0000_t202" filled="false" stroked="false">
              <v:textbox inset="0,0,0,0">
                <w:txbxContent>
                  <w:p>
                    <w:pPr>
                      <w:spacing w:before="0"/>
                      <w:ind w:left="76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Exploded View of Mold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 Light"/>
          <w:sz w:val="20"/>
        </w:rPr>
      </w:r>
    </w:p>
    <w:p>
      <w:pPr>
        <w:spacing w:after="0"/>
        <w:rPr>
          <w:rFonts w:ascii="Calibri Light"/>
          <w:sz w:val="20"/>
        </w:rPr>
        <w:sectPr>
          <w:pgSz w:w="11910" w:h="16840"/>
          <w:pgMar w:header="0" w:footer="920" w:top="1380" w:bottom="1200" w:left="1320" w:right="700"/>
        </w:sectPr>
      </w:pPr>
    </w:p>
    <w:p>
      <w:pPr>
        <w:pStyle w:val="Heading3"/>
        <w:rPr>
          <w:b w:val="0"/>
        </w:rPr>
      </w:pPr>
      <w:bookmarkStart w:name="_bookmark13" w:id="14"/>
      <w:bookmarkEnd w:id="14"/>
      <w:r>
        <w:rPr/>
      </w:r>
      <w:r>
        <w:rPr>
          <w:b w:val="0"/>
          <w:color w:val="1F3762"/>
        </w:rPr>
        <w:t>Battery Cover</w:t>
      </w:r>
    </w:p>
    <w:p>
      <w:pPr>
        <w:pStyle w:val="BodyText"/>
        <w:spacing w:before="8"/>
        <w:rPr>
          <w:rFonts w:ascii="Calibri Light"/>
          <w:b w:val="0"/>
          <w:sz w:val="9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913764</wp:posOffset>
            </wp:positionH>
            <wp:positionV relativeFrom="paragraph">
              <wp:posOffset>100095</wp:posOffset>
            </wp:positionV>
            <wp:extent cx="4456848" cy="3163824"/>
            <wp:effectExtent l="0" t="0" r="0" b="0"/>
            <wp:wrapTopAndBottom/>
            <wp:docPr id="51" name="image3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48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libri Light"/>
          <w:b w:val="0"/>
          <w:sz w:val="35"/>
        </w:rPr>
      </w:pPr>
    </w:p>
    <w:p>
      <w:pPr>
        <w:spacing w:before="0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 Analysis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11"/>
        <w:rPr>
          <w:rFonts w:ascii="Calibri Light"/>
          <w:b w:val="0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914400</wp:posOffset>
            </wp:positionH>
            <wp:positionV relativeFrom="paragraph">
              <wp:posOffset>140499</wp:posOffset>
            </wp:positionV>
            <wp:extent cx="4189710" cy="3815810"/>
            <wp:effectExtent l="0" t="0" r="0" b="0"/>
            <wp:wrapTopAndBottom/>
            <wp:docPr id="53" name="image3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710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4"/>
        </w:rPr>
        <w:sectPr>
          <w:pgSz w:w="11910" w:h="16840"/>
          <w:pgMar w:header="0" w:footer="920" w:top="1380" w:bottom="1200" w:left="1320" w:right="700"/>
        </w:sectPr>
      </w:pPr>
    </w:p>
    <w:p>
      <w:pPr>
        <w:spacing w:before="4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Mold Components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10"/>
        <w:rPr>
          <w:rFonts w:ascii="Calibri Light"/>
          <w:b w:val="0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1095375</wp:posOffset>
            </wp:positionH>
            <wp:positionV relativeFrom="paragraph">
              <wp:posOffset>260581</wp:posOffset>
            </wp:positionV>
            <wp:extent cx="2870854" cy="1866137"/>
            <wp:effectExtent l="0" t="0" r="0" b="0"/>
            <wp:wrapTopAndBottom/>
            <wp:docPr id="55" name="image3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854" cy="186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4295775</wp:posOffset>
            </wp:positionH>
            <wp:positionV relativeFrom="paragraph">
              <wp:posOffset>186286</wp:posOffset>
            </wp:positionV>
            <wp:extent cx="2462768" cy="1873091"/>
            <wp:effectExtent l="0" t="0" r="0" b="0"/>
            <wp:wrapTopAndBottom/>
            <wp:docPr id="57" name="image3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768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9.360001pt;margin-top:184.188202pt;width:423.4pt;height:270.55pt;mso-position-horizontal-relative:page;mso-position-vertical-relative:paragraph;z-index:8;mso-wrap-distance-left:0;mso-wrap-distance-right:0" coordorigin="1987,3684" coordsize="8468,5411">
            <v:shape style="position:absolute;left:6861;top:3683;width:3593;height:449" type="#_x0000_t75" stroked="false">
              <v:imagedata r:id="rId32" o:title=""/>
            </v:shape>
            <v:shape style="position:absolute;left:1987;top:3683;width:3596;height:449" type="#_x0000_t75" stroked="false">
              <v:imagedata r:id="rId32" o:title=""/>
            </v:shape>
            <v:shape style="position:absolute;left:2985;top:4172;width:5940;height:4922" type="#_x0000_t75" stroked="false">
              <v:imagedata r:id="rId43" o:title=""/>
            </v:shape>
            <v:shape style="position:absolute;left:3511;top:3727;width:56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Cavity</w:t>
                    </w:r>
                  </w:p>
                </w:txbxContent>
              </v:textbox>
              <w10:wrap type="none"/>
            </v:shape>
            <v:shape style="position:absolute;left:8449;top:3727;width:44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 Light"/>
          <w:b w:val="0"/>
          <w:i/>
          <w:sz w:val="21"/>
        </w:rPr>
      </w:pPr>
    </w:p>
    <w:p>
      <w:pPr>
        <w:pStyle w:val="BodyText"/>
        <w:spacing w:before="6"/>
        <w:rPr>
          <w:rFonts w:ascii="Calibri Light"/>
          <w:b w:val="0"/>
          <w:i/>
          <w:sz w:val="3"/>
        </w:rPr>
      </w:pPr>
    </w:p>
    <w:p>
      <w:pPr>
        <w:pStyle w:val="BodyText"/>
        <w:ind w:left="2831"/>
        <w:rPr>
          <w:rFonts w:ascii="Calibri Light"/>
          <w:sz w:val="20"/>
        </w:rPr>
      </w:pPr>
      <w:r>
        <w:rPr>
          <w:rFonts w:ascii="Calibri Light"/>
          <w:sz w:val="20"/>
        </w:rPr>
        <w:pict>
          <v:group style="width:179.8pt;height:22.45pt;mso-position-horizontal-relative:char;mso-position-vertical-relative:line" coordorigin="0,0" coordsize="3596,449">
            <v:shape style="position:absolute;left:0;top:0;width:3596;height:449" type="#_x0000_t75" stroked="false">
              <v:imagedata r:id="rId32" o:title=""/>
            </v:shape>
            <v:shape style="position:absolute;left:0;top:0;width:3596;height:449" type="#_x0000_t202" filled="false" stroked="false">
              <v:textbox inset="0,0,0,0">
                <w:txbxContent>
                  <w:p>
                    <w:pPr>
                      <w:spacing w:before="0"/>
                      <w:ind w:left="76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Exploded View of Mold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 Light"/>
          <w:sz w:val="20"/>
        </w:rPr>
      </w:r>
    </w:p>
    <w:p>
      <w:pPr>
        <w:spacing w:after="0"/>
        <w:rPr>
          <w:rFonts w:ascii="Calibri Light"/>
          <w:sz w:val="20"/>
        </w:rPr>
        <w:sectPr>
          <w:pgSz w:w="11910" w:h="16840"/>
          <w:pgMar w:header="0" w:footer="920" w:top="1380" w:bottom="1200" w:left="1320" w:right="700"/>
        </w:sectPr>
      </w:pPr>
    </w:p>
    <w:p>
      <w:pPr>
        <w:pStyle w:val="Heading3"/>
        <w:rPr>
          <w:b w:val="0"/>
        </w:rPr>
      </w:pPr>
      <w:bookmarkStart w:name="_bookmark14" w:id="15"/>
      <w:bookmarkEnd w:id="15"/>
      <w:r>
        <w:rPr/>
      </w:r>
      <w:r>
        <w:rPr>
          <w:b w:val="0"/>
          <w:color w:val="1F3762"/>
        </w:rPr>
        <w:t>Battery</w:t>
      </w:r>
      <w:r>
        <w:rPr>
          <w:b w:val="0"/>
          <w:color w:val="1F3762"/>
          <w:spacing w:val="-3"/>
        </w:rPr>
        <w:t> </w:t>
      </w:r>
      <w:r>
        <w:rPr>
          <w:b w:val="0"/>
          <w:color w:val="1F3762"/>
        </w:rPr>
        <w:t>Lock</w:t>
      </w:r>
    </w:p>
    <w:p>
      <w:pPr>
        <w:pStyle w:val="BodyText"/>
        <w:spacing w:before="7"/>
        <w:rPr>
          <w:rFonts w:ascii="Calibri Light"/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138195</wp:posOffset>
            </wp:positionV>
            <wp:extent cx="3960981" cy="2807970"/>
            <wp:effectExtent l="0" t="0" r="0" b="0"/>
            <wp:wrapTopAndBottom/>
            <wp:docPr id="59" name="image3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981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b w:val="0"/>
          <w:sz w:val="24"/>
        </w:rPr>
      </w:pPr>
    </w:p>
    <w:p>
      <w:pPr>
        <w:pStyle w:val="BodyText"/>
        <w:rPr>
          <w:rFonts w:ascii="Calibri Light"/>
          <w:b w:val="0"/>
          <w:sz w:val="24"/>
        </w:rPr>
      </w:pPr>
    </w:p>
    <w:p>
      <w:pPr>
        <w:pStyle w:val="BodyText"/>
        <w:spacing w:before="1"/>
        <w:rPr>
          <w:rFonts w:ascii="Calibri Light"/>
          <w:b w:val="0"/>
          <w:sz w:val="25"/>
        </w:rPr>
      </w:pPr>
    </w:p>
    <w:p>
      <w:pPr>
        <w:spacing w:before="1"/>
        <w:ind w:left="120" w:right="0" w:firstLine="0"/>
        <w:jc w:val="left"/>
        <w:rPr>
          <w:rFonts w:ascii="Calibri Light"/>
          <w:b w:val="0"/>
          <w:i/>
          <w:sz w:val="22"/>
        </w:rPr>
      </w:pPr>
      <w:r>
        <w:rPr>
          <w:rFonts w:ascii="Calibri Light"/>
          <w:b w:val="0"/>
          <w:i/>
          <w:color w:val="2E5395"/>
          <w:sz w:val="22"/>
        </w:rPr>
        <w:t>Draft</w:t>
      </w:r>
      <w:r>
        <w:rPr>
          <w:rFonts w:ascii="Calibri Light"/>
          <w:b w:val="0"/>
          <w:i/>
          <w:color w:val="2E5395"/>
          <w:spacing w:val="-6"/>
          <w:sz w:val="22"/>
        </w:rPr>
        <w:t> </w:t>
      </w:r>
      <w:r>
        <w:rPr>
          <w:rFonts w:ascii="Calibri Light"/>
          <w:b w:val="0"/>
          <w:i/>
          <w:color w:val="2E5395"/>
          <w:sz w:val="22"/>
        </w:rPr>
        <w:t>Analysis </w:t>
      </w:r>
    </w:p>
    <w:p>
      <w:pPr>
        <w:pStyle w:val="BodyText"/>
        <w:rPr>
          <w:rFonts w:ascii="Calibri Light"/>
          <w:b w:val="0"/>
          <w:i/>
          <w:sz w:val="20"/>
        </w:rPr>
      </w:pPr>
    </w:p>
    <w:p>
      <w:pPr>
        <w:pStyle w:val="BodyText"/>
        <w:spacing w:before="10"/>
        <w:rPr>
          <w:rFonts w:ascii="Calibri Light"/>
          <w:b w:val="0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914400</wp:posOffset>
            </wp:positionH>
            <wp:positionV relativeFrom="paragraph">
              <wp:posOffset>147695</wp:posOffset>
            </wp:positionV>
            <wp:extent cx="4242323" cy="2387250"/>
            <wp:effectExtent l="0" t="0" r="0" b="0"/>
            <wp:wrapTopAndBottom/>
            <wp:docPr id="61" name="image3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323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920" w:top="1380" w:bottom="1200" w:left="13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900024pt;margin-top:780.895996pt;width:7.6pt;height:13.05pt;mso-position-horizontal-relative:page;mso-position-vertical-relative:page;z-index:-108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26001pt;margin-top:780.895996pt;width:15.3pt;height:13.05pt;mso-position-horizontal-relative:page;mso-position-vertical-relative:page;z-index:-107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120"/>
      <w:ind w:right="352"/>
      <w:jc w:val="center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32"/>
      <w:ind w:left="120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120"/>
      <w:ind w:left="341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122"/>
      <w:ind w:left="571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1"/>
      <w:ind w:left="12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3"/>
      <w:ind w:left="120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41"/>
      <w:ind w:left="120"/>
      <w:outlineLvl w:val="3"/>
    </w:pPr>
    <w:rPr>
      <w:rFonts w:ascii="Calibri Light" w:hAnsi="Calibri Light" w:eastAsia="Calibri Light" w:cs="Calibri Light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2"/>
      <w:ind w:left="120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3"/>
      <w:ind w:left="100"/>
    </w:pPr>
    <w:rPr>
      <w:rFonts w:ascii="Calibri Light" w:hAnsi="Calibri Light" w:eastAsia="Calibri Light" w:cs="Calibri Light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Shechem Sumanthiran</dc:creator>
  <dc:subject>Manufacturing Document</dc:subject>
  <dc:title>Controlled Environment Monitors</dc:title>
  <dcterms:created xsi:type="dcterms:W3CDTF">2019-06-20T15:16:02Z</dcterms:created>
  <dcterms:modified xsi:type="dcterms:W3CDTF">2019-06-20T15:16:02Z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2019-06-20T00:00:00Z</vt:filetime>
  </property>
</Properties>
</file>