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Troubleshooting Installation Issues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are using an OS that is something other than Windows or Mac, you can find instructions for how to download Python,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python3</w:t>
      </w:r>
      <w:r w:rsidDel="00000000" w:rsidR="00000000" w:rsidRPr="00000000">
        <w:rPr>
          <w:sz w:val="28"/>
          <w:szCs w:val="28"/>
          <w:rtl w:val="0"/>
        </w:rPr>
        <w:t xml:space="preserve"> command is not available on the command line, make sure you downloaded the latest version of Python from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http://www.python.org/downloads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you’re using Windows and are having trouble accessing the Python interpreter on the command line, you can walk through the information in the official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Python 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are receiving an error that you don’t understand, you can paste it into the search box on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StackOverflow</w:t>
        </w:r>
      </w:hyperlink>
      <w:r w:rsidDel="00000000" w:rsidR="00000000" w:rsidRPr="00000000">
        <w:rPr>
          <w:sz w:val="28"/>
          <w:szCs w:val="28"/>
          <w:rtl w:val="0"/>
        </w:rPr>
        <w:t xml:space="preserve"> to look for a possible solution.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tags/pyth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iki.python.org/moin/BeginnersGuide/Download" TargetMode="External"/><Relationship Id="rId7" Type="http://schemas.openxmlformats.org/officeDocument/2006/relationships/hyperlink" Target="http://www.python.org/downloads" TargetMode="External"/><Relationship Id="rId8" Type="http://schemas.openxmlformats.org/officeDocument/2006/relationships/hyperlink" Target="https://docs.python.org/3/faq/windo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