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CFE7" w14:textId="194D72C6" w:rsidR="00922518" w:rsidRDefault="00D26B2D" w:rsidP="00D26B2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Соединение</w:t>
      </w:r>
      <w:r w:rsidRPr="00D26B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Inner Join, Outer Join (Left Outer Join and Right Outer Join), </w:t>
      </w:r>
      <w:r w:rsidR="00E97B4E">
        <w:rPr>
          <w:rFonts w:ascii="Times New Roman" w:hAnsi="Times New Roman" w:cs="Times New Roman"/>
          <w:sz w:val="28"/>
          <w:szCs w:val="28"/>
          <w:lang w:val="en-US"/>
        </w:rPr>
        <w:t xml:space="preserve">Full Outer Join, </w:t>
      </w:r>
      <w:r>
        <w:rPr>
          <w:rFonts w:ascii="Times New Roman" w:hAnsi="Times New Roman" w:cs="Times New Roman"/>
          <w:sz w:val="28"/>
          <w:szCs w:val="28"/>
          <w:lang w:val="en-US"/>
        </w:rPr>
        <w:t>Cross Join.</w:t>
      </w:r>
    </w:p>
    <w:p w14:paraId="4B03D615" w14:textId="1D0304E5" w:rsidR="00D26B2D" w:rsidRPr="00AD5AEC" w:rsidRDefault="00D26B2D" w:rsidP="00D26B2D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26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6B2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Внутреннее соединение</w:t>
      </w:r>
      <w:r w:rsidRPr="00D26B2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D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6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D7D" w:rsidRPr="000A6D7D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происходит соединение двух таблиц. Для данного способа слияния порядок таблиц не важен. Результирующий набор данных содержит все строки, для которых найдено совпадение ключевых полей главной и присоединяемой таблицы.</w:t>
      </w:r>
    </w:p>
    <w:p w14:paraId="7F98F731" w14:textId="1CE0F9A6" w:rsidR="001375E6" w:rsidRPr="00AD5AEC" w:rsidRDefault="00D26B2D" w:rsidP="001375E6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en-US"/>
        </w:rPr>
        <w:t>Outer</w:t>
      </w:r>
      <w:r w:rsidRPr="00D26B2D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en-US"/>
        </w:rPr>
        <w:t>Join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  <w:r w:rsidRPr="00D26B2D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Внешнее соединение</w:t>
      </w:r>
      <w:r w:rsidRPr="00D26B2D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 xml:space="preserve"> - </w:t>
      </w:r>
      <w:r w:rsidR="001375E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п</w:t>
      </w:r>
      <w:r w:rsidR="00AD5AEC" w:rsidRPr="00AD5AEC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ри внешнем соединении</w:t>
      </w:r>
      <w:r w:rsidR="001375E6" w:rsidRPr="00AD5AEC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  <w:r w:rsidR="00AD5AEC" w:rsidRPr="00AD5AEC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результирующий набор содержит все строки одной таблицы и те из второй таблицы, для которых имеются соответствующие строки в первой таблице.</w:t>
      </w:r>
    </w:p>
    <w:p w14:paraId="4972B988" w14:textId="2A500538" w:rsidR="00D26B2D" w:rsidRDefault="00D26B2D" w:rsidP="00D26B2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Имеется два вида внешнего соединения</w:t>
      </w:r>
      <w:r w:rsidRPr="00D26B2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: </w:t>
      </w:r>
      <w:r w:rsidRPr="00E131AB">
        <w:rPr>
          <w:rFonts w:ascii="Times New Roman" w:eastAsia="Times New Roman" w:hAnsi="Times New Roman"/>
          <w:spacing w:val="-1"/>
          <w:sz w:val="28"/>
          <w:szCs w:val="28"/>
        </w:rPr>
        <w:t>LEFT OUTER JOIN – левое внешнее соединение и RIGHT OUTER JOIN – правое внешнее соединение.</w:t>
      </w:r>
    </w:p>
    <w:p w14:paraId="747342F7" w14:textId="116B3D45" w:rsidR="00D26B2D" w:rsidRPr="00D26B2D" w:rsidRDefault="00D26B2D" w:rsidP="00D26B2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E131AB">
        <w:rPr>
          <w:rFonts w:ascii="Times New Roman" w:eastAsia="Times New Roman" w:hAnsi="Times New Roman"/>
          <w:spacing w:val="-1"/>
          <w:sz w:val="28"/>
          <w:szCs w:val="28"/>
        </w:rPr>
        <w:t>LEFT OUTER JOIN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- означает, что помимо строк, для которых выполняется условие предиката, в результирующий набор попадут все остальные строки из </w:t>
      </w:r>
      <w:r w:rsid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левой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таблицы. При этом отсутствующие значения столбцов из правой таблицы будут заменены 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en-US"/>
        </w:rPr>
        <w:t>NULL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-значениями.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(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Порядок для таблицы важен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,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поскольку оператор не является коммутативным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)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.</w:t>
      </w:r>
    </w:p>
    <w:p w14:paraId="455D7EC3" w14:textId="4B38D372" w:rsidR="00E97B4E" w:rsidRDefault="00D26B2D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E131AB">
        <w:rPr>
          <w:rFonts w:ascii="Times New Roman" w:eastAsia="Times New Roman" w:hAnsi="Times New Roman"/>
          <w:spacing w:val="-1"/>
          <w:sz w:val="28"/>
          <w:szCs w:val="28"/>
        </w:rPr>
        <w:t>RIGHT OUTER JOIN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- 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означает, что помимо строк, для которых выполняется условие предиката, в результирующий набор попадут все остальные строки из </w:t>
      </w:r>
      <w:r w:rsid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правой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таблицы. При этом отсутствующие значения столбцов из правой таблицы будут заменены 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en-US"/>
        </w:rPr>
        <w:t>NULL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-значениями.</w:t>
      </w:r>
      <w:r w:rsid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(</w:t>
      </w:r>
      <w:r w:rsid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Порядок для таблицы важен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,</w:t>
      </w:r>
      <w:r w:rsid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поскольку оператор не является коммутативным</w:t>
      </w:r>
      <w:r w:rsidR="00E97B4E"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)</w:t>
      </w:r>
      <w:r w:rsid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.</w:t>
      </w:r>
    </w:p>
    <w:p w14:paraId="5E149B1F" w14:textId="691F923E" w:rsidR="00E97B4E" w:rsidRDefault="00E97B4E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Full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Outer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Join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- 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означает, что помимо строк, для которых выполняется условие предиката, в результирующий набор попадут все остальные строки из 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левой и правой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таблицы. При этом отсутствующие значения столбцов из правой таблицы будут заменены 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en-US"/>
        </w:rPr>
        <w:t>NULL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-значениями.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(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Порядок для таблицы неважен</w:t>
      </w:r>
      <w:r w:rsidRPr="00D26B2D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,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п оператор является коммутативным).</w:t>
      </w:r>
    </w:p>
    <w:p w14:paraId="255380C6" w14:textId="77777777" w:rsidR="00E97B4E" w:rsidRPr="00C621DC" w:rsidRDefault="00E97B4E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Cross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Join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- </w:t>
      </w:r>
      <w:r w:rsidRPr="00C621DC">
        <w:rPr>
          <w:rFonts w:ascii="Times New Roman" w:eastAsia="Times New Roman" w:hAnsi="Times New Roman"/>
          <w:color w:val="000000"/>
          <w:sz w:val="28"/>
          <w:szCs w:val="28"/>
        </w:rPr>
        <w:t>каждая строка одной таблицы соединяется с каждой строкой другой таблицы.</w:t>
      </w:r>
    </w:p>
    <w:p w14:paraId="7B3A3B19" w14:textId="4973305C" w:rsidR="00E97B4E" w:rsidRDefault="00E97B4E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Inner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Join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and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Full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Outer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Join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являются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коммутативными</w:t>
      </w:r>
      <w:r w:rsidRPr="00E97B4E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соединениями.</w:t>
      </w:r>
    </w:p>
    <w:p w14:paraId="63131668" w14:textId="355CD4DC" w:rsidR="00E97B4E" w:rsidRPr="00E97B4E" w:rsidRDefault="00E97B4E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E131AB">
        <w:rPr>
          <w:rFonts w:ascii="Times New Roman" w:eastAsia="Times New Roman" w:hAnsi="Times New Roman"/>
          <w:spacing w:val="-1"/>
          <w:sz w:val="28"/>
          <w:szCs w:val="28"/>
        </w:rPr>
        <w:t xml:space="preserve">Встроенная функция </w:t>
      </w:r>
      <w:r w:rsidRPr="00E131AB">
        <w:rPr>
          <w:rFonts w:ascii="Times New Roman" w:eastAsia="Times New Roman" w:hAnsi="Times New Roman"/>
          <w:b/>
          <w:spacing w:val="-1"/>
          <w:sz w:val="28"/>
          <w:szCs w:val="28"/>
        </w:rPr>
        <w:t>isnull</w:t>
      </w:r>
      <w:r w:rsidRPr="00E131AB">
        <w:rPr>
          <w:rFonts w:ascii="Times New Roman" w:eastAsia="Times New Roman" w:hAnsi="Times New Roman"/>
          <w:spacing w:val="-1"/>
          <w:sz w:val="28"/>
          <w:szCs w:val="28"/>
        </w:rPr>
        <w:t xml:space="preserve"> принимает два параметра и проверяет их значения на NULL слева направо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.</w:t>
      </w:r>
      <w:r w:rsidRPr="00E97B4E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E131AB">
        <w:rPr>
          <w:rFonts w:ascii="Times New Roman" w:eastAsia="Times New Roman" w:hAnsi="Times New Roman"/>
          <w:spacing w:val="-1"/>
          <w:sz w:val="28"/>
          <w:szCs w:val="28"/>
        </w:rPr>
        <w:t>Функция возвращает первое значение</w:t>
      </w:r>
      <w:r>
        <w:rPr>
          <w:rFonts w:ascii="Times New Roman" w:eastAsia="Times New Roman" w:hAnsi="Times New Roman"/>
          <w:spacing w:val="-1"/>
          <w:sz w:val="28"/>
          <w:szCs w:val="28"/>
        </w:rPr>
        <w:t>,</w:t>
      </w:r>
      <w:r w:rsidRPr="00E131AB">
        <w:rPr>
          <w:rFonts w:ascii="Times New Roman" w:eastAsia="Times New Roman" w:hAnsi="Times New Roman"/>
          <w:spacing w:val="-1"/>
          <w:sz w:val="28"/>
          <w:szCs w:val="28"/>
        </w:rPr>
        <w:t xml:space="preserve"> не равное NULL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.</w:t>
      </w:r>
    </w:p>
    <w:p w14:paraId="645F9F7B" w14:textId="475F6E91" w:rsidR="00E97B4E" w:rsidRPr="00AD5AEC" w:rsidRDefault="00725BFC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Явный синтаксис</w:t>
      </w:r>
      <w:r w:rsidRPr="00AD5AEC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:</w:t>
      </w:r>
    </w:p>
    <w:p w14:paraId="312221FA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SELECT</w:t>
      </w:r>
      <w:r w:rsidRPr="00AD5AEC">
        <w:rPr>
          <w:rFonts w:ascii="Times New Roman" w:eastAsia="Times New Roman" w:hAnsi="Times New Roman"/>
          <w:b/>
          <w:bCs/>
          <w:spacing w:val="-1"/>
          <w:sz w:val="28"/>
          <w:szCs w:val="28"/>
          <w:lang w:val="ru-RU"/>
        </w:rPr>
        <w:t xml:space="preserve"> </w:t>
      </w:r>
    </w:p>
    <w:p w14:paraId="057E517C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name</w:t>
      </w:r>
      <w:r w:rsidRPr="00AD5AEC">
        <w:rPr>
          <w:rFonts w:ascii="Times New Roman" w:eastAsia="Times New Roman" w:hAnsi="Times New Roman"/>
          <w:b/>
          <w:bCs/>
          <w:spacing w:val="-1"/>
          <w:sz w:val="28"/>
          <w:szCs w:val="28"/>
          <w:lang w:val="ru-RU"/>
        </w:rPr>
        <w:t xml:space="preserve">, </w:t>
      </w:r>
    </w:p>
    <w:p w14:paraId="5A08B778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firstname,</w:t>
      </w:r>
    </w:p>
    <w:p w14:paraId="1B7363FE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department</w:t>
      </w:r>
    </w:p>
    <w:p w14:paraId="34CFC23E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 xml:space="preserve">FROM employee </w:t>
      </w:r>
    </w:p>
    <w:p w14:paraId="215B9C7E" w14:textId="66840E9D" w:rsid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en-US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INNER JOIN department ON employee.dep_no = department.dep_no</w:t>
      </w:r>
      <w:r w:rsidRPr="00725BFC">
        <w:rPr>
          <w:rFonts w:ascii="Times New Roman" w:eastAsia="Times New Roman" w:hAnsi="Times New Roman"/>
          <w:spacing w:val="-1"/>
          <w:sz w:val="28"/>
          <w:szCs w:val="28"/>
          <w:lang w:val="en-US"/>
        </w:rPr>
        <w:t>;</w:t>
      </w:r>
    </w:p>
    <w:p w14:paraId="73318A6D" w14:textId="4E987F4B" w:rsid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en-US"/>
        </w:rPr>
      </w:pPr>
    </w:p>
    <w:p w14:paraId="4B583849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33218186" w14:textId="6A384B8E" w:rsidR="00725BFC" w:rsidRDefault="00725BFC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en-US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Неявный</w:t>
      </w:r>
      <w:r w:rsidRPr="00AD5AEC">
        <w:rPr>
          <w:rFonts w:ascii="Times New Roman" w:eastAsia="Times New Roman" w:hAnsi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синтаксис</w:t>
      </w:r>
      <w:r>
        <w:rPr>
          <w:rFonts w:ascii="Times New Roman" w:eastAsia="Times New Roman" w:hAnsi="Times New Roman"/>
          <w:spacing w:val="-1"/>
          <w:sz w:val="28"/>
          <w:szCs w:val="28"/>
          <w:lang w:val="en-US"/>
        </w:rPr>
        <w:t>:</w:t>
      </w:r>
    </w:p>
    <w:p w14:paraId="72E6A2F2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 xml:space="preserve">SELECT </w:t>
      </w:r>
    </w:p>
    <w:p w14:paraId="15061055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 xml:space="preserve">name, </w:t>
      </w:r>
    </w:p>
    <w:p w14:paraId="24AD4E71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 xml:space="preserve">firstname, </w:t>
      </w:r>
    </w:p>
    <w:p w14:paraId="27A71C6B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department</w:t>
      </w:r>
    </w:p>
    <w:p w14:paraId="50FA06C4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FROM employee, department</w:t>
      </w:r>
    </w:p>
    <w:p w14:paraId="22E27B80" w14:textId="77777777" w:rsidR="00725BFC" w:rsidRPr="00725BFC" w:rsidRDefault="00725BFC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 xml:space="preserve">WHERE </w:t>
      </w:r>
    </w:p>
    <w:p w14:paraId="295331D3" w14:textId="77AB43FD" w:rsidR="00A73919" w:rsidRDefault="00725BFC" w:rsidP="00A73919">
      <w:pPr>
        <w:spacing w:after="120" w:line="240" w:lineRule="auto"/>
        <w:ind w:firstLine="709"/>
        <w:jc w:val="both"/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</w:pPr>
      <w:r w:rsidRPr="00725BFC">
        <w:rPr>
          <w:rFonts w:ascii="Times New Roman" w:eastAsia="Times New Roman" w:hAnsi="Times New Roman"/>
          <w:b/>
          <w:bCs/>
          <w:spacing w:val="-1"/>
          <w:sz w:val="28"/>
          <w:szCs w:val="28"/>
          <w:lang w:val="en-US"/>
        </w:rPr>
        <w:t>employee.dep_no = department.dep_no;</w:t>
      </w:r>
    </w:p>
    <w:p w14:paraId="31C4CB1A" w14:textId="77777777" w:rsidR="00416165" w:rsidRPr="00A73919" w:rsidRDefault="00416165" w:rsidP="00416165">
      <w:pPr>
        <w:spacing w:after="120"/>
        <w:ind w:left="720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A7391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Виды соединений</w:t>
      </w:r>
      <w:r w:rsidRPr="00AD5AE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:</w:t>
      </w:r>
    </w:p>
    <w:p w14:paraId="0657B1E3" w14:textId="37F3FB34" w:rsidR="00416165" w:rsidRPr="00416165" w:rsidRDefault="00416165" w:rsidP="00416165">
      <w:pPr>
        <w:spacing w:after="120"/>
        <w:ind w:left="720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416165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Естественное соединение;</w:t>
      </w:r>
    </w:p>
    <w:p w14:paraId="6D50046A" w14:textId="25F8DAED" w:rsidR="00416165" w:rsidRPr="00416165" w:rsidRDefault="00416165" w:rsidP="00416165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416165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Декартово произведение (перекрестное соединение);</w:t>
      </w:r>
    </w:p>
    <w:p w14:paraId="31C64421" w14:textId="56F37230" w:rsidR="00416165" w:rsidRPr="00416165" w:rsidRDefault="00416165" w:rsidP="00416165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416165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Внешнее соединение;</w:t>
      </w:r>
    </w:p>
    <w:p w14:paraId="1E3075F0" w14:textId="54708F33" w:rsidR="00416165" w:rsidRPr="00416165" w:rsidRDefault="00416165" w:rsidP="00416165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416165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Тета-соединение, самосоединение и полусоединение;</w:t>
      </w:r>
    </w:p>
    <w:p w14:paraId="621E90AF" w14:textId="44294AC2" w:rsidR="00416165" w:rsidRPr="00725BFC" w:rsidRDefault="00416165" w:rsidP="00725BF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14:paraId="0CB77AE1" w14:textId="77777777" w:rsidR="00725BFC" w:rsidRPr="00725BFC" w:rsidRDefault="00725BFC" w:rsidP="00E97B4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64E93DFE" w14:textId="2ED4DF0D" w:rsidR="00D26B2D" w:rsidRPr="00416165" w:rsidRDefault="00D26B2D" w:rsidP="00D2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D45D3C" w14:textId="77777777" w:rsidR="00D26B2D" w:rsidRPr="00416165" w:rsidRDefault="00D26B2D" w:rsidP="00D26B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26B2D" w:rsidRPr="00416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E34"/>
    <w:multiLevelType w:val="hybridMultilevel"/>
    <w:tmpl w:val="F20C4152"/>
    <w:lvl w:ilvl="0" w:tplc="5B6CA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2B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4A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EA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A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EB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A4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61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25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B7"/>
    <w:rsid w:val="000212B7"/>
    <w:rsid w:val="000A6D7D"/>
    <w:rsid w:val="001375E6"/>
    <w:rsid w:val="00416165"/>
    <w:rsid w:val="00725BFC"/>
    <w:rsid w:val="00922518"/>
    <w:rsid w:val="00950FFB"/>
    <w:rsid w:val="00A73919"/>
    <w:rsid w:val="00AD5AEC"/>
    <w:rsid w:val="00D26B2D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3B30"/>
  <w15:chartTrackingRefBased/>
  <w15:docId w15:val="{5F5BFD44-7656-48A5-87D2-3DB6BBD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0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54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02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488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13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10</cp:revision>
  <dcterms:created xsi:type="dcterms:W3CDTF">2022-10-16T06:59:00Z</dcterms:created>
  <dcterms:modified xsi:type="dcterms:W3CDTF">2022-10-20T06:57:00Z</dcterms:modified>
</cp:coreProperties>
</file>