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1649C" w14:textId="77777777" w:rsidR="00053D6E" w:rsidRPr="00E93358" w:rsidRDefault="00053D6E" w:rsidP="00053D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358">
        <w:rPr>
          <w:rFonts w:ascii="Times New Roman" w:hAnsi="Times New Roman" w:cs="Times New Roman"/>
          <w:b/>
          <w:bCs/>
          <w:sz w:val="24"/>
          <w:szCs w:val="24"/>
        </w:rPr>
        <w:t xml:space="preserve">Расшифруйте аббревиатуру SGA. </w:t>
      </w:r>
    </w:p>
    <w:p w14:paraId="534BF782" w14:textId="385B44D6" w:rsidR="006205E8" w:rsidRPr="00E93358" w:rsidRDefault="00053D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93358">
        <w:rPr>
          <w:rFonts w:ascii="Times New Roman" w:hAnsi="Times New Roman" w:cs="Times New Roman"/>
          <w:sz w:val="24"/>
          <w:szCs w:val="24"/>
          <w:lang w:val="ru-RU"/>
        </w:rPr>
        <w:t>СИСТЕМНА</w:t>
      </w:r>
      <w:r w:rsidR="00315353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E93358">
        <w:rPr>
          <w:rFonts w:ascii="Times New Roman" w:hAnsi="Times New Roman" w:cs="Times New Roman"/>
          <w:sz w:val="24"/>
          <w:szCs w:val="24"/>
          <w:lang w:val="ru-RU"/>
        </w:rPr>
        <w:t xml:space="preserve"> ГЛОБАЛЬНАЯ ПАМЯТЬ.</w:t>
      </w:r>
    </w:p>
    <w:p w14:paraId="73173B31" w14:textId="791A0D80" w:rsidR="00053D6E" w:rsidRPr="00E93358" w:rsidRDefault="00053D6E" w:rsidP="00053D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358">
        <w:rPr>
          <w:rFonts w:ascii="Times New Roman" w:hAnsi="Times New Roman" w:cs="Times New Roman"/>
          <w:b/>
          <w:bCs/>
          <w:sz w:val="24"/>
          <w:szCs w:val="24"/>
        </w:rPr>
        <w:t>Перечислите основные пулы памяти SGA, поясните их назначение.</w:t>
      </w:r>
    </w:p>
    <w:p w14:paraId="6884E7BB" w14:textId="6CE6B2F0" w:rsidR="00053D6E" w:rsidRPr="00E93358" w:rsidRDefault="00053D6E" w:rsidP="00053D6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335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E933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93358">
        <w:rPr>
          <w:rFonts w:ascii="Times New Roman" w:hAnsi="Times New Roman" w:cs="Times New Roman"/>
          <w:sz w:val="24"/>
          <w:szCs w:val="24"/>
          <w:lang w:val="en-US"/>
        </w:rPr>
        <w:t>POOL</w:t>
      </w:r>
      <w:r w:rsidRPr="00E93358">
        <w:rPr>
          <w:rFonts w:ascii="Times New Roman" w:hAnsi="Times New Roman" w:cs="Times New Roman"/>
          <w:sz w:val="24"/>
          <w:szCs w:val="24"/>
          <w:lang w:val="ru-RU"/>
        </w:rPr>
        <w:t xml:space="preserve"> – используемый для </w:t>
      </w:r>
      <w:r w:rsidRPr="00E9335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E93358">
        <w:rPr>
          <w:rFonts w:ascii="Times New Roman" w:hAnsi="Times New Roman" w:cs="Times New Roman"/>
          <w:sz w:val="24"/>
          <w:szCs w:val="24"/>
          <w:lang w:val="ru-RU"/>
        </w:rPr>
        <w:t xml:space="preserve">-кода сеансов </w:t>
      </w:r>
      <w:r w:rsidR="00E773CB" w:rsidRPr="00E93358">
        <w:rPr>
          <w:rFonts w:ascii="Times New Roman" w:hAnsi="Times New Roman" w:cs="Times New Roman"/>
          <w:sz w:val="24"/>
          <w:szCs w:val="24"/>
          <w:lang w:val="ru-RU"/>
        </w:rPr>
        <w:t xml:space="preserve">и для работы </w:t>
      </w:r>
      <w:r w:rsidR="00E773CB" w:rsidRPr="00E9335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E773CB" w:rsidRPr="00E93358">
        <w:rPr>
          <w:rFonts w:ascii="Times New Roman" w:hAnsi="Times New Roman" w:cs="Times New Roman"/>
          <w:sz w:val="24"/>
          <w:szCs w:val="24"/>
          <w:lang w:val="ru-RU"/>
        </w:rPr>
        <w:t>-машины.</w:t>
      </w:r>
    </w:p>
    <w:p w14:paraId="00B209DD" w14:textId="2DFAB1FE" w:rsidR="00053D6E" w:rsidRPr="00E93358" w:rsidRDefault="00053D6E" w:rsidP="00053D6E">
      <w:pPr>
        <w:jc w:val="both"/>
        <w:rPr>
          <w:rFonts w:ascii="Times New Roman" w:hAnsi="Times New Roman" w:cs="Times New Roman"/>
          <w:sz w:val="24"/>
          <w:szCs w:val="24"/>
        </w:rPr>
      </w:pPr>
      <w:r w:rsidRPr="00E9335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Pr="00E933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93358">
        <w:rPr>
          <w:rFonts w:ascii="Times New Roman" w:hAnsi="Times New Roman" w:cs="Times New Roman"/>
          <w:sz w:val="24"/>
          <w:szCs w:val="24"/>
          <w:lang w:val="en-US"/>
        </w:rPr>
        <w:t>POOL</w:t>
      </w:r>
      <w:r w:rsidRPr="00E9335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E773CB" w:rsidRPr="00E773CB">
        <w:rPr>
          <w:rFonts w:ascii="Times New Roman" w:hAnsi="Times New Roman" w:cs="Times New Roman"/>
          <w:sz w:val="24"/>
          <w:szCs w:val="24"/>
        </w:rPr>
        <w:t xml:space="preserve">область памяти </w:t>
      </w:r>
      <w:r w:rsidR="00E773CB" w:rsidRPr="00E773CB">
        <w:rPr>
          <w:rFonts w:ascii="Times New Roman" w:hAnsi="Times New Roman" w:cs="Times New Roman"/>
          <w:sz w:val="24"/>
          <w:szCs w:val="24"/>
          <w:lang w:val="en-US"/>
        </w:rPr>
        <w:t>SGA</w:t>
      </w:r>
      <w:r w:rsidR="00E773CB" w:rsidRPr="00E773CB">
        <w:rPr>
          <w:rFonts w:ascii="Times New Roman" w:hAnsi="Times New Roman" w:cs="Times New Roman"/>
          <w:sz w:val="24"/>
          <w:szCs w:val="24"/>
        </w:rPr>
        <w:t>, применяемая для хранения больших фрагментов памяти</w:t>
      </w:r>
    </w:p>
    <w:p w14:paraId="04DCC842" w14:textId="2A4C1046" w:rsidR="00053D6E" w:rsidRPr="00E93358" w:rsidRDefault="00053D6E" w:rsidP="00053D6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3358"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Pr="00E933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93358">
        <w:rPr>
          <w:rFonts w:ascii="Times New Roman" w:hAnsi="Times New Roman" w:cs="Times New Roman"/>
          <w:sz w:val="24"/>
          <w:szCs w:val="24"/>
          <w:lang w:val="en-US"/>
        </w:rPr>
        <w:t>POOL</w:t>
      </w:r>
      <w:r w:rsidRPr="00E93358">
        <w:rPr>
          <w:rFonts w:ascii="Times New Roman" w:hAnsi="Times New Roman" w:cs="Times New Roman"/>
          <w:sz w:val="24"/>
          <w:szCs w:val="24"/>
          <w:lang w:val="ru-RU"/>
        </w:rPr>
        <w:t xml:space="preserve"> – область, для кэширование различных структур.</w:t>
      </w:r>
    </w:p>
    <w:p w14:paraId="0023798C" w14:textId="25434138" w:rsidR="00053D6E" w:rsidRPr="00E93358" w:rsidRDefault="00053D6E" w:rsidP="00053D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3358">
        <w:rPr>
          <w:rFonts w:ascii="Times New Roman" w:hAnsi="Times New Roman" w:cs="Times New Roman"/>
          <w:sz w:val="24"/>
          <w:szCs w:val="24"/>
          <w:lang w:val="en-US"/>
        </w:rPr>
        <w:t>STEAMS POOL -</w:t>
      </w:r>
      <w:r w:rsidRPr="00E93358">
        <w:rPr>
          <w:rFonts w:ascii="Times New Roman" w:hAnsi="Times New Roman" w:cs="Times New Roman"/>
          <w:sz w:val="24"/>
          <w:szCs w:val="24"/>
          <w:lang w:val="ru-RU"/>
        </w:rPr>
        <w:t>поддерживает</w:t>
      </w:r>
      <w:r w:rsidRPr="00E93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3358">
        <w:rPr>
          <w:rFonts w:ascii="Times New Roman" w:hAnsi="Times New Roman" w:cs="Times New Roman"/>
          <w:sz w:val="24"/>
          <w:szCs w:val="24"/>
          <w:lang w:val="ru-RU"/>
        </w:rPr>
        <w:t>средство</w:t>
      </w:r>
      <w:r w:rsidRPr="00E93358">
        <w:rPr>
          <w:rFonts w:ascii="Times New Roman" w:hAnsi="Times New Roman" w:cs="Times New Roman"/>
          <w:sz w:val="24"/>
          <w:szCs w:val="24"/>
          <w:lang w:val="en-US"/>
        </w:rPr>
        <w:t xml:space="preserve"> oracle Streams.</w:t>
      </w:r>
    </w:p>
    <w:p w14:paraId="562A6566" w14:textId="1FA2085B" w:rsidR="00053D6E" w:rsidRPr="00E93358" w:rsidRDefault="00053D6E" w:rsidP="00053D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3358">
        <w:rPr>
          <w:rFonts w:ascii="Times New Roman" w:hAnsi="Times New Roman" w:cs="Times New Roman"/>
          <w:sz w:val="24"/>
          <w:szCs w:val="24"/>
          <w:lang w:val="en-US"/>
        </w:rPr>
        <w:t>“NULL” POOL.</w:t>
      </w:r>
    </w:p>
    <w:p w14:paraId="3409EFD3" w14:textId="7F4CA66B" w:rsidR="009B004A" w:rsidRPr="00E93358" w:rsidRDefault="009B004A" w:rsidP="009B004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3358">
        <w:rPr>
          <w:rFonts w:ascii="Times New Roman" w:hAnsi="Times New Roman" w:cs="Times New Roman"/>
          <w:b/>
          <w:bCs/>
          <w:sz w:val="24"/>
          <w:szCs w:val="24"/>
        </w:rPr>
        <w:t>Поясните</w:t>
      </w:r>
      <w:r w:rsidRPr="00E9335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93358">
        <w:rPr>
          <w:rFonts w:ascii="Times New Roman" w:hAnsi="Times New Roman" w:cs="Times New Roman"/>
          <w:b/>
          <w:bCs/>
          <w:sz w:val="24"/>
          <w:szCs w:val="24"/>
        </w:rPr>
        <w:t>параметры</w:t>
      </w:r>
      <w:r w:rsidRPr="00E9335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SGA_MAX_SIZE </w:t>
      </w:r>
      <w:r w:rsidRPr="00E93358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E9335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SGA_TARGET.</w:t>
      </w:r>
    </w:p>
    <w:p w14:paraId="788AECF7" w14:textId="7FF6F1E6" w:rsidR="009B004A" w:rsidRPr="00E93358" w:rsidRDefault="009B004A" w:rsidP="009B00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004A">
        <w:rPr>
          <w:rFonts w:ascii="Times New Roman" w:hAnsi="Times New Roman" w:cs="Times New Roman"/>
          <w:sz w:val="24"/>
          <w:szCs w:val="24"/>
          <w:lang w:val="en-US"/>
        </w:rPr>
        <w:t xml:space="preserve">SGA_MAX_SIZE – </w:t>
      </w:r>
      <w:r w:rsidRPr="009B004A">
        <w:rPr>
          <w:rFonts w:ascii="Times New Roman" w:hAnsi="Times New Roman" w:cs="Times New Roman"/>
          <w:sz w:val="24"/>
          <w:szCs w:val="24"/>
          <w:lang w:val="ru-RU"/>
        </w:rPr>
        <w:t>указывает</w:t>
      </w:r>
      <w:r w:rsidRPr="009B00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004A">
        <w:rPr>
          <w:rFonts w:ascii="Times New Roman" w:hAnsi="Times New Roman" w:cs="Times New Roman"/>
          <w:sz w:val="24"/>
          <w:szCs w:val="24"/>
          <w:lang w:val="ru-RU"/>
        </w:rPr>
        <w:t>максимальный</w:t>
      </w:r>
      <w:r w:rsidRPr="009B00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004A">
        <w:rPr>
          <w:rFonts w:ascii="Times New Roman" w:hAnsi="Times New Roman" w:cs="Times New Roman"/>
          <w:sz w:val="24"/>
          <w:szCs w:val="24"/>
          <w:lang w:val="ru-RU"/>
        </w:rPr>
        <w:t>размер</w:t>
      </w:r>
      <w:r w:rsidRPr="009B00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004A">
        <w:rPr>
          <w:rFonts w:ascii="Times New Roman" w:hAnsi="Times New Roman" w:cs="Times New Roman"/>
          <w:sz w:val="24"/>
          <w:szCs w:val="24"/>
          <w:lang w:val="ru-RU"/>
        </w:rPr>
        <w:t>памяти</w:t>
      </w:r>
      <w:r w:rsidRPr="00E93358">
        <w:rPr>
          <w:rFonts w:ascii="Times New Roman" w:hAnsi="Times New Roman" w:cs="Times New Roman"/>
          <w:sz w:val="24"/>
          <w:szCs w:val="24"/>
          <w:lang w:val="en-US"/>
        </w:rPr>
        <w:t xml:space="preserve"> (parameter type – big integer).</w:t>
      </w:r>
    </w:p>
    <w:p w14:paraId="59FD767E" w14:textId="3A399980" w:rsidR="009B004A" w:rsidRPr="00E93358" w:rsidRDefault="009B004A" w:rsidP="009B00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004A">
        <w:rPr>
          <w:rFonts w:ascii="Times New Roman" w:hAnsi="Times New Roman" w:cs="Times New Roman"/>
          <w:sz w:val="24"/>
          <w:szCs w:val="24"/>
          <w:lang w:val="en-US"/>
        </w:rPr>
        <w:t xml:space="preserve">SGA_TARGET – </w:t>
      </w:r>
      <w:r w:rsidRPr="009B004A">
        <w:rPr>
          <w:rFonts w:ascii="Times New Roman" w:hAnsi="Times New Roman" w:cs="Times New Roman"/>
          <w:sz w:val="24"/>
          <w:szCs w:val="24"/>
          <w:lang w:val="ru-RU"/>
        </w:rPr>
        <w:t>указывает</w:t>
      </w:r>
      <w:r w:rsidRPr="009B00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004A">
        <w:rPr>
          <w:rFonts w:ascii="Times New Roman" w:hAnsi="Times New Roman" w:cs="Times New Roman"/>
          <w:sz w:val="24"/>
          <w:szCs w:val="24"/>
          <w:lang w:val="ru-RU"/>
        </w:rPr>
        <w:t>текущий</w:t>
      </w:r>
      <w:r w:rsidRPr="009B004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B004A">
        <w:rPr>
          <w:rFonts w:ascii="Times New Roman" w:hAnsi="Times New Roman" w:cs="Times New Roman"/>
          <w:sz w:val="24"/>
          <w:szCs w:val="24"/>
          <w:lang w:val="ru-RU"/>
        </w:rPr>
        <w:t>возможный</w:t>
      </w:r>
      <w:r w:rsidRPr="009B004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9B004A">
        <w:rPr>
          <w:rFonts w:ascii="Times New Roman" w:hAnsi="Times New Roman" w:cs="Times New Roman"/>
          <w:sz w:val="24"/>
          <w:szCs w:val="24"/>
          <w:lang w:val="ru-RU"/>
        </w:rPr>
        <w:t>размер</w:t>
      </w:r>
      <w:r w:rsidRPr="009B00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004A">
        <w:rPr>
          <w:rFonts w:ascii="Times New Roman" w:hAnsi="Times New Roman" w:cs="Times New Roman"/>
          <w:sz w:val="24"/>
          <w:szCs w:val="24"/>
          <w:lang w:val="ru-RU"/>
        </w:rPr>
        <w:t>памяти</w:t>
      </w:r>
      <w:r w:rsidRPr="00E93358">
        <w:rPr>
          <w:rFonts w:ascii="Times New Roman" w:hAnsi="Times New Roman" w:cs="Times New Roman"/>
          <w:sz w:val="24"/>
          <w:szCs w:val="24"/>
          <w:lang w:val="en-US"/>
        </w:rPr>
        <w:t xml:space="preserve"> (parameter type – big integer).</w:t>
      </w:r>
    </w:p>
    <w:p w14:paraId="181E46AE" w14:textId="77777777" w:rsidR="009B004A" w:rsidRPr="00E93358" w:rsidRDefault="009B004A" w:rsidP="009B00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358">
        <w:rPr>
          <w:rFonts w:ascii="Times New Roman" w:hAnsi="Times New Roman" w:cs="Times New Roman"/>
          <w:b/>
          <w:bCs/>
          <w:sz w:val="24"/>
          <w:szCs w:val="24"/>
        </w:rPr>
        <w:t xml:space="preserve">Поясните назначение буферного кэша инстанса. </w:t>
      </w:r>
    </w:p>
    <w:p w14:paraId="4EC28968" w14:textId="586C830A" w:rsidR="009B004A" w:rsidRPr="009B004A" w:rsidRDefault="009B004A" w:rsidP="009B004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3358">
        <w:rPr>
          <w:rFonts w:ascii="Times New Roman" w:hAnsi="Times New Roman" w:cs="Times New Roman"/>
          <w:sz w:val="24"/>
          <w:szCs w:val="24"/>
          <w:lang w:val="ru-RU"/>
        </w:rPr>
        <w:t>область SGA, которая содержит образы блоков, считанные из файлов данных или созданные динамически, чтобы реализовать модель согласованного чтения</w:t>
      </w:r>
      <w:r w:rsidR="001850E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EE27818" w14:textId="4DE8AAB2" w:rsidR="009B004A" w:rsidRPr="00E93358" w:rsidRDefault="009B004A" w:rsidP="009B00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358">
        <w:rPr>
          <w:rFonts w:ascii="Times New Roman" w:hAnsi="Times New Roman" w:cs="Times New Roman"/>
          <w:b/>
          <w:bCs/>
          <w:sz w:val="24"/>
          <w:szCs w:val="24"/>
        </w:rPr>
        <w:t xml:space="preserve">Поясните назначение пулов КЕЕP, DEFAULT и RECYCLE буферного кэша. </w:t>
      </w:r>
    </w:p>
    <w:p w14:paraId="71E94847" w14:textId="0A0DDCCD" w:rsidR="009B004A" w:rsidRPr="00E93358" w:rsidRDefault="009B004A" w:rsidP="009B004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3358">
        <w:rPr>
          <w:rFonts w:ascii="Times New Roman" w:hAnsi="Times New Roman" w:cs="Times New Roman"/>
          <w:sz w:val="24"/>
          <w:szCs w:val="24"/>
          <w:lang w:val="en-US"/>
        </w:rPr>
        <w:t>Keep</w:t>
      </w:r>
      <w:r w:rsidRPr="00E93358">
        <w:rPr>
          <w:rFonts w:ascii="Times New Roman" w:hAnsi="Times New Roman" w:cs="Times New Roman"/>
          <w:sz w:val="24"/>
          <w:szCs w:val="24"/>
          <w:lang w:val="ru-RU"/>
        </w:rPr>
        <w:t xml:space="preserve"> – постоянно хранит блоки данных памяти.</w:t>
      </w:r>
    </w:p>
    <w:p w14:paraId="50DC68BB" w14:textId="6F27C2A0" w:rsidR="009B004A" w:rsidRPr="00E93358" w:rsidRDefault="009B004A" w:rsidP="009B004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3358">
        <w:rPr>
          <w:rFonts w:ascii="Times New Roman" w:hAnsi="Times New Roman" w:cs="Times New Roman"/>
          <w:sz w:val="24"/>
          <w:szCs w:val="24"/>
          <w:lang w:val="en-US"/>
        </w:rPr>
        <w:t>Recycle</w:t>
      </w:r>
      <w:r w:rsidRPr="00E93358">
        <w:rPr>
          <w:rFonts w:ascii="Times New Roman" w:hAnsi="Times New Roman" w:cs="Times New Roman"/>
          <w:sz w:val="24"/>
          <w:szCs w:val="24"/>
          <w:lang w:val="ru-RU"/>
        </w:rPr>
        <w:t xml:space="preserve"> – удаляет данные из кэша немедленно после использования.</w:t>
      </w:r>
    </w:p>
    <w:p w14:paraId="15D38AA9" w14:textId="0E3A7B08" w:rsidR="009B004A" w:rsidRPr="00E93358" w:rsidRDefault="009B004A" w:rsidP="009B004A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</w:pPr>
      <w:r w:rsidRPr="00E93358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E93358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E93358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>Содержит все данные и объекты, которые не назначены в постоянный и повторно используемый буферные пул</w:t>
      </w:r>
      <w:bookmarkStart w:id="0" w:name="_GoBack"/>
      <w:bookmarkEnd w:id="0"/>
      <w:r w:rsidRPr="00E93358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>ы.</w:t>
      </w:r>
    </w:p>
    <w:p w14:paraId="1C844818" w14:textId="6366498D" w:rsidR="005725DC" w:rsidRPr="00E93358" w:rsidRDefault="005725DC" w:rsidP="005725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358">
        <w:rPr>
          <w:rFonts w:ascii="Times New Roman" w:hAnsi="Times New Roman" w:cs="Times New Roman"/>
          <w:b/>
          <w:bCs/>
          <w:sz w:val="24"/>
          <w:szCs w:val="24"/>
        </w:rPr>
        <w:t>Поясните принцип вытеснения блоков буферного кэша (LRU).</w:t>
      </w:r>
    </w:p>
    <w:p w14:paraId="2377D1EE" w14:textId="666FDC87" w:rsidR="005725DC" w:rsidRPr="00E93358" w:rsidRDefault="005725DC" w:rsidP="005725D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725DC">
        <w:rPr>
          <w:rFonts w:ascii="Times New Roman" w:hAnsi="Times New Roman" w:cs="Times New Roman"/>
          <w:sz w:val="24"/>
          <w:szCs w:val="24"/>
          <w:lang w:val="ru-RU"/>
        </w:rPr>
        <w:t>первыми вытесняются блоки с наименьшим значением счетчика</w:t>
      </w:r>
      <w:r w:rsidRPr="00E9335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FEBD01D" w14:textId="1F752482" w:rsidR="00803C08" w:rsidRPr="00E93358" w:rsidRDefault="00803C08" w:rsidP="00803C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358">
        <w:rPr>
          <w:rFonts w:ascii="Times New Roman" w:hAnsi="Times New Roman" w:cs="Times New Roman"/>
          <w:b/>
          <w:bCs/>
          <w:sz w:val="24"/>
          <w:szCs w:val="24"/>
        </w:rPr>
        <w:t>Поясните принцип вытеснения блоков таблицы, созданной оператором  CREATE TABLE … CACHE.</w:t>
      </w:r>
    </w:p>
    <w:p w14:paraId="6C065EA6" w14:textId="2F87496F" w:rsidR="00803C08" w:rsidRPr="00E93358" w:rsidRDefault="00803C08" w:rsidP="00803C0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3358">
        <w:rPr>
          <w:rFonts w:ascii="Times New Roman" w:hAnsi="Times New Roman" w:cs="Times New Roman"/>
          <w:sz w:val="24"/>
          <w:szCs w:val="24"/>
          <w:lang w:val="ru-RU"/>
        </w:rPr>
        <w:t xml:space="preserve">помещение таблицы в конец </w:t>
      </w:r>
      <w:r w:rsidRPr="00E93358">
        <w:rPr>
          <w:rFonts w:ascii="Times New Roman" w:hAnsi="Times New Roman" w:cs="Times New Roman"/>
          <w:sz w:val="24"/>
          <w:szCs w:val="24"/>
          <w:lang w:val="en-US"/>
        </w:rPr>
        <w:t>LRU</w:t>
      </w:r>
      <w:r w:rsidRPr="00E93358">
        <w:rPr>
          <w:rFonts w:ascii="Times New Roman" w:hAnsi="Times New Roman" w:cs="Times New Roman"/>
          <w:sz w:val="24"/>
          <w:szCs w:val="24"/>
          <w:lang w:val="ru-RU"/>
        </w:rPr>
        <w:t xml:space="preserve">-списка (для малых таблиц) обычно в </w:t>
      </w:r>
      <w:r w:rsidRPr="00E93358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E933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93358">
        <w:rPr>
          <w:rFonts w:ascii="Times New Roman" w:hAnsi="Times New Roman" w:cs="Times New Roman"/>
          <w:sz w:val="24"/>
          <w:szCs w:val="24"/>
          <w:lang w:val="en-US"/>
        </w:rPr>
        <w:t>pool</w:t>
      </w:r>
      <w:r w:rsidRPr="00E9335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43B64CC" w14:textId="1CC27DD4" w:rsidR="00803C08" w:rsidRPr="00E93358" w:rsidRDefault="00803C08" w:rsidP="00803C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358">
        <w:rPr>
          <w:rFonts w:ascii="Times New Roman" w:hAnsi="Times New Roman" w:cs="Times New Roman"/>
          <w:b/>
          <w:bCs/>
          <w:sz w:val="24"/>
          <w:szCs w:val="24"/>
        </w:rPr>
        <w:t>Как изменить размеры пулов?</w:t>
      </w:r>
    </w:p>
    <w:p w14:paraId="6C61FBDD" w14:textId="4BB52DCF" w:rsidR="00803C08" w:rsidRPr="00E93358" w:rsidRDefault="00803C08" w:rsidP="00803C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3358">
        <w:rPr>
          <w:rFonts w:ascii="Times New Roman" w:hAnsi="Times New Roman" w:cs="Times New Roman"/>
          <w:sz w:val="24"/>
          <w:szCs w:val="24"/>
          <w:lang w:val="en-US"/>
        </w:rPr>
        <w:t xml:space="preserve">Alter system set shared_pool_size </w:t>
      </w:r>
      <w:proofErr w:type="gramStart"/>
      <w:r w:rsidRPr="00E93358">
        <w:rPr>
          <w:rFonts w:ascii="Times New Roman" w:hAnsi="Times New Roman" w:cs="Times New Roman"/>
          <w:sz w:val="24"/>
          <w:szCs w:val="24"/>
          <w:lang w:val="en-US"/>
        </w:rPr>
        <w:t>= ;</w:t>
      </w:r>
      <w:proofErr w:type="gramEnd"/>
    </w:p>
    <w:p w14:paraId="5104928C" w14:textId="0C975783" w:rsidR="00803C08" w:rsidRPr="00E93358" w:rsidRDefault="00803C08" w:rsidP="00803C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358">
        <w:rPr>
          <w:rFonts w:ascii="Times New Roman" w:hAnsi="Times New Roman" w:cs="Times New Roman"/>
          <w:b/>
          <w:bCs/>
          <w:sz w:val="24"/>
          <w:szCs w:val="24"/>
        </w:rPr>
        <w:t>Какие пулы допускают изменение размеров?</w:t>
      </w:r>
    </w:p>
    <w:p w14:paraId="2504FEAE" w14:textId="0AA829E2" w:rsidR="00803C08" w:rsidRPr="00E93358" w:rsidRDefault="00803C08" w:rsidP="00803C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3358">
        <w:rPr>
          <w:rFonts w:ascii="Times New Roman" w:hAnsi="Times New Roman" w:cs="Times New Roman"/>
          <w:sz w:val="24"/>
          <w:szCs w:val="24"/>
          <w:lang w:val="en-US"/>
        </w:rPr>
        <w:t>Shared pool, large pool, java pool.</w:t>
      </w:r>
    </w:p>
    <w:p w14:paraId="7FDDFD90" w14:textId="0B70FD56" w:rsidR="00E773CB" w:rsidRPr="00E93358" w:rsidRDefault="00E773CB" w:rsidP="00E773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358">
        <w:rPr>
          <w:rFonts w:ascii="Times New Roman" w:hAnsi="Times New Roman" w:cs="Times New Roman"/>
          <w:b/>
          <w:bCs/>
          <w:sz w:val="24"/>
          <w:szCs w:val="24"/>
        </w:rPr>
        <w:t>Поясните назначение процесса LISTENER.</w:t>
      </w:r>
    </w:p>
    <w:p w14:paraId="08B38305" w14:textId="3EB3A870" w:rsidR="00E773CB" w:rsidRPr="00E93358" w:rsidRDefault="00E773CB" w:rsidP="00E773C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3358">
        <w:rPr>
          <w:rFonts w:ascii="Times New Roman" w:hAnsi="Times New Roman" w:cs="Times New Roman"/>
          <w:sz w:val="24"/>
          <w:szCs w:val="24"/>
          <w:shd w:val="clear" w:color="auto" w:fill="FFFFFF"/>
        </w:rPr>
        <w:t>служба, которая действует только на сервере и прослушивает входящие запросы на подключение.</w:t>
      </w:r>
    </w:p>
    <w:p w14:paraId="036703A1" w14:textId="77777777" w:rsidR="00E773CB" w:rsidRPr="00E93358" w:rsidRDefault="00E773CB" w:rsidP="00E773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BD8A6" w14:textId="0B3B7E74" w:rsidR="00E773CB" w:rsidRPr="00E93358" w:rsidRDefault="00E773CB" w:rsidP="00E773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35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Поясните назначение утилиты </w:t>
      </w:r>
      <w:proofErr w:type="spellStart"/>
      <w:r w:rsidRPr="00E93358">
        <w:rPr>
          <w:rFonts w:ascii="Times New Roman" w:hAnsi="Times New Roman" w:cs="Times New Roman"/>
          <w:b/>
          <w:bCs/>
          <w:sz w:val="24"/>
          <w:szCs w:val="24"/>
        </w:rPr>
        <w:t>lsnrctl</w:t>
      </w:r>
      <w:proofErr w:type="spellEnd"/>
      <w:r w:rsidRPr="00E9335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DE1ABB8" w14:textId="1BE85BFD" w:rsidR="00E93358" w:rsidRPr="00E93358" w:rsidRDefault="00E93358" w:rsidP="00E773C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E9335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Управляет процессом </w:t>
      </w:r>
      <w:proofErr w:type="spellStart"/>
      <w:r w:rsidRPr="00E9335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листенера</w:t>
      </w:r>
      <w:proofErr w:type="spellEnd"/>
      <w:r w:rsidRPr="00E9335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</w:p>
    <w:p w14:paraId="3C1DB394" w14:textId="22F2B726" w:rsidR="00E93358" w:rsidRPr="00E93358" w:rsidRDefault="00E93358" w:rsidP="00E773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358">
        <w:rPr>
          <w:rFonts w:ascii="Times New Roman" w:hAnsi="Times New Roman" w:cs="Times New Roman"/>
          <w:b/>
          <w:bCs/>
          <w:sz w:val="24"/>
          <w:szCs w:val="24"/>
        </w:rPr>
        <w:t xml:space="preserve">Поясните принцип работы </w:t>
      </w:r>
      <w:proofErr w:type="spellStart"/>
      <w:r w:rsidRPr="00E93358">
        <w:rPr>
          <w:rFonts w:ascii="Times New Roman" w:hAnsi="Times New Roman" w:cs="Times New Roman"/>
          <w:b/>
          <w:bCs/>
          <w:sz w:val="24"/>
          <w:szCs w:val="24"/>
        </w:rPr>
        <w:t>dedicated</w:t>
      </w:r>
      <w:proofErr w:type="spellEnd"/>
      <w:r w:rsidRPr="00E93358">
        <w:rPr>
          <w:rFonts w:ascii="Times New Roman" w:hAnsi="Times New Roman" w:cs="Times New Roman"/>
          <w:b/>
          <w:bCs/>
          <w:sz w:val="24"/>
          <w:szCs w:val="24"/>
        </w:rPr>
        <w:t xml:space="preserve">-соединения и </w:t>
      </w:r>
      <w:proofErr w:type="spellStart"/>
      <w:r w:rsidRPr="00E93358">
        <w:rPr>
          <w:rFonts w:ascii="Times New Roman" w:hAnsi="Times New Roman" w:cs="Times New Roman"/>
          <w:b/>
          <w:bCs/>
          <w:sz w:val="24"/>
          <w:szCs w:val="24"/>
        </w:rPr>
        <w:t>shared</w:t>
      </w:r>
      <w:proofErr w:type="spellEnd"/>
      <w:r w:rsidRPr="00E93358">
        <w:rPr>
          <w:rFonts w:ascii="Times New Roman" w:hAnsi="Times New Roman" w:cs="Times New Roman"/>
          <w:b/>
          <w:bCs/>
          <w:sz w:val="24"/>
          <w:szCs w:val="24"/>
        </w:rPr>
        <w:t xml:space="preserve">-соединения. </w:t>
      </w:r>
    </w:p>
    <w:p w14:paraId="4EC14B5C" w14:textId="77777777" w:rsidR="00E93358" w:rsidRPr="00E93358" w:rsidRDefault="00E93358" w:rsidP="00E9335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ru-BY"/>
        </w:rPr>
      </w:pPr>
      <w:proofErr w:type="spellStart"/>
      <w:r w:rsidRPr="00E93358">
        <w:rPr>
          <w:rFonts w:ascii="Times New Roman" w:eastAsia="Times New Roman" w:hAnsi="Times New Roman" w:cs="Times New Roman"/>
          <w:color w:val="232629"/>
          <w:sz w:val="24"/>
          <w:szCs w:val="24"/>
          <w:lang w:eastAsia="ru-BY"/>
        </w:rPr>
        <w:t>dedicated</w:t>
      </w:r>
      <w:proofErr w:type="spellEnd"/>
      <w:r w:rsidRPr="00E93358">
        <w:rPr>
          <w:rFonts w:ascii="Times New Roman" w:eastAsia="Times New Roman" w:hAnsi="Times New Roman" w:cs="Times New Roman"/>
          <w:color w:val="232629"/>
          <w:sz w:val="24"/>
          <w:szCs w:val="24"/>
          <w:lang w:eastAsia="ru-BY"/>
        </w:rPr>
        <w:t xml:space="preserve"> (выделенный), обслуживает только один пользовательский процесс</w:t>
      </w:r>
    </w:p>
    <w:p w14:paraId="296710FD" w14:textId="77777777" w:rsidR="00E93358" w:rsidRPr="00E93358" w:rsidRDefault="00E93358" w:rsidP="00E93358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232629"/>
        </w:rPr>
      </w:pPr>
      <w:proofErr w:type="spellStart"/>
      <w:r w:rsidRPr="00E93358">
        <w:rPr>
          <w:color w:val="232629"/>
        </w:rPr>
        <w:t>shared</w:t>
      </w:r>
      <w:proofErr w:type="spellEnd"/>
      <w:r w:rsidRPr="00E93358">
        <w:rPr>
          <w:color w:val="232629"/>
        </w:rPr>
        <w:t xml:space="preserve"> (распределённый), который обслуживает несколько пользовательских процессов (ранее известный как MTS - </w:t>
      </w:r>
      <w:proofErr w:type="spellStart"/>
      <w:r w:rsidRPr="00E93358">
        <w:rPr>
          <w:color w:val="232629"/>
        </w:rPr>
        <w:t>multi-threded-server</w:t>
      </w:r>
      <w:proofErr w:type="spellEnd"/>
      <w:r w:rsidRPr="00E93358">
        <w:rPr>
          <w:color w:val="232629"/>
        </w:rPr>
        <w:t>)</w:t>
      </w:r>
    </w:p>
    <w:p w14:paraId="6874EB8D" w14:textId="0973F609" w:rsidR="00E93358" w:rsidRPr="00E93358" w:rsidRDefault="00E93358" w:rsidP="00E93358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ru-BY"/>
        </w:rPr>
      </w:pPr>
    </w:p>
    <w:p w14:paraId="72F67C90" w14:textId="43237295" w:rsidR="00E93358" w:rsidRDefault="00E93358" w:rsidP="00E93358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E93358">
        <w:rPr>
          <w:rFonts w:ascii="Times New Roman" w:hAnsi="Times New Roman"/>
          <w:b/>
          <w:bCs/>
          <w:sz w:val="24"/>
          <w:szCs w:val="24"/>
        </w:rPr>
        <w:t>Поясните назначение файла LISTENER.ORA.</w:t>
      </w:r>
    </w:p>
    <w:p w14:paraId="12833566" w14:textId="3106BC5B" w:rsidR="0045409A" w:rsidRPr="0010000B" w:rsidRDefault="00E93358" w:rsidP="0045409A">
      <w:pPr>
        <w:jc w:val="both"/>
        <w:rPr>
          <w:rFonts w:ascii="Arial" w:hAnsi="Arial" w:cs="Arial"/>
          <w:color w:val="5F5F5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5F5F5F"/>
          <w:sz w:val="27"/>
          <w:szCs w:val="27"/>
          <w:shd w:val="clear" w:color="auto" w:fill="FFFFFF"/>
          <w:lang w:val="ru-RU"/>
        </w:rPr>
        <w:t>с</w:t>
      </w:r>
      <w:r>
        <w:rPr>
          <w:rFonts w:ascii="Arial" w:hAnsi="Arial" w:cs="Arial"/>
          <w:color w:val="5F5F5F"/>
          <w:sz w:val="27"/>
          <w:szCs w:val="27"/>
          <w:shd w:val="clear" w:color="auto" w:fill="FFFFFF"/>
        </w:rPr>
        <w:t xml:space="preserve">одержит информацию о конфигурации </w:t>
      </w:r>
      <w:proofErr w:type="spellStart"/>
      <w:r>
        <w:rPr>
          <w:rFonts w:ascii="Arial" w:hAnsi="Arial" w:cs="Arial"/>
          <w:color w:val="5F5F5F"/>
          <w:sz w:val="27"/>
          <w:szCs w:val="27"/>
          <w:shd w:val="clear" w:color="auto" w:fill="FFFFFF"/>
        </w:rPr>
        <w:t>Listener</w:t>
      </w:r>
      <w:proofErr w:type="spellEnd"/>
      <w:r>
        <w:rPr>
          <w:rFonts w:ascii="Arial" w:hAnsi="Arial" w:cs="Arial"/>
          <w:color w:val="5F5F5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  <w:shd w:val="clear" w:color="auto" w:fill="FFFFFF"/>
        </w:rPr>
        <w:t>Oracle</w:t>
      </w:r>
      <w:proofErr w:type="spellEnd"/>
      <w:r>
        <w:rPr>
          <w:rFonts w:ascii="Arial" w:hAnsi="Arial" w:cs="Arial"/>
          <w:color w:val="5F5F5F"/>
          <w:sz w:val="27"/>
          <w:szCs w:val="27"/>
          <w:shd w:val="clear" w:color="auto" w:fill="FFFFFF"/>
        </w:rPr>
        <w:t>.</w:t>
      </w:r>
    </w:p>
    <w:p w14:paraId="1F89B202" w14:textId="77777777" w:rsidR="0045409A" w:rsidRPr="0045409A" w:rsidRDefault="0045409A" w:rsidP="0045409A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45409A">
        <w:rPr>
          <w:rFonts w:ascii="Times New Roman" w:hAnsi="Times New Roman"/>
          <w:b/>
          <w:bCs/>
          <w:sz w:val="24"/>
          <w:szCs w:val="24"/>
        </w:rPr>
        <w:t>Что такое серверный процесс? Как просмотреть серверные процессы?</w:t>
      </w:r>
    </w:p>
    <w:p w14:paraId="3001CB1E" w14:textId="6A74BC62" w:rsidR="0045409A" w:rsidRPr="0010000B" w:rsidRDefault="0045409A" w:rsidP="0045409A">
      <w:pPr>
        <w:jc w:val="both"/>
        <w:rPr>
          <w:rFonts w:ascii="Times New Roman" w:hAnsi="Times New Roman"/>
          <w:sz w:val="24"/>
          <w:szCs w:val="24"/>
          <w:lang w:val="ru-RU"/>
        </w:rPr>
      </w:pPr>
      <w:r w:rsidRPr="0045409A">
        <w:rPr>
          <w:rFonts w:ascii="Times New Roman" w:hAnsi="Times New Roman"/>
          <w:sz w:val="24"/>
          <w:szCs w:val="24"/>
          <w:lang w:val="ru-RU"/>
        </w:rPr>
        <w:t>Серверные процессы – процессы, выполняющиеся на основании клиентского запроса</w:t>
      </w:r>
      <w:r w:rsidR="0010000B" w:rsidRPr="0010000B">
        <w:rPr>
          <w:rFonts w:ascii="Times New Roman" w:hAnsi="Times New Roman"/>
          <w:sz w:val="24"/>
          <w:szCs w:val="24"/>
          <w:lang w:val="ru-RU"/>
        </w:rPr>
        <w:t>.</w:t>
      </w:r>
    </w:p>
    <w:p w14:paraId="0F5A8AC0" w14:textId="77777777" w:rsidR="0045409A" w:rsidRPr="0045409A" w:rsidRDefault="0045409A" w:rsidP="0045409A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D775D5D" w14:textId="77777777" w:rsidR="0045409A" w:rsidRPr="0045409A" w:rsidRDefault="0045409A" w:rsidP="00E93358">
      <w:pPr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0D51B8B1" w14:textId="77777777" w:rsidR="00E773CB" w:rsidRPr="00E93358" w:rsidRDefault="00E773CB" w:rsidP="00E773C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05B7680" w14:textId="77777777" w:rsidR="00E773CB" w:rsidRPr="00E93358" w:rsidRDefault="00E773CB" w:rsidP="00803C0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0AB4A7A" w14:textId="2DD7F5FC" w:rsidR="00803C08" w:rsidRPr="00E93358" w:rsidRDefault="00803C08" w:rsidP="00803C0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418F28D" w14:textId="77777777" w:rsidR="00803C08" w:rsidRPr="00E93358" w:rsidRDefault="00803C08" w:rsidP="00803C0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C6C0E11" w14:textId="77777777" w:rsidR="005725DC" w:rsidRPr="005725DC" w:rsidRDefault="005725DC" w:rsidP="005725D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620963D" w14:textId="77777777" w:rsidR="005725DC" w:rsidRPr="00E93358" w:rsidRDefault="005725DC" w:rsidP="005725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8E9202" w14:textId="77777777" w:rsidR="005725DC" w:rsidRPr="00E93358" w:rsidRDefault="005725DC" w:rsidP="009B004A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BY"/>
        </w:rPr>
      </w:pPr>
    </w:p>
    <w:p w14:paraId="617C4689" w14:textId="210007A0" w:rsidR="009B004A" w:rsidRPr="00E93358" w:rsidRDefault="009B004A" w:rsidP="009B00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CE147F" w14:textId="77777777" w:rsidR="009B004A" w:rsidRPr="009B004A" w:rsidRDefault="009B004A" w:rsidP="009B004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2748B0" w14:textId="77777777" w:rsidR="00053D6E" w:rsidRPr="00E93358" w:rsidRDefault="00053D6E" w:rsidP="00053D6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B76D13C" w14:textId="77777777" w:rsidR="00053D6E" w:rsidRPr="00E93358" w:rsidRDefault="00053D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95E520" w14:textId="7E4E7ED2" w:rsidR="00053D6E" w:rsidRPr="00E93358" w:rsidRDefault="00053D6E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053D6E" w:rsidRPr="00E93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57196"/>
    <w:multiLevelType w:val="hybridMultilevel"/>
    <w:tmpl w:val="CC76504C"/>
    <w:lvl w:ilvl="0" w:tplc="026E87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5844D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16B6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D07BD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58AADD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BC83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3A497B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8CE52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C6320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3523A7C"/>
    <w:multiLevelType w:val="multilevel"/>
    <w:tmpl w:val="F234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976E5"/>
    <w:multiLevelType w:val="hybridMultilevel"/>
    <w:tmpl w:val="E410D014"/>
    <w:lvl w:ilvl="0" w:tplc="18BEB0D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4DE059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8D03F6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D56821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EECB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A908A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94777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C08A10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663EB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648485B"/>
    <w:multiLevelType w:val="hybridMultilevel"/>
    <w:tmpl w:val="31364AB4"/>
    <w:lvl w:ilvl="0" w:tplc="487E6B0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B2CCC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F81FC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68C3D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BF2EA1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8074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326F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40578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386AF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6063FCF"/>
    <w:multiLevelType w:val="hybridMultilevel"/>
    <w:tmpl w:val="30E8C4FC"/>
    <w:lvl w:ilvl="0" w:tplc="A07EA4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258D1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B281A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4A6C2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D8C63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1C61E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E4146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CE6F3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3292A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B695691"/>
    <w:multiLevelType w:val="multilevel"/>
    <w:tmpl w:val="8B98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ED266C"/>
    <w:multiLevelType w:val="hybridMultilevel"/>
    <w:tmpl w:val="83ACE8E2"/>
    <w:lvl w:ilvl="0" w:tplc="D1B6D6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3A574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9C6E76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210669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A4392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6CA72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1A8DC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8A791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C21C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E8"/>
    <w:rsid w:val="00053D6E"/>
    <w:rsid w:val="0010000B"/>
    <w:rsid w:val="001850EE"/>
    <w:rsid w:val="00315353"/>
    <w:rsid w:val="003E7091"/>
    <w:rsid w:val="00424006"/>
    <w:rsid w:val="0045409A"/>
    <w:rsid w:val="005725DC"/>
    <w:rsid w:val="006205E8"/>
    <w:rsid w:val="00803C08"/>
    <w:rsid w:val="009B004A"/>
    <w:rsid w:val="00C904EC"/>
    <w:rsid w:val="00E773CB"/>
    <w:rsid w:val="00E9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B0C3"/>
  <w15:chartTrackingRefBased/>
  <w15:docId w15:val="{DAA6D084-F882-49FE-8538-D1298975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D6E"/>
    <w:pPr>
      <w:spacing w:after="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4">
    <w:name w:val="Normal (Web)"/>
    <w:basedOn w:val="a"/>
    <w:uiPriority w:val="99"/>
    <w:semiHidden/>
    <w:unhideWhenUsed/>
    <w:rsid w:val="00E93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9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3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1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55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7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99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10</cp:revision>
  <dcterms:created xsi:type="dcterms:W3CDTF">2023-04-03T19:49:00Z</dcterms:created>
  <dcterms:modified xsi:type="dcterms:W3CDTF">2023-04-04T12:56:00Z</dcterms:modified>
</cp:coreProperties>
</file>