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EBE4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CFD2926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06DCC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12210BFF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8D5E3CC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0B863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E9F68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632C6" w14:textId="77777777" w:rsidR="00023993" w:rsidRPr="00D2445B" w:rsidRDefault="00023993" w:rsidP="0002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68F2E" w14:textId="77777777" w:rsidR="00023993" w:rsidRPr="00D2445B" w:rsidRDefault="00023993" w:rsidP="00023993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D2445B">
        <w:rPr>
          <w:b/>
          <w:sz w:val="28"/>
          <w:szCs w:val="28"/>
        </w:rPr>
        <w:t>Проектирование информационных систем</w:t>
      </w:r>
    </w:p>
    <w:p w14:paraId="4822E452" w14:textId="099E44E3" w:rsidR="008D02A8" w:rsidRPr="008D02A8" w:rsidRDefault="00023993" w:rsidP="002A5D5C">
      <w:pPr>
        <w:pStyle w:val="Default"/>
        <w:jc w:val="both"/>
        <w:rPr>
          <w:sz w:val="28"/>
          <w:szCs w:val="28"/>
        </w:rPr>
      </w:pPr>
      <w:r w:rsidRPr="002A5D5C">
        <w:rPr>
          <w:b/>
          <w:bCs/>
          <w:sz w:val="28"/>
          <w:szCs w:val="28"/>
        </w:rPr>
        <w:t>Тема:</w:t>
      </w:r>
      <w:r w:rsidRPr="002A5D5C">
        <w:rPr>
          <w:sz w:val="28"/>
          <w:szCs w:val="28"/>
        </w:rPr>
        <w:t xml:space="preserve"> «</w:t>
      </w:r>
      <w:r w:rsidR="008D02A8" w:rsidRPr="008D02A8">
        <w:rPr>
          <w:sz w:val="28"/>
          <w:szCs w:val="28"/>
        </w:rPr>
        <w:t xml:space="preserve">ОБЪЕКТНО-ОРИЕНТИРОВАННОЕ МОДЕЛИРОВАНИЕ. </w:t>
      </w:r>
    </w:p>
    <w:p w14:paraId="2CEF827F" w14:textId="4C68A285" w:rsidR="00023993" w:rsidRPr="002A5D5C" w:rsidRDefault="008D02A8" w:rsidP="002A5D5C">
      <w:pPr>
        <w:pStyle w:val="Default"/>
        <w:jc w:val="both"/>
        <w:rPr>
          <w:sz w:val="28"/>
          <w:szCs w:val="28"/>
        </w:rPr>
      </w:pPr>
      <w:r w:rsidRPr="002A5D5C">
        <w:rPr>
          <w:sz w:val="28"/>
          <w:szCs w:val="28"/>
        </w:rPr>
        <w:t xml:space="preserve">ФИЗИЧЕСКИЕ ДИАГРАММЫ UML </w:t>
      </w:r>
      <w:r w:rsidR="00023993" w:rsidRPr="002A5D5C">
        <w:rPr>
          <w:sz w:val="28"/>
          <w:szCs w:val="28"/>
        </w:rPr>
        <w:t xml:space="preserve">» </w:t>
      </w:r>
    </w:p>
    <w:p w14:paraId="7B6E111C" w14:textId="7DE7DF62" w:rsidR="00023993" w:rsidRPr="002A5D5C" w:rsidRDefault="00023993" w:rsidP="002A5D5C">
      <w:pPr>
        <w:pStyle w:val="Default"/>
        <w:jc w:val="both"/>
        <w:rPr>
          <w:sz w:val="28"/>
          <w:szCs w:val="28"/>
        </w:rPr>
      </w:pPr>
      <w:r w:rsidRPr="002A5D5C">
        <w:rPr>
          <w:b/>
          <w:bCs/>
          <w:sz w:val="28"/>
          <w:szCs w:val="28"/>
        </w:rPr>
        <w:t>Цель:</w:t>
      </w:r>
      <w:r w:rsidRPr="002A5D5C">
        <w:rPr>
          <w:sz w:val="28"/>
          <w:szCs w:val="28"/>
        </w:rPr>
        <w:t xml:space="preserve"> </w:t>
      </w:r>
      <w:r w:rsidR="00C704F2" w:rsidRPr="002A5D5C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48934A3F" w14:textId="77777777" w:rsidR="00023993" w:rsidRPr="00D2445B" w:rsidRDefault="00023993" w:rsidP="00023993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Выполнил:</w:t>
      </w:r>
    </w:p>
    <w:p w14:paraId="55941C17" w14:textId="77777777" w:rsidR="00023993" w:rsidRPr="00D2445B" w:rsidRDefault="00023993" w:rsidP="00023993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Кальчевский Даниил Андреевич,</w:t>
      </w:r>
    </w:p>
    <w:p w14:paraId="2E0689F4" w14:textId="77777777" w:rsidR="00023993" w:rsidRPr="00D2445B" w:rsidRDefault="00023993" w:rsidP="00023993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3 курс 1 группа</w:t>
      </w:r>
    </w:p>
    <w:p w14:paraId="4BE7292F" w14:textId="77777777" w:rsidR="00023993" w:rsidRPr="00D2445B" w:rsidRDefault="00023993" w:rsidP="00023993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7E23DE37" w14:textId="77777777" w:rsidR="00023993" w:rsidRPr="00D2445B" w:rsidRDefault="00023993" w:rsidP="00023993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4110E4A2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1FF00C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48C3FE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93B3A1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5EDE7C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8A2153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2D44AB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B033F4" w14:textId="77777777" w:rsidR="00023993" w:rsidRPr="00D2445B" w:rsidRDefault="00023993" w:rsidP="0002399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CC5FDC4" w14:textId="77777777" w:rsidR="00023993" w:rsidRPr="00D2445B" w:rsidRDefault="00023993" w:rsidP="0002399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Минск 2023</w:t>
      </w:r>
    </w:p>
    <w:p w14:paraId="4021114D" w14:textId="77777777" w:rsidR="00F6753F" w:rsidRPr="00D2445B" w:rsidRDefault="00F6753F" w:rsidP="00F6753F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Постановка задачи</w:t>
      </w:r>
    </w:p>
    <w:p w14:paraId="4FA18366" w14:textId="58751DC4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необходимо разработать </w:t>
      </w:r>
      <w:r w:rsidR="004A154B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развертывания и компонентов.</w:t>
      </w:r>
    </w:p>
    <w:p w14:paraId="6A8B7B5E" w14:textId="26E520F8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необходимо иметь визуализированные диаграмм</w:t>
      </w:r>
      <w:r w:rsidR="004A154B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отчёт по проделанной лабораторной работе.</w:t>
      </w:r>
    </w:p>
    <w:p w14:paraId="0408B878" w14:textId="77777777" w:rsidR="00F6753F" w:rsidRPr="00D2445B" w:rsidRDefault="00F6753F" w:rsidP="00F6753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D99759C" w14:textId="77777777" w:rsidR="00F6753F" w:rsidRPr="00D2445B" w:rsidRDefault="00F6753F" w:rsidP="00F6753F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Описание программных средств</w:t>
      </w:r>
    </w:p>
    <w:p w14:paraId="6341CD58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6E6F837B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Draw.io</w:t>
      </w:r>
    </w:p>
    <w:p w14:paraId="4713EFB5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Версия: Веб-приложение</w:t>
      </w:r>
    </w:p>
    <w:p w14:paraId="62DFCD7E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Разработчик: JGraph Ltd.</w:t>
      </w:r>
    </w:p>
    <w:p w14:paraId="3EDB3357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загрузки: https://www.draw.io/</w:t>
      </w:r>
    </w:p>
    <w:p w14:paraId="7A4D5EE7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использования: Онлайн</w:t>
      </w:r>
    </w:p>
    <w:p w14:paraId="053EBD02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на платформах: Веб-браузеры (Google Chrome, Mozilla Firefox, Safari и другие)</w:t>
      </w:r>
    </w:p>
    <w:p w14:paraId="52E59738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4CE7209A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59DA84F1" w14:textId="77777777" w:rsidR="00F6753F" w:rsidRPr="00D2445B" w:rsidRDefault="00F6753F" w:rsidP="00F675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2F2AF8F4" w14:textId="77777777" w:rsidR="00F6753F" w:rsidRPr="00D2445B" w:rsidRDefault="00F6753F" w:rsidP="00F6753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391D8AF" w14:textId="11EC1E91" w:rsidR="002039C5" w:rsidRPr="000A0128" w:rsidRDefault="00447943" w:rsidP="00FA344A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практического задания</w:t>
      </w:r>
    </w:p>
    <w:p w14:paraId="37B0637E" w14:textId="4BD45B0B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«ПК/ноутбук»:</w:t>
      </w:r>
    </w:p>
    <w:p w14:paraId="04E5B9A9" w14:textId="1CE7F20C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Общепринятые технологии для ПК/ноутбуков.</w:t>
      </w:r>
    </w:p>
    <w:p w14:paraId="7C10368C" w14:textId="6B29EE8D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«Операционная система (Windows)»:</w:t>
      </w:r>
    </w:p>
    <w:p w14:paraId="150994DE" w14:textId="5F74A886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Microsoft Windows.</w:t>
      </w:r>
    </w:p>
    <w:p w14:paraId="2BA0D3CE" w14:textId="44547B52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«C#-приложение»:</w:t>
      </w:r>
    </w:p>
    <w:p w14:paraId="53EA406E" w14:textId="33EF4665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C#.</w:t>
      </w:r>
    </w:p>
    <w:p w14:paraId="5CB69772" w14:textId="389F8B37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«Сервер приложения»:</w:t>
      </w:r>
    </w:p>
    <w:p w14:paraId="63DCE84C" w14:textId="2A1A3EFC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ASP.NET.</w:t>
      </w:r>
    </w:p>
    <w:p w14:paraId="2CC89D6D" w14:textId="5A14512A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«Среда выполнения ASP.NET»:</w:t>
      </w:r>
    </w:p>
    <w:p w14:paraId="274C3511" w14:textId="2267AA4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A</w:t>
      </w:r>
      <w:bookmarkStart w:id="0" w:name="_GoBack"/>
      <w:bookmarkEnd w:id="0"/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SP.NET.</w:t>
      </w:r>
    </w:p>
    <w:p w14:paraId="319C982E" w14:textId="52843353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«Контроллер»:</w:t>
      </w:r>
    </w:p>
    <w:p w14:paraId="5F86EFBB" w14:textId="5139348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C#.</w:t>
      </w:r>
    </w:p>
    <w:p w14:paraId="56A7BCA9" w14:textId="28EC6B88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Компонент «Сервер базы данных Microsoft SQL Server»:</w:t>
      </w:r>
    </w:p>
    <w:p w14:paraId="7BFD9687" w14:textId="79731E10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Технология реализации: Microsoft SQL Server.</w:t>
      </w:r>
    </w:p>
    <w:p w14:paraId="4A84B1E7" w14:textId="77777777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физических устройств:</w:t>
      </w:r>
    </w:p>
    <w:p w14:paraId="5FA9C44E" w14:textId="7F927573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«ПК/ноутбук»</w:t>
      </w:r>
      <w:r w:rsidR="001972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DCD8ED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характеристики: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ПК или ноутбук, поддерживающий установку и выполнение приложений.</w:t>
      </w:r>
    </w:p>
    <w:p w14:paraId="497AC7DA" w14:textId="76598141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Устройство «Сервер базы данных»:</w:t>
      </w:r>
    </w:p>
    <w:p w14:paraId="0651C22D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характеристики: Физический сервер, способный запускать и обслуживать базу данных Microsoft SQL Server.</w:t>
      </w:r>
    </w:p>
    <w:p w14:paraId="0992F2DF" w14:textId="77777777" w:rsidR="000A0128" w:rsidRPr="009C3331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33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Соединения - протоколы связи между устройствами:</w:t>
      </w:r>
    </w:p>
    <w:p w14:paraId="657C032A" w14:textId="7986E6DC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Соединение между «ПК/ноутбуком» и «Сервером приложения»: Протокол связи: HTTPS.</w:t>
      </w:r>
    </w:p>
    <w:p w14:paraId="61925E43" w14:textId="53FE478D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Соединение между «Сервером приложения» и «Сервером базы данных Microsoft SQL Server»: Протокол связи: TCP/IP.</w:t>
      </w:r>
    </w:p>
    <w:p w14:paraId="473721C8" w14:textId="77777777" w:rsidR="000A0128" w:rsidRPr="00F90EE5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Среды выполнения:</w:t>
      </w:r>
    </w:p>
    <w:p w14:paraId="2917CFA6" w14:textId="06B58C2F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Среда выполнения «ASP.NET»: ASP.NET является средой выполнения для веб-приложений, построенных на платформе .NET. </w:t>
      </w:r>
    </w:p>
    <w:p w14:paraId="1185CC8E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Размещение компонентов: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«Сервер приложения» и «Контроллер» размещаются в среде выполнения «ASP.NET».</w:t>
      </w:r>
    </w:p>
    <w:p w14:paraId="55050E5E" w14:textId="46ABD4ED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Среда выполнения «Операционная система (Windows)»: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Операционная система Windows является средой выполнения для приложений, созданных на языке C#.</w:t>
      </w:r>
    </w:p>
    <w:p w14:paraId="3E05217D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0E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Размещение компонентов: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«C#-приложение» размещается в среде выполнения «Операционная система (Windows)».</w:t>
      </w:r>
    </w:p>
    <w:p w14:paraId="65E27D1E" w14:textId="45F53F34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1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Среда выполнения «Сервер базы данных Microsoft SQL Server»: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Среда выполнения «Сервер базы данных Microsoft SQL Server» является средой, в которой работает сервер базы данных Microsoft SQL Server.</w:t>
      </w:r>
    </w:p>
    <w:p w14:paraId="3CE6D764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61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Размещение компонентов:</w:t>
      </w: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«Сервер базы данных Microsoft SQL Server» размещается в среде выполнения «Сервер базы данных Microsoft SQL Server».</w:t>
      </w:r>
    </w:p>
    <w:p w14:paraId="7EE1FBF4" w14:textId="7777777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Размещение компонентов на устройствах:</w:t>
      </w:r>
    </w:p>
    <w:p w14:paraId="3E8BBDAC" w14:textId="3EFF0267" w:rsidR="000A0128" w:rsidRPr="00A16101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161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Клиентское устройство:</w:t>
      </w:r>
    </w:p>
    <w:p w14:paraId="11F8370B" w14:textId="0BE2D487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Компонент «C#-приложение» размещен на клиентском устройстве, где выполняется в рамках ОС Windows.</w:t>
      </w:r>
    </w:p>
    <w:p w14:paraId="7A646660" w14:textId="4248BE2C" w:rsidR="000A0128" w:rsidRPr="002477A2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77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Серверное устройство:</w:t>
      </w:r>
    </w:p>
    <w:p w14:paraId="2A5D4A6A" w14:textId="252745B1" w:rsidR="000A0128" w:rsidRPr="000A0128" w:rsidRDefault="000A0128" w:rsidP="008B55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0128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 «ASP.NET» и «Microsoft SQL Server» размещены на серверном устройстве, где выполняется серверное приложение и где развернут сервер базы данных Microsoft SQL Server.</w:t>
      </w:r>
    </w:p>
    <w:p w14:paraId="3E96DD97" w14:textId="45430D0D" w:rsidR="00B74100" w:rsidRPr="00B74100" w:rsidRDefault="00B74100" w:rsidP="00D92B24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 представлена диаграмма развёртывания и компонентов</w:t>
      </w:r>
      <w:r w:rsidRPr="00B7410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5E700C0" w14:textId="0A342970" w:rsidR="001300FC" w:rsidRDefault="00AA0015" w:rsidP="004F14B8">
      <w:pPr>
        <w:spacing w:before="280" w:after="240" w:line="240" w:lineRule="auto"/>
      </w:pPr>
      <w:r w:rsidRPr="00AA0015">
        <w:rPr>
          <w:noProof/>
        </w:rPr>
        <w:drawing>
          <wp:inline distT="0" distB="0" distL="0" distR="0" wp14:anchorId="0E266849" wp14:editId="473C9E76">
            <wp:extent cx="5940425" cy="441325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0E6FA" w14:textId="42F91EE7" w:rsidR="00F0522B" w:rsidRPr="00F0522B" w:rsidRDefault="004F14B8" w:rsidP="00AF491D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развёртывания</w:t>
      </w:r>
    </w:p>
    <w:sectPr w:rsidR="00F0522B" w:rsidRPr="00F05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FC"/>
    <w:rsid w:val="00023993"/>
    <w:rsid w:val="00042971"/>
    <w:rsid w:val="00050E09"/>
    <w:rsid w:val="00053A93"/>
    <w:rsid w:val="000A0128"/>
    <w:rsid w:val="001300FC"/>
    <w:rsid w:val="001972B5"/>
    <w:rsid w:val="002039C5"/>
    <w:rsid w:val="002477A2"/>
    <w:rsid w:val="002810DC"/>
    <w:rsid w:val="002A5D5C"/>
    <w:rsid w:val="002F74A6"/>
    <w:rsid w:val="0037609B"/>
    <w:rsid w:val="003C2214"/>
    <w:rsid w:val="003D465D"/>
    <w:rsid w:val="00413127"/>
    <w:rsid w:val="00447943"/>
    <w:rsid w:val="004A154B"/>
    <w:rsid w:val="004F14B8"/>
    <w:rsid w:val="00656BC9"/>
    <w:rsid w:val="00676B72"/>
    <w:rsid w:val="006E2701"/>
    <w:rsid w:val="00821DEE"/>
    <w:rsid w:val="00825C5C"/>
    <w:rsid w:val="008B5564"/>
    <w:rsid w:val="008D02A8"/>
    <w:rsid w:val="00952FF0"/>
    <w:rsid w:val="009C3331"/>
    <w:rsid w:val="009F0EBF"/>
    <w:rsid w:val="00A16101"/>
    <w:rsid w:val="00A37E49"/>
    <w:rsid w:val="00A46594"/>
    <w:rsid w:val="00AA0015"/>
    <w:rsid w:val="00AF491D"/>
    <w:rsid w:val="00B74100"/>
    <w:rsid w:val="00BA3B93"/>
    <w:rsid w:val="00C704F2"/>
    <w:rsid w:val="00D92B24"/>
    <w:rsid w:val="00E31E3C"/>
    <w:rsid w:val="00E54108"/>
    <w:rsid w:val="00E83425"/>
    <w:rsid w:val="00E94CE0"/>
    <w:rsid w:val="00F0522B"/>
    <w:rsid w:val="00F6753F"/>
    <w:rsid w:val="00F90EE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AD94"/>
  <w15:chartTrackingRefBased/>
  <w15:docId w15:val="{F5977E54-CD18-415B-94BD-1D348AEE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99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239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6753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100</cp:revision>
  <dcterms:created xsi:type="dcterms:W3CDTF">2023-12-04T07:26:00Z</dcterms:created>
  <dcterms:modified xsi:type="dcterms:W3CDTF">2023-12-04T08:13:00Z</dcterms:modified>
</cp:coreProperties>
</file>