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407AC10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D2AD5">
        <w:rPr>
          <w:rFonts w:ascii="Courier New" w:hAnsi="Courier New" w:cs="Courier New"/>
          <w:sz w:val="28"/>
          <w:szCs w:val="28"/>
        </w:rPr>
        <w:t>07</w:t>
      </w:r>
    </w:p>
    <w:p w14:paraId="7560CCA8" w14:textId="77777777" w:rsidR="00465167" w:rsidRPr="00336502" w:rsidRDefault="00465167" w:rsidP="00465167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1D9849F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65B133F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BD596E">
        <w:rPr>
          <w:rFonts w:ascii="Courier New" w:hAnsi="Courier New" w:cs="Courier New"/>
          <w:b/>
          <w:sz w:val="28"/>
          <w:szCs w:val="28"/>
        </w:rPr>
        <w:t>07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14:paraId="1EFE5BC3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F1315B1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14:paraId="3A33F693" w14:textId="77777777"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14:paraId="768745FB" w14:textId="77777777"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chat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14:paraId="3E94B38E" w14:textId="77777777" w:rsidR="003A6869" w:rsidRPr="00A55510" w:rsidRDefault="00241275" w:rsidP="003A68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27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050E41" wp14:editId="15008A04">
            <wp:extent cx="4046571" cy="2568163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6816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B934B6" w14:textId="77777777" w:rsidR="00241275" w:rsidRDefault="00241275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загрузке страницы должно устанавливаться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24127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соединение с сервером.</w:t>
      </w:r>
    </w:p>
    <w:p w14:paraId="01281A10" w14:textId="77777777" w:rsidR="00905579" w:rsidRDefault="00905579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64416C">
        <w:rPr>
          <w:rFonts w:ascii="Courier New" w:hAnsi="Courier New" w:cs="Courier New"/>
          <w:sz w:val="28"/>
          <w:szCs w:val="28"/>
        </w:rPr>
        <w:t xml:space="preserve">указанное </w:t>
      </w:r>
      <w:r w:rsidR="00A55510">
        <w:rPr>
          <w:rFonts w:ascii="Courier New" w:hAnsi="Courier New" w:cs="Courier New"/>
          <w:sz w:val="28"/>
          <w:szCs w:val="28"/>
        </w:rPr>
        <w:t xml:space="preserve">имя пользователя и </w:t>
      </w:r>
      <w:r w:rsidR="0064416C">
        <w:rPr>
          <w:rFonts w:ascii="Courier New" w:hAnsi="Courier New" w:cs="Courier New"/>
          <w:sz w:val="28"/>
          <w:szCs w:val="28"/>
        </w:rPr>
        <w:t>сообщение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серверу.</w:t>
      </w:r>
    </w:p>
    <w:p w14:paraId="7A7C9985" w14:textId="77777777" w:rsidR="00A55510" w:rsidRPr="00A55510" w:rsidRDefault="00A55510" w:rsidP="00A555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нажатии кнопки </w:t>
      </w:r>
      <w:r>
        <w:rPr>
          <w:rFonts w:ascii="Courier New" w:hAnsi="Courier New" w:cs="Courier New"/>
          <w:b/>
          <w:sz w:val="28"/>
          <w:szCs w:val="28"/>
          <w:lang w:val="en-US"/>
        </w:rPr>
        <w:t>Disconnect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from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chat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запускаться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функция, в которой происходит закрытие соединения с сервером.</w:t>
      </w:r>
      <w:r w:rsidRPr="00A555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 этом поля для ввода имени и сообщения, а также кнопка для отправки сообщения должны блокироваться. Остальным участникам чата должно приходить сообщение о том, что пользователь покинул чат.</w:t>
      </w:r>
    </w:p>
    <w:p w14:paraId="191A8EFD" w14:textId="77777777"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скрипт должен</w:t>
      </w:r>
      <w:r>
        <w:rPr>
          <w:rFonts w:ascii="Courier New" w:hAnsi="Courier New" w:cs="Courier New"/>
          <w:sz w:val="28"/>
          <w:szCs w:val="28"/>
        </w:rPr>
        <w:t xml:space="preserve"> отображать сообщения</w:t>
      </w:r>
      <w:r w:rsidR="00EB774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принятые от сервера</w:t>
      </w:r>
      <w:r w:rsidR="00EB7743">
        <w:rPr>
          <w:rFonts w:ascii="Courier New" w:hAnsi="Courier New" w:cs="Courier New"/>
          <w:sz w:val="28"/>
          <w:szCs w:val="28"/>
        </w:rPr>
        <w:t>,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416C">
        <w:rPr>
          <w:rFonts w:ascii="Courier New" w:hAnsi="Courier New" w:cs="Courier New"/>
          <w:sz w:val="28"/>
          <w:szCs w:val="28"/>
        </w:rPr>
        <w:t xml:space="preserve"> в блоке выше</w:t>
      </w:r>
      <w:r w:rsidR="002139CE">
        <w:rPr>
          <w:rFonts w:ascii="Courier New" w:hAnsi="Courier New" w:cs="Courier New"/>
          <w:sz w:val="28"/>
          <w:szCs w:val="28"/>
        </w:rPr>
        <w:t>, как показано на картинке ниже: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AEC2EBE" w14:textId="77777777" w:rsidR="00E64242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84786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0BB69FC" wp14:editId="40DDBAAB">
            <wp:extent cx="5940425" cy="236664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9F6A8" w14:textId="09F73370" w:rsidR="00C84786" w:rsidRPr="00C65103" w:rsidRDefault="00C65103" w:rsidP="00E64242">
      <w:pPr>
        <w:pStyle w:val="a3"/>
        <w:ind w:left="0"/>
        <w:jc w:val="both"/>
        <w:rPr>
          <w:rFonts w:ascii="Courier New" w:hAnsi="Courier New" w:cs="Courier New"/>
          <w:sz w:val="16"/>
          <w:szCs w:val="16"/>
        </w:rPr>
      </w:pPr>
      <w:r w:rsidRPr="00C65103">
        <w:rPr>
          <w:rFonts w:ascii="Courier New" w:hAnsi="Courier New" w:cs="Courier New"/>
          <w:sz w:val="16"/>
          <w:szCs w:val="16"/>
        </w:rPr>
        <w:t>это протокол связи поверх TCP-соединения, который обеспечивает двунаправленную связь между клиентом и сервером в реальном времени. Он позволяет устанавливать постоянное соединение между клиентом и сервером</w:t>
      </w:r>
      <w:r w:rsidR="005C1ED5" w:rsidRPr="005C1ED5">
        <w:rPr>
          <w:rFonts w:ascii="Courier New" w:hAnsi="Courier New" w:cs="Courier New"/>
          <w:sz w:val="16"/>
          <w:szCs w:val="16"/>
        </w:rPr>
        <w:t xml:space="preserve"> После установления </w:t>
      </w:r>
      <w:proofErr w:type="spellStart"/>
      <w:r w:rsidR="005C1ED5" w:rsidRPr="005C1ED5">
        <w:rPr>
          <w:rFonts w:ascii="Courier New" w:hAnsi="Courier New" w:cs="Courier New"/>
          <w:sz w:val="16"/>
          <w:szCs w:val="16"/>
        </w:rPr>
        <w:t>WebSocket</w:t>
      </w:r>
      <w:proofErr w:type="spellEnd"/>
      <w:r w:rsidR="005C1ED5" w:rsidRPr="005C1ED5">
        <w:rPr>
          <w:rFonts w:ascii="Courier New" w:hAnsi="Courier New" w:cs="Courier New"/>
          <w:sz w:val="16"/>
          <w:szCs w:val="16"/>
        </w:rPr>
        <w:t>-соединения обе стороны могут начать отправлять данные друг другу без необходимости постоянно создавать новые HTTP-запросы и ответы.</w:t>
      </w:r>
      <w:bookmarkStart w:id="0" w:name="_GoBack"/>
      <w:bookmarkEnd w:id="0"/>
    </w:p>
    <w:p w14:paraId="7C085761" w14:textId="77777777"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64416C">
        <w:rPr>
          <w:rFonts w:ascii="Courier New" w:hAnsi="Courier New" w:cs="Courier New"/>
          <w:sz w:val="28"/>
          <w:szCs w:val="28"/>
        </w:rPr>
        <w:t xml:space="preserve"> и пересылает их всех подключенным клиентам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14:paraId="670D27F6" w14:textId="77777777"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14:paraId="7EC2EECA" w14:textId="77777777" w:rsidR="00605519" w:rsidRPr="00E64242" w:rsidRDefault="00277945" w:rsidP="00E642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4242">
        <w:rPr>
          <w:rFonts w:ascii="Courier New" w:hAnsi="Courier New" w:cs="Courier New"/>
          <w:sz w:val="28"/>
          <w:szCs w:val="28"/>
        </w:rPr>
        <w:t>Проверьте работоспо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собность приложения. </w:t>
      </w:r>
      <w:r w:rsidR="005507C5" w:rsidRPr="00E64242">
        <w:rPr>
          <w:rFonts w:ascii="Courier New" w:hAnsi="Courier New" w:cs="Courier New"/>
          <w:sz w:val="28"/>
          <w:szCs w:val="28"/>
        </w:rPr>
        <w:t xml:space="preserve">Запустите несколько </w:t>
      </w:r>
      <w:r w:rsidR="00E64242">
        <w:rPr>
          <w:rFonts w:ascii="Courier New" w:hAnsi="Courier New" w:cs="Courier New"/>
          <w:sz w:val="28"/>
          <w:szCs w:val="28"/>
        </w:rPr>
        <w:t>клиентов</w:t>
      </w:r>
      <w:r w:rsidR="005507C5"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 w:rsidR="005507C5" w:rsidRPr="00E64242"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 w:rsidRPr="00E64242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14:paraId="174FC734" w14:textId="77777777"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14:paraId="6A99C744" w14:textId="77777777"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64242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87E7071" w14:textId="77777777"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14:paraId="15AC78BE" w14:textId="77777777"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14:paraId="14A0D4C3" w14:textId="77777777"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790EF81B" w14:textId="77777777"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14:paraId="4E5117A6" w14:textId="77777777" w:rsidR="00D272EF" w:rsidRPr="002139CE" w:rsidRDefault="00E22DE0" w:rsidP="002139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r>
        <w:rPr>
          <w:rFonts w:ascii="Courier New" w:hAnsi="Courier New" w:cs="Courier New"/>
          <w:sz w:val="28"/>
          <w:szCs w:val="28"/>
          <w:lang w:val="en-US"/>
        </w:rPr>
        <w:t>WebSocket-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sectPr w:rsidR="00D272EF" w:rsidRPr="002139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29879" w14:textId="77777777" w:rsidR="00931DB3" w:rsidRDefault="00931DB3" w:rsidP="00F939D3">
      <w:pPr>
        <w:spacing w:after="0" w:line="240" w:lineRule="auto"/>
      </w:pPr>
      <w:r>
        <w:separator/>
      </w:r>
    </w:p>
  </w:endnote>
  <w:endnote w:type="continuationSeparator" w:id="0">
    <w:p w14:paraId="3ACBF132" w14:textId="77777777" w:rsidR="00931DB3" w:rsidRDefault="00931DB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47E2C20C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167">
          <w:rPr>
            <w:noProof/>
          </w:rPr>
          <w:t>1</w:t>
        </w:r>
        <w:r>
          <w:fldChar w:fldCharType="end"/>
        </w:r>
      </w:p>
    </w:sdtContent>
  </w:sdt>
  <w:p w14:paraId="613B2ECF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841CB" w14:textId="77777777" w:rsidR="00931DB3" w:rsidRDefault="00931DB3" w:rsidP="00F939D3">
      <w:pPr>
        <w:spacing w:after="0" w:line="240" w:lineRule="auto"/>
      </w:pPr>
      <w:r>
        <w:separator/>
      </w:r>
    </w:p>
  </w:footnote>
  <w:footnote w:type="continuationSeparator" w:id="0">
    <w:p w14:paraId="3C4824D1" w14:textId="77777777" w:rsidR="00931DB3" w:rsidRDefault="00931DB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139CE"/>
    <w:rsid w:val="00226D65"/>
    <w:rsid w:val="002321B2"/>
    <w:rsid w:val="00241275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65167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1ED5"/>
    <w:rsid w:val="005C3776"/>
    <w:rsid w:val="005E3A24"/>
    <w:rsid w:val="005E7D86"/>
    <w:rsid w:val="00605519"/>
    <w:rsid w:val="0061494F"/>
    <w:rsid w:val="006161F9"/>
    <w:rsid w:val="00630D47"/>
    <w:rsid w:val="0064416C"/>
    <w:rsid w:val="00652345"/>
    <w:rsid w:val="00655B1F"/>
    <w:rsid w:val="00661315"/>
    <w:rsid w:val="0067384B"/>
    <w:rsid w:val="0069296A"/>
    <w:rsid w:val="006B395D"/>
    <w:rsid w:val="006E0DC0"/>
    <w:rsid w:val="006E6EBC"/>
    <w:rsid w:val="006F67BD"/>
    <w:rsid w:val="00712716"/>
    <w:rsid w:val="00724A9B"/>
    <w:rsid w:val="00725A82"/>
    <w:rsid w:val="00744641"/>
    <w:rsid w:val="00760B88"/>
    <w:rsid w:val="00760C49"/>
    <w:rsid w:val="007A4961"/>
    <w:rsid w:val="007C7397"/>
    <w:rsid w:val="007D17C2"/>
    <w:rsid w:val="007D2AD5"/>
    <w:rsid w:val="007E4582"/>
    <w:rsid w:val="007F5BF6"/>
    <w:rsid w:val="00851713"/>
    <w:rsid w:val="008C44D3"/>
    <w:rsid w:val="00904151"/>
    <w:rsid w:val="00905579"/>
    <w:rsid w:val="00907EB3"/>
    <w:rsid w:val="0091222B"/>
    <w:rsid w:val="00931DB3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55510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34947"/>
    <w:rsid w:val="00B412B9"/>
    <w:rsid w:val="00B430A9"/>
    <w:rsid w:val="00B56245"/>
    <w:rsid w:val="00B61A27"/>
    <w:rsid w:val="00B83B3A"/>
    <w:rsid w:val="00BC17DF"/>
    <w:rsid w:val="00BD596E"/>
    <w:rsid w:val="00BF365F"/>
    <w:rsid w:val="00BF7DEE"/>
    <w:rsid w:val="00C3751D"/>
    <w:rsid w:val="00C376D5"/>
    <w:rsid w:val="00C65103"/>
    <w:rsid w:val="00C81E03"/>
    <w:rsid w:val="00C84786"/>
    <w:rsid w:val="00C91DD2"/>
    <w:rsid w:val="00CB2DB6"/>
    <w:rsid w:val="00CC709C"/>
    <w:rsid w:val="00CD27E6"/>
    <w:rsid w:val="00CD7BC6"/>
    <w:rsid w:val="00CF0F76"/>
    <w:rsid w:val="00D125C5"/>
    <w:rsid w:val="00D1261F"/>
    <w:rsid w:val="00D272EF"/>
    <w:rsid w:val="00D5412D"/>
    <w:rsid w:val="00D61C21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64242"/>
    <w:rsid w:val="00E776A2"/>
    <w:rsid w:val="00EB428F"/>
    <w:rsid w:val="00EB774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2A4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100C-FEA3-470C-8A89-12437224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Даниил Кальчевский</cp:lastModifiedBy>
  <cp:revision>79</cp:revision>
  <dcterms:created xsi:type="dcterms:W3CDTF">2019-08-09T22:13:00Z</dcterms:created>
  <dcterms:modified xsi:type="dcterms:W3CDTF">2024-04-15T08:32:00Z</dcterms:modified>
</cp:coreProperties>
</file>