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8f3113f2ea15ae0bfe76b7e7622e795a897836"/>
      <w:r>
        <w:t xml:space="preserve">GARUDA Clock and Reset Subsystem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GARUDA-CLKRST-SPEC-001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t xml:space="preserve">21 (</w:t>
            </w:r>
            <w:r>
              <w:rPr>
                <w:rStyle w:val="VerbatimChar"/>
              </w:rPr>
              <w:t xml:space="preserve">clk_div</w:t>
            </w:r>
            <w:r>
              <w:t xml:space="preserve">), 22 (</w:t>
            </w:r>
            <w:r>
              <w:rPr>
                <w:rStyle w:val="VerbatimChar"/>
              </w:rPr>
              <w:t xml:space="preserve">reset_ctrl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GARUDA_ClkRst_Design_Spec_v1_1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Frequency raised to 250 MHz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Reset combining rewritten: stretch counter, source-outside-own-domain rule, DM carved out of</w:t>
            </w:r>
            <w:r>
              <w:t xml:space="preserve"> </w:t>
            </w:r>
            <w:r>
              <w:rPr>
                <w:rStyle w:val="VerbatimChar"/>
              </w:rPr>
              <w:t xml:space="preserve">ndm_rst_n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moved into this document as a real 125 MHz toggle-flop divide. Divider placement fixed at the pad. Analog POR dependency removed.</w:t>
            </w:r>
          </w:p>
        </w:tc>
        <w:tc>
          <w:p>
            <w:pPr>
              <w:pStyle w:val="Compact"/>
              <w:jc w:val="left"/>
            </w:pPr>
            <w:r>
              <w:t xml:space="preserve">ADR-0001, 0002, 0003, 0018, 0019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System Definition.</w:t>
      </w:r>
      <w:r>
        <w:t xml:space="preserve"> </w:t>
      </w:r>
      <w:r>
        <w:rPr>
          <w:b/>
        </w:rPr>
        <w:t xml:space="preserve">All numeric values in this document are generated from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 — Architecture Decision Record.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GARUDA-DEBUG-SPEC-001</w:t>
      </w:r>
      <w:r>
        <w:t xml:space="preserve"> </w:t>
      </w:r>
      <w:r>
        <w:t xml:space="preserve">Rev 2.0 — for</w:t>
      </w:r>
      <w:r>
        <w:t xml:space="preserve"> </w:t>
      </w:r>
      <w:r>
        <w:rPr>
          <w:rStyle w:val="VerbatimChar"/>
        </w:rPr>
        <w:t xml:space="preserve">ndmreset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 </w:t>
      </w:r>
      <w:r>
        <w:t xml:space="preserve">semantics.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GARUDA-TIMERS-SPEC-001</w:t>
      </w:r>
      <w:r>
        <w:t xml:space="preserve"> </w:t>
      </w:r>
      <w:r>
        <w:t xml:space="preserve">Rev 2.0 — for the watchdog reset request.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rPr>
          <w:rStyle w:val="VerbatimChar"/>
        </w:rPr>
        <w:t xml:space="preserve">clk_div</w:t>
      </w:r>
      <w:r>
        <w:t xml:space="preserve"> </w:t>
      </w:r>
      <w:r>
        <w:t xml:space="preserve">(block 21) takes the external 500 MHz reference and produces the chip's two</w:t>
      </w:r>
      <w:r>
        <w:t xml:space="preserve"> </w:t>
      </w:r>
      <w:r>
        <w:t xml:space="preserve">functional clocks: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at 250 MHz and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at 125 MHz.</w:t>
      </w:r>
    </w:p>
    <w:p>
      <w:pPr>
        <w:pStyle w:val="BodyText"/>
      </w:pPr>
      <w:r>
        <w:rPr>
          <w:rStyle w:val="VerbatimChar"/>
        </w:rPr>
        <w:t xml:space="preserve">reset_ctrl</w:t>
      </w:r>
      <w:r>
        <w:t xml:space="preserve"> </w:t>
      </w:r>
      <w:r>
        <w:t xml:space="preserve">(block 22) collects the three reset requests, stretches them, releases them</w:t>
      </w:r>
      <w:r>
        <w:t xml:space="preserve"> </w:t>
      </w:r>
      <w:r>
        <w:t xml:space="preserve">synchronously, and records why the last reset happened.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The board-level supply supervisor that drives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(§2</w:t>
      </w:r>
      <w:r>
        <w:t xml:space="preserve"> </w:t>
      </w:r>
      <w:r>
        <w:rPr>
          <w:rStyle w:val="VerbatimChar"/>
        </w:rPr>
        <w:t xml:space="preserve">[R-4]</w:t>
      </w:r>
      <w:r>
        <w:t xml:space="preserve"> </w:t>
      </w:r>
      <w:r>
        <w:t xml:space="preserve">states the requirement it must meet).</w:t>
      </w:r>
    </w:p>
    <w:p>
      <w:pPr>
        <w:numPr>
          <w:ilvl w:val="0"/>
          <w:numId w:val="1002"/>
        </w:numPr>
        <w:pStyle w:val="Compact"/>
      </w:pPr>
      <w:r>
        <w:t xml:space="preserve">Clock tree synthesis and balancing (physical design).</w:t>
      </w:r>
    </w:p>
    <w:p>
      <w:pPr>
        <w:numPr>
          <w:ilvl w:val="0"/>
          <w:numId w:val="1002"/>
        </w:numPr>
        <w:pStyle w:val="Compact"/>
      </w:pPr>
      <w:r>
        <w:t xml:space="preserve">The per-block clock gates for power management — those live in the blocks they gate. This document defines only the root clocks they gate</w:t>
      </w:r>
      <w:r>
        <w:t xml:space="preserve"> </w:t>
      </w:r>
      <w:r>
        <w:rPr>
          <w:i/>
        </w:rPr>
        <w:t xml:space="preserve">from</w:t>
      </w:r>
      <w:r>
        <w:t xml:space="preserve">.</w:t>
      </w:r>
    </w:p>
    <w:p>
      <w:pPr>
        <w:pStyle w:val="Heading3"/>
      </w:pPr>
      <w:bookmarkStart w:id="27" w:name="Xfb0315e073eab574e706fc58f4c9a9e857651b1"/>
      <w:r>
        <w:t xml:space="preserve">1.3 Why this block is not trivial</w:t>
      </w:r>
      <w:bookmarkEnd w:id="27"/>
    </w:p>
    <w:p>
      <w:pPr>
        <w:pStyle w:val="FirstParagraph"/>
      </w:pPr>
      <w:r>
        <w:t xml:space="preserve">Reset looks like the simplest logic in a chip and is one of the most common sources of</w:t>
      </w:r>
      <w:r>
        <w:t xml:space="preserve"> </w:t>
      </w:r>
      <w:r>
        <w:t xml:space="preserve">silicon bugs, because a reset that is too short, or that resets whatever produced it, fails</w:t>
      </w:r>
      <w:r>
        <w:t xml:space="preserve"> </w:t>
      </w:r>
      <w:r>
        <w:t xml:space="preserve">in a way no functional simulation notices. §7.2 and §7.3 exist specifically to close those</w:t>
      </w:r>
      <w:r>
        <w:t xml:space="preserve"> </w:t>
      </w:r>
      <w:r>
        <w:t xml:space="preserve">two failures.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Divide the external 500 MHz reference to 250 MHz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Provide 125 MHz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for the APB peripherals, 50% duty.</w:t>
            </w:r>
          </w:p>
        </w:tc>
        <w:tc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The divide ratio shall be a parameter, so a timing miss is recoverable without redesign.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Reset shall not depend on any analog cell inside the chip.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is the only power-on reset source, driven by a board supervisor that holds it low until the core supply is stable.</w:t>
            </w:r>
          </w:p>
        </w:tc>
        <w:tc>
          <w:p>
            <w:pPr>
              <w:pStyle w:val="Compact"/>
              <w:jc w:val="left"/>
            </w:pPr>
            <w:r>
              <w:t xml:space="preserve">ADR-0019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Every reset assertion shall last at least 1024 reference cycles at the point of use.</w:t>
            </w:r>
          </w:p>
        </w:tc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No block shall be able to reset the logic that generates its own reset request.</w:t>
            </w:r>
          </w:p>
        </w:tc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Reset release shall be synchronous to the clock of the domain being released.</w:t>
            </w:r>
          </w:p>
        </w:tc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The cause of the last reset shall be readable by firmware after that reset.</w:t>
            </w:r>
          </w:p>
        </w:tc>
        <w:tc>
          <w:p>
            <w:pPr>
              <w:pStyle w:val="Compact"/>
              <w:jc w:val="left"/>
            </w:pPr>
            <w:r>
              <w:t xml:space="preserve">ADR-0003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A debug-initiated reset shall not reset the Debug Module or the JTAG TAP.</w:t>
            </w:r>
          </w:p>
        </w:tc>
        <w:tc>
          <w:p>
            <w:pPr>
              <w:pStyle w:val="Compact"/>
              <w:jc w:val="left"/>
            </w:pPr>
            <w:r>
              <w:t xml:space="preserve">RISC-V Debug 0.13 §3.2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t xml:space="preserve">500 MHz shall exist on no net other than the pad-to-divider connection.</w:t>
            </w:r>
          </w:p>
        </w:tc>
        <w:tc>
          <w:p>
            <w:pPr>
              <w:pStyle w:val="Compact"/>
              <w:jc w:val="left"/>
            </w:pPr>
            <w:r>
              <w:t xml:space="preserve">ADR-0018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                    ┌──────────── chip boundary ────────────┐</w:t>
      </w:r>
      <w:r>
        <w:br/>
      </w:r>
      <w:r>
        <w:rPr>
          <w:rStyle w:val="VerbatimChar"/>
        </w:rPr>
        <w:t xml:space="preserve">                       │                                        │</w:t>
      </w:r>
      <w:r>
        <w:br/>
      </w:r>
      <w:r>
        <w:rPr>
          <w:rStyle w:val="VerbatimChar"/>
        </w:rPr>
        <w:t xml:space="preserve">  refclk pad ──────────┼──▶ ┌─────────┐                         │</w:t>
      </w:r>
      <w:r>
        <w:br/>
      </w:r>
      <w:r>
        <w:rPr>
          <w:rStyle w:val="VerbatimChar"/>
        </w:rPr>
        <w:t xml:space="preserve">  (500 MHz)            │    │ div2    │  250 MHz                │</w:t>
      </w:r>
      <w:r>
        <w:br/>
      </w:r>
      <w:r>
        <w:rPr>
          <w:rStyle w:val="VerbatimChar"/>
        </w:rPr>
        <w:t xml:space="preserve">     [abuts pad, R-10] │    │ toggle  ├──────────┬──────────────┼──▶ hclk</w:t>
      </w:r>
      <w:r>
        <w:br/>
      </w:r>
      <w:r>
        <w:rPr>
          <w:rStyle w:val="VerbatimChar"/>
        </w:rPr>
        <w:t xml:space="preserve">                       │    └────┬────┘          │              │</w:t>
      </w:r>
      <w:r>
        <w:br/>
      </w:r>
      <w:r>
        <w:rPr>
          <w:rStyle w:val="VerbatimChar"/>
        </w:rPr>
        <w:t xml:space="preserve">                       │         │               ▼              │</w:t>
      </w:r>
      <w:r>
        <w:br/>
      </w:r>
      <w:r>
        <w:rPr>
          <w:rStyle w:val="VerbatimChar"/>
        </w:rPr>
        <w:t xml:space="preserve">                       │         │          ┌─────────┐         │</w:t>
      </w:r>
      <w:r>
        <w:br/>
      </w:r>
      <w:r>
        <w:rPr>
          <w:rStyle w:val="VerbatimChar"/>
        </w:rPr>
        <w:t xml:space="preserve">                       │         │          │ div2    │ 125 MHz │</w:t>
      </w:r>
      <w:r>
        <w:br/>
      </w:r>
      <w:r>
        <w:rPr>
          <w:rStyle w:val="VerbatimChar"/>
        </w:rPr>
        <w:t xml:space="preserve">                       │         │          │ toggle  ├─────────┼──▶ pclk</w:t>
      </w:r>
      <w:r>
        <w:br/>
      </w:r>
      <w:r>
        <w:rPr>
          <w:rStyle w:val="VerbatimChar"/>
        </w:rPr>
        <w:t xml:space="preserve">                       │         │          └─────────┘         │</w:t>
      </w:r>
      <w:r>
        <w:br/>
      </w:r>
      <w:r>
        <w:rPr>
          <w:rStyle w:val="VerbatimChar"/>
        </w:rPr>
        <w:t xml:space="preserve">                       │         │               │              │</w:t>
      </w:r>
      <w:r>
        <w:br/>
      </w:r>
      <w:r>
        <w:rPr>
          <w:rStyle w:val="VerbatimChar"/>
        </w:rPr>
        <w:t xml:space="preserve">                       │         │               └──────────────┼──▶ pclk_phase</w:t>
      </w:r>
      <w:r>
        <w:br/>
      </w:r>
      <w:r>
        <w:rPr>
          <w:rStyle w:val="VerbatimChar"/>
        </w:rPr>
        <w:t xml:space="preserve">                       │         │                              │</w:t>
      </w:r>
      <w:r>
        <w:br/>
      </w:r>
      <w:r>
        <w:rPr>
          <w:rStyle w:val="VerbatimChar"/>
        </w:rPr>
        <w:t xml:space="preserve">  ext_rst_n pad ───────┼───┐     │                              │</w:t>
      </w:r>
      <w:r>
        <w:br/>
      </w:r>
      <w:r>
        <w:rPr>
          <w:rStyle w:val="VerbatimChar"/>
        </w:rPr>
        <w:t xml:space="preserve">                       │   ▼     ▼                              │</w:t>
      </w:r>
      <w:r>
        <w:br/>
      </w:r>
      <w:r>
        <w:rPr>
          <w:rStyle w:val="VerbatimChar"/>
        </w:rPr>
        <w:t xml:space="preserve">                       │ ┌───────────────────────────────┐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  wdt_rst_req ─────────┼▶│         reset_ctrl            │      │</w:t>
      </w:r>
      <w:r>
        <w:br/>
      </w:r>
      <w:r>
        <w:rPr>
          <w:rStyle w:val="VerbatimChar"/>
        </w:rPr>
        <w:t xml:space="preserve">  ndm_rst_req ─────────┼▶│  ┌──────────┐  ┌───────────┐  ├──────┼──▶ hreset_n</w:t>
      </w:r>
      <w:r>
        <w:br/>
      </w:r>
      <w:r>
        <w:rPr>
          <w:rStyle w:val="VerbatimChar"/>
        </w:rPr>
        <w:t xml:space="preserve">  (from DM)            │ │  │ stretch  │  │ reason    │  │      │</w:t>
      </w:r>
      <w:r>
        <w:br/>
      </w:r>
      <w:r>
        <w:rPr>
          <w:rStyle w:val="VerbatimChar"/>
        </w:rPr>
        <w:t xml:space="preserve">                       │ │  │ counter  │  │ register  │  ├──────┼──▶ preset_n</w:t>
      </w:r>
      <w:r>
        <w:br/>
      </w:r>
      <w:r>
        <w:rPr>
          <w:rStyle w:val="VerbatimChar"/>
        </w:rPr>
        <w:t xml:space="preserve">                       │ │  │ (aon_clk)│  │ (ext only)│  │      │</w:t>
      </w:r>
      <w:r>
        <w:br/>
      </w:r>
      <w:r>
        <w:rPr>
          <w:rStyle w:val="VerbatimChar"/>
        </w:rPr>
        <w:t xml:space="preserve">                       │ │  └──────────┘  └───────────┘  ├──────┼──▶ core_rst_n</w:t>
      </w:r>
      <w:r>
        <w:br/>
      </w:r>
      <w:r>
        <w:rPr>
          <w:rStyle w:val="VerbatimChar"/>
        </w:rPr>
        <w:t xml:space="preserve">  hartreset_req ───────┼▶│                               │      │</w:t>
      </w:r>
      <w:r>
        <w:br/>
      </w:r>
      <w:r>
        <w:rPr>
          <w:rStyle w:val="VerbatimChar"/>
        </w:rPr>
        <w:t xml:space="preserve">  (from DM)            │ └───────────────────────────────┘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│                                    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Note what the diagram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show: any path from</w:t>
      </w:r>
      <w:r>
        <w:t xml:space="preserve"> </w:t>
      </w:r>
      <w:r>
        <w:rPr>
          <w:rStyle w:val="VerbatimChar"/>
        </w:rPr>
        <w:t xml:space="preserve">wdt_rst_req</w:t>
      </w:r>
      <w:r>
        <w:t xml:space="preserve"> </w:t>
      </w:r>
      <w:r>
        <w:t xml:space="preserve">back into the watchdog's</w:t>
      </w:r>
      <w:r>
        <w:t xml:space="preserve"> </w:t>
      </w:r>
      <w:r>
        <w:t xml:space="preserve">own request flop, or from</w:t>
      </w:r>
      <w:r>
        <w:t xml:space="preserve"> </w:t>
      </w:r>
      <w:r>
        <w:rPr>
          <w:rStyle w:val="VerbatimChar"/>
        </w:rPr>
        <w:t xml:space="preserve">ndm_rst_req</w:t>
      </w:r>
      <w:r>
        <w:t xml:space="preserve"> </w:t>
      </w:r>
      <w:r>
        <w:t xml:space="preserve">into the Debug Module. Their absence is the</w:t>
      </w:r>
      <w:r>
        <w:t xml:space="preserve"> </w:t>
      </w:r>
      <w:r>
        <w:t xml:space="preserve">substance of §7.3.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t1_q</w:t>
            </w:r>
          </w:p>
        </w:tc>
        <w:tc>
          <w:p>
            <w:pPr>
              <w:pStyle w:val="Compact"/>
              <w:jc w:val="left"/>
            </w:pPr>
            <w:r>
              <w:t xml:space="preserve">seq (500 MHz)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clk_div.v</w:t>
            </w:r>
          </w:p>
        </w:tc>
        <w:tc>
          <w:p>
            <w:pPr>
              <w:pStyle w:val="Compact"/>
              <w:jc w:val="left"/>
            </w:pPr>
            <w:r>
              <w:t xml:space="preserve">Divide-by-2 toggle flop on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. The only 500 MHz flop in the chip. Its output is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 </w:t>
            </w:r>
            <w:r>
              <w:t xml:space="preserve">(D-14) and the DIV=2 source.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t2_q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t3_q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t4_q</w:t>
            </w:r>
          </w:p>
        </w:tc>
        <w:tc>
          <w:p>
            <w:pPr>
              <w:pStyle w:val="Compact"/>
              <w:jc w:val="left"/>
            </w:pPr>
            <w:r>
              <w:t xml:space="preserve">seq (ripple)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clk_div.v</w:t>
            </w:r>
          </w:p>
        </w:tc>
        <w:tc>
          <w:p>
            <w:pPr>
              <w:pStyle w:val="Compact"/>
              <w:jc w:val="left"/>
            </w:pPr>
            <w:r>
              <w:t xml:space="preserve">Further divide-by-2 stages for DIV=4/8/16.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sel_req_q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sel_act_q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hclk_mux</w:t>
            </w:r>
          </w:p>
        </w:tc>
        <w:tc>
          <w:p>
            <w:pPr>
              <w:pStyle w:val="Compact"/>
              <w:jc w:val="left"/>
            </w:pPr>
            <w:r>
              <w:t xml:space="preserve">seq + 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clk_div.v</w:t>
            </w:r>
          </w:p>
        </w:tc>
        <w:tc>
          <w:p>
            <w:pPr>
              <w:pStyle w:val="Compact"/>
              <w:jc w:val="left"/>
            </w:pPr>
            <w:r>
              <w:t xml:space="preserve">Glitch-free ratio select ([N-7.5]).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pclk_q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clk_div.v</w:t>
            </w:r>
          </w:p>
        </w:tc>
        <w:tc>
          <w:p>
            <w:pPr>
              <w:pStyle w:val="Compact"/>
              <w:jc w:val="left"/>
            </w:pPr>
            <w:r>
              <w:t xml:space="preserve">Divide-by-2 toggle flop, hclk → pclk.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pclk_phase_o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clk_div.v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~pclk_q</w:t>
            </w:r>
            <w:r>
              <w:t xml:space="preserve">: marks the hclk edge that coincides with a pclk edge.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rst_sync_in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reset_ctrl.v</w:t>
            </w:r>
          </w:p>
        </w:tc>
        <w:tc>
          <w:p>
            <w:pPr>
              <w:pStyle w:val="Compact"/>
              <w:jc w:val="left"/>
            </w:pPr>
            <w:r>
              <w:t xml:space="preserve">Synchronises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deassertion to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rst_stretch</w:t>
            </w:r>
          </w:p>
        </w:tc>
        <w:tc>
          <w:p>
            <w:pPr>
              <w:pStyle w:val="Compact"/>
              <w:jc w:val="left"/>
            </w:pPr>
            <w:r>
              <w:t xml:space="preserve">seq (</w:t>
            </w:r>
            <w:r>
              <w:rPr>
                <w:rStyle w:val="VerbatimChar"/>
              </w:rPr>
              <w:t xml:space="preserve">aon_clk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reset_ctrl.v</w:t>
            </w:r>
          </w:p>
        </w:tc>
        <w:tc>
          <w:p>
            <w:pPr>
              <w:pStyle w:val="Compact"/>
              <w:jc w:val="left"/>
            </w:pPr>
            <w:r>
              <w:t xml:space="preserve">1024-cycle down counter (D-14).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rst_reason</w:t>
            </w:r>
          </w:p>
        </w:tc>
        <w:tc>
          <w:p>
            <w:pPr>
              <w:pStyle w:val="Compact"/>
              <w:jc w:val="left"/>
            </w:pPr>
            <w:r>
              <w:t xml:space="preserve">seq (ext-reset domain only)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reset_ctrl.v</w:t>
            </w:r>
          </w:p>
        </w:tc>
        <w:tc>
          <w:p>
            <w:pPr>
              <w:pStyle w:val="Compact"/>
              <w:jc w:val="left"/>
            </w:pPr>
            <w:r>
              <w:t xml:space="preserve">Sticky W1C cause bits.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rst_release_hclk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reset_ctrl.v</w:t>
            </w:r>
          </w:p>
        </w:tc>
        <w:tc>
          <w:p>
            <w:pPr>
              <w:pStyle w:val="Compact"/>
              <w:jc w:val="left"/>
            </w:pPr>
            <w:r>
              <w:t xml:space="preserve">2-flop synchronous deassert onto hclk.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rst_release_pclk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reset_ctrl.v</w:t>
            </w:r>
          </w:p>
        </w:tc>
        <w:tc>
          <w:p>
            <w:pPr>
              <w:pStyle w:val="Compact"/>
              <w:jc w:val="left"/>
            </w:pPr>
            <w:r>
              <w:t xml:space="preserve">2-flop synchronous deassert onto pclk.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apb_regs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reset_ctrl_apb.v</w:t>
            </w:r>
          </w:p>
        </w:tc>
        <w:tc>
          <w:p>
            <w:pPr>
              <w:pStyle w:val="Compact"/>
              <w:jc w:val="left"/>
            </w:pPr>
            <w:r>
              <w:t xml:space="preserve">APB register interface, window 9.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p>
      <w:pPr>
        <w:pStyle w:val="Heading3"/>
      </w:pPr>
      <w:bookmarkStart w:id="32" w:name="Xaa84784a630f1ed37f4f966292e1edd11769be5"/>
      <w:r>
        <w:t xml:space="preserve">5.1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(block 21)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500 MHz external reference.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raw_rst_n_i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Unstretched, unsynchronised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. See §7.4 for why the divider uses the raw signal.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div_sel_i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2'b00</w:t>
            </w:r>
          </w:p>
        </w:tc>
        <w:tc>
          <w:p>
            <w:pPr>
              <w:pStyle w:val="Compact"/>
              <w:jc w:val="left"/>
            </w:pPr>
            <w:r>
              <w:t xml:space="preserve">00=DIV2, 01=DIV4, 10=DIV8, 11=DIV16.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250 MHz at DIV2.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125 MHz, always hclk/2.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pclk_phase_o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1'b0</w:t>
            </w:r>
          </w:p>
        </w:tc>
        <w:tc>
          <w:p>
            <w:pPr>
              <w:pStyle w:val="Compact"/>
              <w:jc w:val="left"/>
            </w:pPr>
            <w:r>
              <w:t xml:space="preserve">1 on the hclk cycle whose rising edge coincides with a pclk rising edge.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aon_clk_o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/ 2, always on, independent of DIVSEL (D-14).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div_act_o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2'b00</w:t>
            </w:r>
          </w:p>
        </w:tc>
        <w:tc>
          <w:p>
            <w:pPr>
              <w:pStyle w:val="Compact"/>
              <w:jc w:val="left"/>
            </w:pPr>
            <w:r>
              <w:t xml:space="preserve">Ratio in effect (</w:t>
            </w:r>
            <w:r>
              <w:rPr>
                <w:rStyle w:val="VerbatimChar"/>
              </w:rPr>
              <w:t xml:space="preserve">CLKSTAT.DIVACT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div_busy_o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 ratio change is pending (</w:t>
            </w:r>
            <w:r>
              <w:rPr>
                <w:rStyle w:val="VerbatimChar"/>
              </w:rPr>
              <w:t xml:space="preserve">CLKSTAT.DIVBUSY</w:t>
            </w:r>
            <w:r>
              <w:t xml:space="preserve">).</w:t>
            </w:r>
          </w:p>
        </w:tc>
      </w:tr>
    </w:tbl>
    <w:p>
      <w:pPr>
        <w:pStyle w:val="Heading3"/>
      </w:pPr>
      <w:bookmarkStart w:id="33" w:name="X5e62b6e481144b96f5d450bc267b246f34f9eb5"/>
      <w:r>
        <w:t xml:space="preserve">5.2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 </w:t>
      </w:r>
      <w:r>
        <w:t xml:space="preserve">(block 22)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aon_clk_i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Stretch counter, request capture and</w:t>
            </w:r>
            <w:r>
              <w:t xml:space="preserve"> </w:t>
            </w:r>
            <w:r>
              <w:rPr>
                <w:rStyle w:val="VerbatimChar"/>
              </w:rPr>
              <w:t xml:space="preserve">RSTREASON</w:t>
            </w:r>
            <w:r>
              <w:t xml:space="preserve"> </w:t>
            </w:r>
            <w:r>
              <w:t xml:space="preserve">clock (D-14). See §7.2.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 the hclk release synchroniser.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For the pclk release synchroniser.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Active-low external reset from the board supervisor.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wdt_rst_req_i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Watchdog timeout, one-cycle pulse.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ndm_rst_req_i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tck→hclk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Debug non-debug-module reset, already synchronised by the DM.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hartreset_req_i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tck→hclk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Debug core-only reset.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hreset_n_o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Reset for the AHB fabric, memories, DMA, CLIC, timers.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preset_n_o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Reset for the APB bridge and peripherals.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core_rst_n_o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Reset for core + DSU. Asserts with</w:t>
            </w:r>
            <w:r>
              <w:t xml:space="preserve"> </w:t>
            </w:r>
            <w:r>
              <w:rPr>
                <w:rStyle w:val="VerbatimChar"/>
              </w:rPr>
              <w:t xml:space="preserve">hreset_n_o</w:t>
            </w:r>
            <w:r>
              <w:t xml:space="preserve">, and additionally for</w:t>
            </w:r>
            <w:r>
              <w:t xml:space="preserve"> </w:t>
            </w:r>
            <w:r>
              <w:rPr>
                <w:rStyle w:val="VerbatimChar"/>
              </w:rPr>
              <w:t xml:space="preserve">hartreset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9. See §6.</w:t>
            </w:r>
          </w:p>
        </w:tc>
      </w:tr>
    </w:tbl>
    <w:p>
      <w:pPr>
        <w:pStyle w:val="BodyText"/>
      </w:pPr>
      <w:r>
        <w:rPr>
          <w:rStyle w:val="VerbatimChar"/>
          <w:b/>
        </w:rPr>
        <w:t xml:space="preserve">preset_n_o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hreset_n_o</w:t>
      </w:r>
      <w:r>
        <w:rPr>
          <w:b/>
        </w:rPr>
        <w:t xml:space="preserve"> </w:t>
      </w:r>
      <w:r>
        <w:rPr>
          <w:b/>
        </w:rPr>
        <w:t xml:space="preserve">deassert on different clocks and therefore at different</w:t>
      </w:r>
      <w:r>
        <w:rPr>
          <w:b/>
        </w:rPr>
        <w:t xml:space="preserve"> </w:t>
      </w:r>
      <w:r>
        <w:rPr>
          <w:b/>
        </w:rPr>
        <w:t xml:space="preserve">times.</w:t>
      </w:r>
      <w:r>
        <w:t xml:space="preserve"> </w:t>
      </w:r>
      <w:r>
        <w:t xml:space="preserve">The bridge is the only block spanning both, and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§9</w:t>
      </w:r>
      <w:r>
        <w:t xml:space="preserve"> </w:t>
      </w:r>
      <w:r>
        <w:t xml:space="preserve">states its requirement: the bridge must hold</w:t>
      </w:r>
      <w:r>
        <w:t xml:space="preserve"> </w:t>
      </w:r>
      <w:r>
        <w:rPr>
          <w:rStyle w:val="VerbatimChar"/>
        </w:rPr>
        <w:t xml:space="preserve">hreadyout</w:t>
      </w:r>
      <w:r>
        <w:t xml:space="preserve"> </w:t>
      </w:r>
      <w:r>
        <w:t xml:space="preserve">low until both are deasserted.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a847ae14e74014b381aa75418b2f1a07778a756"/>
      <w:r>
        <w:t xml:space="preserve">6 Register map —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, APB window 9</w:t>
      </w:r>
      <w:bookmarkEnd w:id="34"/>
    </w:p>
    <w:p>
      <w:pPr>
        <w:pStyle w:val="FirstParagraph"/>
      </w:pPr>
      <w:r>
        <w:rPr>
          <w:i/>
        </w:rPr>
        <w:t xml:space="preserve">(Window number corrected 2026-09-26: was stated as 8, inherited from the</w:t>
      </w:r>
      <w:r>
        <w:rPr>
          <w:i/>
        </w:rPr>
        <w:t xml:space="preserve"> </w:t>
      </w:r>
      <w:r>
        <w:rPr>
          <w:i/>
        </w:rPr>
        <w:t xml:space="preserve">0-based table in GARUDA-AHB2APB-SPEC-001. The hardware decodes window</w:t>
      </w:r>
      <w:r>
        <w:rPr>
          <w:i/>
        </w:rPr>
        <w:t xml:space="preserve"> </w:t>
      </w:r>
      <w:r>
        <w:rPr>
          <w:i/>
          <w:i/>
        </w:rPr>
        <w:t xml:space="preserve">n</w:t>
      </w:r>
      <w:r>
        <w:rPr>
          <w:i/>
        </w:rPr>
        <w:t xml:space="preserve"> </w:t>
      </w:r>
      <w:r>
        <w:rPr>
          <w:i/>
        </w:rPr>
        <w:t xml:space="preserve">at</w:t>
      </w:r>
      <w:r>
        <w:rPr>
          <w:i/>
        </w:rPr>
        <w:t xml:space="preserve"> </w:t>
      </w:r>
      <w:r>
        <w:rPr>
          <w:rStyle w:val="VerbatimChar"/>
          <w:i/>
        </w:rPr>
        <w:t xml:space="preserve">0x4000_0000 + 0x1000 x n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haddr[15:12]</w:t>
      </w:r>
      <w:r>
        <w:rPr>
          <w:i/>
        </w:rPr>
        <w:t xml:space="preserve">), so the base address quoted here was</w:t>
      </w:r>
      <w:r>
        <w:rPr>
          <w:i/>
        </w:rPr>
        <w:t xml:space="preserve"> </w:t>
      </w:r>
      <w:r>
        <w:rPr>
          <w:i/>
        </w:rPr>
        <w:t xml:space="preserve">always right and only the index was wrong.)</w:t>
      </w:r>
    </w:p>
    <w:p>
      <w:pPr>
        <w:pStyle w:val="BodyText"/>
      </w:pPr>
      <w:r>
        <w:t xml:space="preserve">The register description</w:t>
      </w:r>
      <w:r>
        <w:t xml:space="preserve"> </w:t>
      </w:r>
      <w:r>
        <w:rPr>
          <w:rStyle w:val="VerbatimChar"/>
        </w:rPr>
        <w:t xml:space="preserve">Design_Docs/regs/crg.rdl</w:t>
      </w:r>
      <w:r>
        <w:t xml:space="preserve"> </w:t>
      </w:r>
      <w:r>
        <w:t xml:space="preserve">is written from this table and generates the UVM register model</w:t>
      </w:r>
      <w:r>
        <w:t xml:space="preserve"> </w:t>
      </w:r>
      <w:r>
        <w:rPr>
          <w:rStyle w:val="VerbatimChar"/>
        </w:rPr>
        <w:t xml:space="preserve">tb/clk_div/uvm/crg_reg_pkg.sv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tools/gen/gen_ral.py</w:t>
      </w:r>
      <w:r>
        <w:t xml:space="preserve">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RSTREASON</w:t>
            </w:r>
          </w:p>
        </w:tc>
        <w:tc>
          <w:p>
            <w:pPr>
              <w:pStyle w:val="Compact"/>
              <w:jc w:val="left"/>
            </w:pPr>
            <w:r>
              <w:t xml:space="preserve">R/W1C</w:t>
            </w:r>
          </w:p>
        </w:tc>
        <w:tc>
          <w:p>
            <w:pPr>
              <w:pStyle w:val="Compact"/>
              <w:jc w:val="left"/>
            </w:pPr>
            <w:r>
              <w:t xml:space="preserve">see below</w:t>
            </w:r>
          </w:p>
        </w:tc>
        <w:tc>
          <w:p>
            <w:pPr>
              <w:pStyle w:val="Compact"/>
              <w:jc w:val="left"/>
            </w:pPr>
            <w:r>
              <w:t xml:space="preserve">Cause of the most recent reset.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0x0000_0000</w:t>
            </w:r>
          </w:p>
        </w:tc>
        <w:tc>
          <w:p>
            <w:pPr>
              <w:pStyle w:val="Compact"/>
              <w:jc w:val="left"/>
            </w:pPr>
            <w:r>
              <w:t xml:space="preserve">Software reset request and divider select.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CLKSTAT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Divider status.</w:t>
            </w:r>
          </w:p>
        </w:tc>
      </w:tr>
    </w:tbl>
    <w:p>
      <w:pPr>
        <w:pStyle w:val="Heading3"/>
      </w:pPr>
      <w:bookmarkStart w:id="35" w:name="X419a6cce729aa4ad5e85157791dcb0eb3001ac9"/>
      <w:r>
        <w:t xml:space="preserve">6.1</w:t>
      </w:r>
      <w:r>
        <w:t xml:space="preserve"> </w:t>
      </w:r>
      <w:r>
        <w:rPr>
          <w:rStyle w:val="VerbatimChar"/>
        </w:rPr>
        <w:t xml:space="preserve">RSTREASON</w:t>
      </w:r>
      <w:r>
        <w:t xml:space="preserve"> </w:t>
      </w:r>
      <w:r>
        <w:t xml:space="preserve">(0x00)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assertion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</w:t>
            </w:r>
          </w:p>
        </w:tc>
        <w:tc>
          <w:p>
            <w:pPr>
              <w:pStyle w:val="Compact"/>
              <w:jc w:val="left"/>
            </w:pPr>
            <w:r>
              <w:t xml:space="preserve">Watchdog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NDM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  <w:r>
              <w:t xml:space="preserve"> </w:t>
            </w:r>
            <w:r>
              <w:rPr>
                <w:rStyle w:val="VerbatimChar"/>
              </w:rPr>
              <w:t xml:space="preserve">ndmreset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RSTCTL.SWRST</w:t>
            </w:r>
            <w:r>
              <w:t xml:space="preserve"> </w:t>
            </w:r>
            <w:r>
              <w:t xml:space="preserve">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BOOTFAIL</w:t>
            </w:r>
          </w:p>
        </w:tc>
        <w:tc>
          <w:p>
            <w:pPr>
              <w:pStyle w:val="Compact"/>
              <w:jc w:val="left"/>
            </w:pPr>
            <w:r>
              <w:t xml:space="preserve">Bootloader on CRC mismatch (§8 of the memory spec)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31:5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reads 0</w:t>
            </w:r>
          </w:p>
        </w:tc>
      </w:tr>
    </w:tbl>
    <w:p>
      <w:pPr>
        <w:pStyle w:val="BodyText"/>
      </w:pPr>
      <w:r>
        <w:rPr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RSTREASON</w:t>
      </w:r>
      <w:r>
        <w:t xml:space="preserve"> </w:t>
      </w:r>
      <w:r>
        <w:t xml:space="preserve">bits are reset only by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. They survive watchdog, debug and</w:t>
      </w:r>
      <w:r>
        <w:t xml:space="preserve"> </w:t>
      </w:r>
      <w:r>
        <w:t xml:space="preserve">software resets, because a reason register cleared by the reset it records is useless.</w:t>
      </w:r>
    </w:p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t xml:space="preserve">Exactly one of bits 0–3 is set by any given reset. Bit 4 is set by software and</w:t>
      </w:r>
      <w:r>
        <w:t xml:space="preserve"> </w:t>
      </w:r>
      <w:r>
        <w:t xml:space="preserve">is orthogonal.</w:t>
      </w:r>
    </w:p>
    <w:p>
      <w:pPr>
        <w:pStyle w:val="BodyText"/>
      </w:pPr>
      <w:r>
        <w:rPr>
          <w:b/>
        </w:rPr>
        <w:t xml:space="preserve">[N-6.3]</w:t>
      </w:r>
      <w:r>
        <w:t xml:space="preserve"> </w:t>
      </w:r>
      <w:r>
        <w:t xml:space="preserve">Writing 1 to a bit clears it. Writing 0 has no effect.</w:t>
      </w:r>
    </w:p>
    <w:p>
      <w:pPr>
        <w:pStyle w:val="Heading3"/>
      </w:pPr>
      <w:bookmarkStart w:id="36" w:name="Xdfb674ff66d10ee96804dae8f59daf83aec384a"/>
      <w:r>
        <w:t xml:space="preserve">6.2</w:t>
      </w:r>
      <w:r>
        <w:t xml:space="preserve"> </w:t>
      </w:r>
      <w:r>
        <w:rPr>
          <w:rStyle w:val="VerbatimChar"/>
        </w:rPr>
        <w:t xml:space="preserve">RSTCTL</w:t>
      </w:r>
      <w:r>
        <w:t xml:space="preserve"> </w:t>
      </w:r>
      <w:r>
        <w:t xml:space="preserve">(0x04)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SWRST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Writing 1 requests a full reset. Self-clearing.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9:8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DIVSEL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2'b00</w:t>
            </w:r>
          </w:p>
        </w:tc>
        <w:tc>
          <w:p>
            <w:pPr>
              <w:pStyle w:val="Compact"/>
              <w:jc w:val="left"/>
            </w:pPr>
            <w:r>
              <w:t xml:space="preserve">Divider select, passed to</w:t>
            </w:r>
            <w:r>
              <w:t xml:space="preserve"> </w:t>
            </w:r>
            <w:r>
              <w:rPr>
                <w:rStyle w:val="VerbatimChar"/>
              </w:rPr>
              <w:t xml:space="preserve">clk_div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31:10, 7:1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Writes ignored.</w:t>
            </w:r>
          </w:p>
        </w:tc>
      </w:tr>
    </w:tbl>
    <w:p>
      <w:pPr>
        <w:pStyle w:val="BodyText"/>
      </w:pPr>
      <w:r>
        <w:rPr>
          <w:b/>
        </w:rPr>
        <w:t xml:space="preserve">[N-6.4]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write takes effect only at the next</w:t>
      </w:r>
      <w:r>
        <w:t xml:space="preserve"> </w:t>
      </w:r>
      <w:r>
        <w:rPr>
          <w:rStyle w:val="VerbatimChar"/>
        </w:rPr>
        <w:t xml:space="preserve">pclk_phase</w:t>
      </w:r>
      <w:r>
        <w:t xml:space="preserve"> </w:t>
      </w:r>
      <w:r>
        <w:t xml:space="preserve">boundary, and the</w:t>
      </w:r>
      <w:r>
        <w:t xml:space="preserve"> </w:t>
      </w:r>
      <w:r>
        <w:t xml:space="preserve">divider transitions glitch-free (§7.5). Changing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and therefore all</w:t>
      </w:r>
      <w:r>
        <w:t xml:space="preserve"> </w:t>
      </w:r>
      <w:r>
        <w:t xml:space="preserve">peripheral baud rates and both timer rates. Firmware is responsible for reconfiguring them.</w:t>
      </w:r>
    </w:p>
    <w:p>
      <w:pPr>
        <w:pStyle w:val="BodyText"/>
      </w:pPr>
      <w:r>
        <w:rPr>
          <w:b/>
        </w:rPr>
        <w:t xml:space="preserve">[N-6.5]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is not reset by</w:t>
      </w:r>
      <w:r>
        <w:t xml:space="preserve"> </w:t>
      </w:r>
      <w:r>
        <w:rPr>
          <w:rStyle w:val="VerbatimChar"/>
        </w:rPr>
        <w:t xml:space="preserve">SWRST</w:t>
      </w:r>
      <w:r>
        <w:t xml:space="preserve">, so a software reset does not silently restore</w:t>
      </w:r>
      <w:r>
        <w:t xml:space="preserve"> </w:t>
      </w:r>
      <w:r>
        <w:t xml:space="preserve">250 MHz after firmware has stepped down to a lower frequency.</w:t>
      </w:r>
    </w:p>
    <w:p>
      <w:pPr>
        <w:pStyle w:val="Heading3"/>
      </w:pPr>
      <w:bookmarkStart w:id="37" w:name="Xff154bd18949bbd322b6701f0917760c81f35d4"/>
      <w:r>
        <w:t xml:space="preserve">6.3</w:t>
      </w:r>
      <w:r>
        <w:t xml:space="preserve"> </w:t>
      </w:r>
      <w:r>
        <w:rPr>
          <w:rStyle w:val="VerbatimChar"/>
        </w:rPr>
        <w:t xml:space="preserve">CLKSTAT</w:t>
      </w:r>
      <w:r>
        <w:t xml:space="preserve"> </w:t>
      </w:r>
      <w:r>
        <w:t xml:space="preserve">(0x08)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DIVACT</w:t>
            </w:r>
          </w:p>
        </w:tc>
        <w:tc>
          <w:p>
            <w:pPr>
              <w:pStyle w:val="Compact"/>
              <w:jc w:val="left"/>
            </w:pPr>
            <w:r>
              <w:t xml:space="preserve">Divide ratio currently in effect.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DIVBUSY</w:t>
            </w:r>
          </w:p>
        </w:tc>
        <w:tc>
          <w:p>
            <w:pPr>
              <w:pStyle w:val="Compact"/>
              <w:jc w:val="left"/>
            </w:pPr>
            <w:r>
              <w:t xml:space="preserve">1 while a ratio change is pending.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31:3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reads 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43b40caff11aa9e2dfba708922741378dc13e92"/>
      <w:r>
        <w:t xml:space="preserve">7 Functional description</w:t>
      </w:r>
      <w:bookmarkEnd w:id="38"/>
    </w:p>
    <w:p>
      <w:pPr>
        <w:pStyle w:val="Heading3"/>
      </w:pPr>
      <w:bookmarkStart w:id="39" w:name="X4b8a17d42612fd5b5bac99a1afd347b0e68cd8a"/>
      <w:r>
        <w:t xml:space="preserve">7.1 Clock generation</w:t>
      </w:r>
      <w:bookmarkEnd w:id="39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at DIV=2 is generated by a single toggle flop clocked by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. Its</w:t>
      </w:r>
      <w:r>
        <w:t xml:space="preserve"> </w:t>
      </w:r>
      <w:r>
        <w:t xml:space="preserve">output is also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 </w:t>
      </w:r>
      <w:r>
        <w:t xml:space="preserve">(D-14):</w:t>
      </w:r>
    </w:p>
    <w:p>
      <w:pPr>
        <w:pStyle w:val="SourceCode"/>
      </w:pPr>
      <w:r>
        <w:rPr>
          <w:rStyle w:val="KeywordTok"/>
        </w:rPr>
        <w:t xml:space="preserve">always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refclk_i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raw_rst_n_i)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(!raw_rst_n_i) t1_q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    t1_q &lt;= ~t1_q;</w:t>
      </w:r>
    </w:p>
    <w:p>
      <w:pPr>
        <w:pStyle w:val="FirstParagraph"/>
      </w:pPr>
      <w:r>
        <w:rPr>
          <w:rStyle w:val="VerbatimChar"/>
        </w:rPr>
        <w:t xml:space="preserve">t2_q</w:t>
      </w:r>
      <w:r>
        <w:t xml:space="preserve">..</w:t>
      </w:r>
      <w:r>
        <w:rPr>
          <w:rStyle w:val="VerbatimChar"/>
        </w:rPr>
        <w:t xml:space="preserve">t4_q</w:t>
      </w:r>
      <w:r>
        <w:t xml:space="preserve"> </w:t>
      </w:r>
      <w:r>
        <w:t xml:space="preserve">are a ripple chain of further toggle flops on</w:t>
      </w:r>
      <w:r>
        <w:t xml:space="preserve"> </w:t>
      </w:r>
      <w:r>
        <w:rPr>
          <w:rStyle w:val="VerbatimChar"/>
        </w:rPr>
        <w:t xml:space="preserve">t1_q</w:t>
      </w:r>
      <w:r>
        <w:t xml:space="preserve">.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is a mux of</w:t>
      </w:r>
      <w:r>
        <w:t xml:space="preserve"> </w:t>
      </w:r>
      <w:r>
        <w:rPr>
          <w:rStyle w:val="VerbatimChar"/>
        </w:rPr>
        <w:t xml:space="preserve">t1_q</w:t>
      </w:r>
      <w:r>
        <w:t xml:space="preserve">..</w:t>
      </w:r>
      <w:r>
        <w:rPr>
          <w:rStyle w:val="VerbatimChar"/>
        </w:rPr>
        <w:t xml:space="preserve">t4_q</w:t>
      </w:r>
      <w:r>
        <w:t xml:space="preserve"> </w:t>
      </w:r>
      <w:r>
        <w:t xml:space="preserve">(DIV=2/4/8/16).</w:t>
      </w:r>
    </w:p>
    <w:p>
      <w:pPr>
        <w:pStyle w:val="BodyText"/>
      </w:pPr>
      <w:r>
        <w:rPr>
          <w:b/>
        </w:rPr>
        <w:t xml:space="preserve">[N-7.2]</w:t>
      </w:r>
      <w:r>
        <w:t xml:space="preserve"> </w:t>
      </w:r>
      <w:r>
        <w:t xml:space="preserve">A toggle flop is used rather than a clock gate. A gate that passes every other</w:t>
      </w:r>
      <w:r>
        <w:t xml:space="preserve"> </w:t>
      </w:r>
      <w:r>
        <w:t xml:space="preserve">reference pulse produces a 2 ns high time in an 8 ns period — 25% duty — which halves the</w:t>
      </w:r>
      <w:r>
        <w:t xml:space="preserve"> </w:t>
      </w:r>
      <w:r>
        <w:t xml:space="preserve">usable setup window for every negative-edge-sensitive element and distorts hold margins. A</w:t>
      </w:r>
      <w:r>
        <w:t xml:space="preserve"> </w:t>
      </w:r>
      <w:r>
        <w:t xml:space="preserve">toggle flop gives exactly 50%.</w:t>
      </w:r>
    </w:p>
    <w:p>
      <w:pPr>
        <w:pStyle w:val="BodyText"/>
      </w:pPr>
      <w:r>
        <w:rPr>
          <w:b/>
        </w:rPr>
        <w:t xml:space="preserve">[N-7.3]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is a second toggle flop clocked by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giving 125 MHz at 50% duty.</w:t>
      </w:r>
    </w:p>
    <w:p>
      <w:pPr>
        <w:pStyle w:val="BodyText"/>
      </w:pPr>
      <w:r>
        <w:rPr>
          <w:b/>
        </w:rPr>
        <w:t xml:space="preserve">[N-7.4]</w:t>
      </w:r>
      <w:r>
        <w:t xml:space="preserve"> </w:t>
      </w:r>
      <w:r>
        <w:rPr>
          <w:rStyle w:val="VerbatimChar"/>
        </w:rPr>
        <w:t xml:space="preserve">pclk_phase_o</w:t>
      </w:r>
      <w:r>
        <w:t xml:space="preserve"> </w:t>
      </w:r>
      <w:r>
        <w:t xml:space="preserve">is asserted for the one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 preceding each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rising</w:t>
      </w:r>
      <w:r>
        <w:t xml:space="preserve"> </w:t>
      </w:r>
      <w:r>
        <w:t xml:space="preserve">edge. The bridge uses it to know which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edge is safe for transfer between the two</w:t>
      </w:r>
      <w:r>
        <w:t xml:space="preserve"> </w:t>
      </w:r>
      <w:r>
        <w:t xml:space="preserve">clocks. This single bit is why no clock-domain-crossing logic is needed anywhere in the</w:t>
      </w:r>
      <w:r>
        <w:t xml:space="preserve"> </w:t>
      </w:r>
      <w:r>
        <w:t xml:space="preserve">chip between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:</w:t>
      </w:r>
    </w:p>
    <w:p>
      <w:pPr>
        <w:pStyle w:val="BlockTex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rising edge coincides with an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rising edge. The set of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edges is</w:t>
      </w:r>
      <w:r>
        <w:t xml:space="preserve"> </w:t>
      </w:r>
      <w:r>
        <w:t xml:space="preserve">a strict subset of the set of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edges. Both sides of the boundary therefore always</w:t>
      </w:r>
      <w:r>
        <w:t xml:space="preserve"> </w:t>
      </w:r>
      <w:r>
        <w:t xml:space="preserve">sample on a shared edge, with a fixed and known phase relationship. This is a</w:t>
      </w:r>
      <w:r>
        <w:t xml:space="preserve"> </w:t>
      </w:r>
      <w:r>
        <w:t xml:space="preserve">synchronous multi-frequency design, not an asynchronous crossing. Static timing analysis</w:t>
      </w:r>
      <w:r>
        <w:t xml:space="preserve"> </w:t>
      </w:r>
      <w:r>
        <w:t xml:space="preserve">handles it with one</w:t>
      </w:r>
      <w:r>
        <w:t xml:space="preserve"> </w:t>
      </w:r>
      <w:r>
        <w:rPr>
          <w:rStyle w:val="VerbatimChar"/>
        </w:rPr>
        <w:t xml:space="preserve">create_clock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create_generated_clock</w:t>
      </w:r>
      <w:r>
        <w:t xml:space="preserve"> </w:t>
      </w:r>
      <w:r>
        <w:t xml:space="preserve">statements for the derived clocks; no synchronisers, no metastability, no CDC waivers.</w:t>
      </w:r>
    </w:p>
    <w:p>
      <w:pPr>
        <w:pStyle w:val="FirstParagraph"/>
      </w:pPr>
      <w:r>
        <w:rPr>
          <w:b/>
        </w:rPr>
        <w:t xml:space="preserve">[N-7.5]</w:t>
      </w:r>
      <w:r>
        <w:t xml:space="preserve"> </w:t>
      </w:r>
      <w:r>
        <w:t xml:space="preserve">Ratio changes are glitch-free: on a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write,</w:t>
      </w:r>
      <w:r>
        <w:t xml:space="preserve"> </w:t>
      </w:r>
      <w:r>
        <w:rPr>
          <w:rStyle w:val="VerbatimChar"/>
        </w:rPr>
        <w:t xml:space="preserve">DIVBUSY</w:t>
      </w:r>
      <w:r>
        <w:t xml:space="preserve"> </w:t>
      </w:r>
      <w:r>
        <w:t xml:space="preserve">sets, the divider</w:t>
      </w:r>
      <w:r>
        <w:t xml:space="preserve"> </w:t>
      </w:r>
      <w:r>
        <w:t xml:space="preserve">output is held at its current level until the counter reaches a state where the new ratio's</w:t>
      </w:r>
      <w:r>
        <w:t xml:space="preserve"> </w:t>
      </w:r>
      <w:r>
        <w:t xml:space="preserve">edge aligns, then the new ratio takes effect. No output pulse is shorter than the shorter of</w:t>
      </w:r>
      <w:r>
        <w:t xml:space="preserve"> </w:t>
      </w:r>
      <w:r>
        <w:t xml:space="preserve">the two ratios' half-periods.</w:t>
      </w:r>
    </w:p>
    <w:p>
      <w:pPr>
        <w:pStyle w:val="BodyText"/>
      </w:pPr>
      <w:r>
        <w:rPr>
          <w:b/>
        </w:rPr>
        <w:t xml:space="preserve">[N-7.6]</w:t>
      </w:r>
      <w:r>
        <w:t xml:space="preserve"> </w:t>
      </w:r>
      <w:r>
        <w:t xml:space="preserve">The three clocks and their relationship (values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 at DIV=2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</w:p>
        </w:tc>
        <w:tc>
          <w:p>
            <w:pPr>
              <w:pStyle w:val="Compact"/>
              <w:jc w:val="left"/>
            </w:pPr>
            <w:r>
              <w:t xml:space="preserve">external pad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500 MHz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aon_clk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/ 2</w:t>
            </w:r>
          </w:p>
        </w:tc>
        <w:tc>
          <w:p>
            <w:pPr>
              <w:pStyle w:val="Compact"/>
              <w:jc w:val="left"/>
            </w:pPr>
            <w:r>
              <w:t xml:space="preserve">fixed 2</w:t>
            </w:r>
          </w:p>
        </w:tc>
        <w:tc>
          <w:p>
            <w:pPr>
              <w:pStyle w:val="Compact"/>
              <w:jc w:val="left"/>
            </w:pPr>
            <w:r>
              <w:t xml:space="preserve">250 MHz (all DIV values)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/ DIV</w:t>
            </w:r>
          </w:p>
        </w:tc>
        <w:tc>
          <w:p>
            <w:pPr>
              <w:pStyle w:val="Compact"/>
              <w:jc w:val="left"/>
            </w:pPr>
            <w:r>
              <w:t xml:space="preserve">2 (parameter)</w:t>
            </w:r>
          </w:p>
        </w:tc>
        <w:tc>
          <w:p>
            <w:pPr>
              <w:pStyle w:val="Compact"/>
              <w:jc w:val="left"/>
            </w:pPr>
            <w:r>
              <w:t xml:space="preserve">250 MHz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/ 2</w:t>
            </w:r>
          </w:p>
        </w:tc>
        <w:tc>
          <w:p>
            <w:pPr>
              <w:pStyle w:val="Compact"/>
              <w:jc w:val="left"/>
            </w:pPr>
            <w:r>
              <w:t xml:space="preserve">fixed 2</w:t>
            </w:r>
          </w:p>
        </w:tc>
        <w:tc>
          <w:p>
            <w:pPr>
              <w:pStyle w:val="Compact"/>
              <w:jc w:val="left"/>
            </w:pPr>
            <w:r>
              <w:t xml:space="preserve">125 MHz</w:t>
            </w:r>
          </w:p>
        </w:tc>
      </w:tr>
    </w:tbl>
    <w:p>
      <w:pPr>
        <w:pStyle w:val="Heading3"/>
      </w:pPr>
      <w:bookmarkStart w:id="40" w:name="Xbde49cb34a8583be30013c162a823ee5986bd3e"/>
      <w:r>
        <w:t xml:space="preserve">7.2 Reset stretching — the mechanism that makes internal resets work</w:t>
      </w:r>
      <w:bookmarkEnd w:id="40"/>
    </w:p>
    <w:p>
      <w:pPr>
        <w:pStyle w:val="FirstParagraph"/>
      </w:pPr>
      <w:r>
        <w:rPr>
          <w:b/>
        </w:rPr>
        <w:t xml:space="preserve">[N-7.7]</w:t>
      </w:r>
      <w:r>
        <w:t xml:space="preserve"> </w:t>
      </w:r>
      <w:r>
        <w:t xml:space="preserve">All reset requests pass through a 1024-cycle down counter clocked by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 </w:t>
      </w:r>
      <w:r>
        <w:t xml:space="preserve">(D-14). 1024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 </w:t>
      </w:r>
      <w:r>
        <w:t xml:space="preserve">cycles are 2048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cycles.</w:t>
      </w:r>
      <w:r>
        <w:t xml:space="preserve"> </w:t>
      </w:r>
      <w:r>
        <w:t xml:space="preserve">A request loads the counter; the reset output stays asserted until the counter reaches zero.</w:t>
      </w:r>
    </w:p>
    <w:p>
      <w:pPr>
        <w:pStyle w:val="BodyText"/>
      </w:pPr>
      <w:r>
        <w:rPr>
          <w:b/>
        </w:rPr>
        <w:t xml:space="preserve">[N-7.8]</w:t>
      </w:r>
      <w:r>
        <w:t xml:space="preserve"> </w:t>
      </w:r>
      <w:r>
        <w:t xml:space="preserve">The stretch counter is clocked by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hclk</w:t>
      </w:r>
      <w:r>
        <w:t xml:space="preserve">.</w:t>
      </w:r>
      <w:r>
        <w:t xml:space="preserve"> </w:t>
      </w:r>
      <w:r>
        <w:rPr>
          <w:b/>
        </w:rPr>
        <w:t xml:space="preserve">This is load-bearing.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is not a dependable clock during reset. A stretch counter on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would not</w:t>
      </w:r>
      <w:r>
        <w:t xml:space="preserve"> </w:t>
      </w:r>
      <w:r>
        <w:t xml:space="preserve">advance, and reset would never release.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 </w:t>
      </w:r>
      <w:r>
        <w:t xml:space="preserve">is the pad-adjacent ÷2 flop: only the raw</w:t>
      </w:r>
      <w:r>
        <w:t xml:space="preserve"> </w:t>
      </w:r>
      <w:r>
        <w:t xml:space="preserve">pin resets it, it runs through every internal reset, and DIVSEL does not change it. It is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because R-10 lets the 500 MHz net reach one flop only (D-14).</w:t>
      </w:r>
    </w:p>
    <w:p>
      <w:pPr>
        <w:pStyle w:val="BodyText"/>
      </w:pPr>
      <w:r>
        <w:rPr>
          <w:b/>
        </w:rPr>
        <w:t xml:space="preserve">[N-7.9]</w:t>
      </w:r>
      <w:r>
        <w:t xml:space="preserve"> </w:t>
      </w:r>
      <w:r>
        <w:t xml:space="preserve">Without the stretch, an internally generated reset is self-cancelling. The</w:t>
      </w:r>
      <w:r>
        <w:t xml:space="preserve"> </w:t>
      </w:r>
      <w:r>
        <w:t xml:space="preserve">watchdog asserts</w:t>
      </w:r>
      <w:r>
        <w:t xml:space="preserve"> </w:t>
      </w:r>
      <w:r>
        <w:rPr>
          <w:rStyle w:val="VerbatimChar"/>
        </w:rPr>
        <w:t xml:space="preserve">wdt_rst_req</w:t>
      </w:r>
      <w:r>
        <w:t xml:space="preserve">; that resets the watchdog; the watchdog stops asserting;</w:t>
      </w:r>
      <w:r>
        <w:t xml:space="preserve"> </w:t>
      </w:r>
      <w:r>
        <w:t xml:space="preserve">the reset deasserts — one flop delay later. A pulse that short does not reliably reset a</w:t>
      </w:r>
      <w:r>
        <w:t xml:space="preserve"> </w:t>
      </w:r>
      <w:r>
        <w:t xml:space="preserve">flop, let alone a chip, and it is invisible in RTL simulation where reset is modelled as</w:t>
      </w:r>
      <w:r>
        <w:t xml:space="preserve"> </w:t>
      </w:r>
      <w:r>
        <w:t xml:space="preserve">instantaneous. The stretch counter makes the request's duration independent of the</w:t>
      </w:r>
      <w:r>
        <w:t xml:space="preserve"> </w:t>
      </w:r>
      <w:r>
        <w:t xml:space="preserve">requester's state.</w:t>
      </w:r>
    </w:p>
    <w:p>
      <w:pPr>
        <w:pStyle w:val="BodyText"/>
      </w:pPr>
      <w:r>
        <w:rPr>
          <w:b/>
        </w:rPr>
        <w:t xml:space="preserve">[N-7.10]</w:t>
      </w:r>
      <w:r>
        <w:t xml:space="preserve"> </w:t>
      </w:r>
      <w:r>
        <w:t xml:space="preserve">A new request arriving while the counter is running reloads it. Resets extend;</w:t>
      </w:r>
      <w:r>
        <w:t xml:space="preserve"> </w:t>
      </w:r>
      <w:r>
        <w:t xml:space="preserve">they do not queue.</w:t>
      </w:r>
    </w:p>
    <w:p>
      <w:pPr>
        <w:pStyle w:val="Heading3"/>
      </w:pPr>
      <w:bookmarkStart w:id="41" w:name="X7550c9fb6491ecaa7089dc7ace4976a6caa3519"/>
      <w:r>
        <w:t xml:space="preserve">7.3 Reset domains — no source inside its own domain</w:t>
      </w:r>
      <w:bookmarkEnd w:id="41"/>
    </w:p>
    <w:p>
      <w:pPr>
        <w:pStyle w:val="FirstParagraph"/>
      </w:pPr>
      <w:r>
        <w:rPr>
          <w:b/>
        </w:rPr>
        <w:t xml:space="preserve">[N-7.11]</w:t>
      </w:r>
      <w:r>
        <w:t xml:space="preserve"> </w:t>
      </w:r>
      <w:r>
        <w:t xml:space="preserve">The reset domain of each source: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</w:p>
        </w:tc>
        <w:tc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RSTREASON</w:t>
            </w:r>
          </w:p>
        </w:tc>
        <w:tc>
          <w:p>
            <w:pPr>
              <w:pStyle w:val="Compact"/>
              <w:jc w:val="left"/>
            </w:pPr>
            <w:r>
              <w:t xml:space="preserve">The reason register must survive to be read.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wdt_rst_req</w:t>
            </w:r>
          </w:p>
        </w:tc>
        <w:tc>
          <w:p>
            <w:pPr>
              <w:pStyle w:val="Compact"/>
              <w:jc w:val="left"/>
            </w:pPr>
            <w:r>
              <w:t xml:space="preserve">everything except below</w:t>
            </w:r>
          </w:p>
        </w:tc>
        <w:tc>
          <w:p>
            <w:pPr>
              <w:pStyle w:val="Compact"/>
              <w:jc w:val="left"/>
            </w:pPr>
            <w:r>
              <w:t xml:space="preserve">the watchdog's request flop,</w:t>
            </w:r>
            <w:r>
              <w:t xml:space="preserve"> </w:t>
            </w:r>
            <w:r>
              <w:rPr>
                <w:rStyle w:val="VerbatimChar"/>
              </w:rPr>
              <w:t xml:space="preserve">RSTREASON</w:t>
            </w:r>
          </w:p>
        </w:tc>
        <w:tc>
          <w:p>
            <w:pPr>
              <w:pStyle w:val="Compact"/>
              <w:jc w:val="left"/>
            </w:pPr>
            <w:r>
              <w:t xml:space="preserve">Otherwise the request cancels itself (§7.9).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ndm_rst_req</w:t>
            </w:r>
          </w:p>
        </w:tc>
        <w:tc>
          <w:p>
            <w:pPr>
              <w:pStyle w:val="Compact"/>
              <w:jc w:val="left"/>
            </w:pPr>
            <w:r>
              <w:t xml:space="preserve">everything except below</w:t>
            </w:r>
          </w:p>
        </w:tc>
        <w:tc>
          <w:p>
            <w:pPr>
              <w:pStyle w:val="Compact"/>
              <w:jc w:val="left"/>
            </w:pPr>
            <w:r>
              <w:t xml:space="preserve">the Debug Module, the JTAG TAP,</w:t>
            </w:r>
            <w:r>
              <w:t xml:space="preserve"> </w:t>
            </w:r>
            <w:r>
              <w:rPr>
                <w:rStyle w:val="VerbatimChar"/>
              </w:rPr>
              <w:t xml:space="preserve">RSTREASON</w:t>
            </w:r>
          </w:p>
        </w:tc>
        <w:tc>
          <w:p>
            <w:pPr>
              <w:pStyle w:val="Compact"/>
              <w:jc w:val="left"/>
            </w:pPr>
            <w:r>
              <w:t xml:space="preserve">RISC-V Debug 0.13 §3.2. Otherwise a debug-initiated reset kills the debug session that initiated it, and</w:t>
            </w:r>
            <w:r>
              <w:t xml:space="preserve"> </w:t>
            </w:r>
            <w:r>
              <w:rPr>
                <w:rStyle w:val="VerbatimChar"/>
              </w:rPr>
              <w:t xml:space="preserve">dmcontrol.ndmreset</w:t>
            </w:r>
            <w:r>
              <w:t xml:space="preserve"> </w:t>
            </w:r>
            <w:r>
              <w:t xml:space="preserve">clears itself before the debugger can observe the effect.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hartreset_req</w:t>
            </w:r>
          </w:p>
        </w:tc>
        <w:tc>
          <w:p>
            <w:pPr>
              <w:pStyle w:val="Compact"/>
              <w:jc w:val="left"/>
            </w:pPr>
            <w:r>
              <w:t xml:space="preserve">core + DSU only</w:t>
            </w:r>
          </w:p>
        </w:tc>
        <w:tc>
          <w:p>
            <w:pPr>
              <w:pStyle w:val="Compact"/>
              <w:jc w:val="left"/>
            </w:pPr>
            <w:r>
              <w:t xml:space="preserve">fabric, memories, peripherals, DM</w:t>
            </w:r>
          </w:p>
        </w:tc>
        <w:tc>
          <w:p>
            <w:pPr>
              <w:pStyle w:val="Compact"/>
              <w:jc w:val="left"/>
            </w:pPr>
            <w:r>
              <w:t xml:space="preserve">Lets the debugger hold the core while the bus stays alive for System Bus Access.</w:t>
            </w:r>
          </w:p>
        </w:tc>
      </w:tr>
    </w:tbl>
    <w:p>
      <w:pPr>
        <w:pStyle w:val="BodyText"/>
      </w:pPr>
      <w:r>
        <w:rPr>
          <w:b/>
        </w:rPr>
        <w:t xml:space="preserve">[N-7.12]</w:t>
      </w:r>
      <w:r>
        <w:t xml:space="preserve"> </w:t>
      </w:r>
      <w:r>
        <w:t xml:space="preserve">The watchdog's request flop is in the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domain.</w:t>
      </w:r>
      <w:r>
        <w:t xml:space="preserve"> </w:t>
      </w:r>
      <w:r>
        <w:rPr>
          <w:rStyle w:val="VerbatimChar"/>
        </w:rPr>
        <w:t xml:space="preserve">GARUDA-TIMERS-SPEC-001</w:t>
      </w:r>
      <w:r>
        <w:t xml:space="preserve"> </w:t>
      </w:r>
      <w:r>
        <w:t xml:space="preserve">§9 states this on the watchdog side; both documents must agree, and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reset.sources[wdt_rst_n].resets</w:t>
      </w:r>
      <w:r>
        <w:t xml:space="preserve"> </w:t>
      </w:r>
      <w:r>
        <w:t xml:space="preserve">is the authority.</w:t>
      </w:r>
    </w:p>
    <w:p>
      <w:pPr>
        <w:pStyle w:val="BodyText"/>
      </w:pPr>
      <w:r>
        <w:rPr>
          <w:b/>
        </w:rPr>
        <w:t xml:space="preserve">[N-7.13]</w:t>
      </w:r>
      <w:r>
        <w:t xml:space="preserve"> </w:t>
      </w:r>
      <w:r>
        <w:rPr>
          <w:rStyle w:val="VerbatimChar"/>
        </w:rPr>
        <w:t xml:space="preserve">hartreset</w:t>
      </w:r>
      <w:r>
        <w:t xml:space="preserve"> </w:t>
      </w:r>
      <w:r>
        <w:t xml:space="preserve">does not pass through the stretch counter. It is a level from the</w:t>
      </w:r>
      <w:r>
        <w:t xml:space="preserve"> </w:t>
      </w:r>
      <w:r>
        <w:t xml:space="preserve">Debug Module, held as long as the debugger holds it, and is released synchronously to</w:t>
      </w:r>
      <w:r>
        <w:t xml:space="preserve"> </w:t>
      </w:r>
      <w:r>
        <w:rPr>
          <w:rStyle w:val="VerbatimChar"/>
        </w:rPr>
        <w:t xml:space="preserve">hclk</w:t>
      </w:r>
      <w:r>
        <w:t xml:space="preserve">.</w:t>
      </w:r>
    </w:p>
    <w:p>
      <w:pPr>
        <w:pStyle w:val="Heading3"/>
      </w:pPr>
      <w:bookmarkStart w:id="42" w:name="X05e3b23a62165e28f8a65fc0c120b687457b8f8"/>
      <w:r>
        <w:t xml:space="preserve">7.4 Assertion and release</w:t>
      </w:r>
      <w:bookmarkEnd w:id="42"/>
    </w:p>
    <w:p>
      <w:pPr>
        <w:pStyle w:val="FirstParagraph"/>
      </w:pPr>
      <w:r>
        <w:rPr>
          <w:b/>
        </w:rPr>
        <w:t xml:space="preserve">[N-7.14]</w:t>
      </w:r>
      <w:r>
        <w:t xml:space="preserve"> </w:t>
      </w:r>
      <w:r>
        <w:t xml:space="preserve">Assertion is asynchronous.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reaches every flop's asynchronous reset</w:t>
      </w:r>
      <w:r>
        <w:t xml:space="preserve"> </w:t>
      </w:r>
      <w:r>
        <w:t xml:space="preserve">input without waiting for a clock, because at power-on there is no clock to wait for.</w:t>
      </w:r>
    </w:p>
    <w:p>
      <w:pPr>
        <w:pStyle w:val="BodyText"/>
      </w:pPr>
      <w:r>
        <w:rPr>
          <w:b/>
        </w:rPr>
        <w:t xml:space="preserve">[N-7.15]</w:t>
      </w:r>
      <w:r>
        <w:t xml:space="preserve"> </w:t>
      </w:r>
      <w:r>
        <w:t xml:space="preserve">Release is synchronous, through a two-flop synchroniser in the target domain:</w:t>
      </w:r>
      <w:r>
        <w:t xml:space="preserve"> </w:t>
      </w:r>
      <w:r>
        <w:t xml:space="preserve">one for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one for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This prevents flops in the same domain from leaving reset on</w:t>
      </w:r>
      <w:r>
        <w:t xml:space="preserve"> </w:t>
      </w:r>
      <w:r>
        <w:t xml:space="preserve">different cycles, which is how a reset-release race produces a state machine in an illegal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</w:rPr>
        <w:t xml:space="preserve">[N-7.16]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's divider flops use</w:t>
      </w:r>
      <w:r>
        <w:t xml:space="preserve"> </w:t>
      </w:r>
      <w:r>
        <w:rPr>
          <w:rStyle w:val="VerbatimChar"/>
        </w:rPr>
        <w:t xml:space="preserve">raw_rst_n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directly, unstretched</w:t>
      </w:r>
      <w:r>
        <w:t xml:space="preserve"> </w:t>
      </w:r>
      <w:r>
        <w:t xml:space="preserve">and unsynchronised. They cannot use the stretched output because that output depends on</w:t>
      </w:r>
      <w:r>
        <w:t xml:space="preserve"> </w:t>
      </w:r>
      <w:r>
        <w:t xml:space="preserve">the divider itself, which must be in a known state before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exists at all. This</w:t>
      </w:r>
      <w:r>
        <w:t xml:space="preserve"> </w:t>
      </w:r>
      <w:r>
        <w:t xml:space="preserve">is the one deliberate exception to [N-7.15]. The divider is seven flops on four clocks, not</w:t>
      </w:r>
      <w:r>
        <w:t xml:space="preserve"> </w:t>
      </w:r>
      <w:r>
        <w:t xml:space="preserve">one. The exception is safe because each of those flops, and each flop of</w:t>
      </w:r>
      <w:r>
        <w:t xml:space="preserve"> </w:t>
      </w:r>
      <w:r>
        <w:rPr>
          <w:rStyle w:val="VerbatimChar"/>
        </w:rPr>
        <w:t xml:space="preserve">reset_ctrl</w:t>
      </w:r>
      <w:r>
        <w:t xml:space="preserve"> </w:t>
      </w:r>
      <w:r>
        <w:t xml:space="preserve">that</w:t>
      </w:r>
      <w:r>
        <w:t xml:space="preserve"> </w:t>
      </w:r>
      <w:r>
        <w:t xml:space="preserve">the same pin releases, either is a free-running divider (every state is legal) or has its</w:t>
      </w:r>
      <w:r>
        <w:t xml:space="preserve"> </w:t>
      </w:r>
      <w:r>
        <w:t xml:space="preserve">reset value at its input for the first two cycles after release (</w:t>
      </w:r>
      <w:r>
        <w:rPr>
          <w:rStyle w:val="VerbatimChar"/>
        </w:rPr>
        <w:t xml:space="preserve">Docs/BUGS.md</w:t>
      </w:r>
      <w:r>
        <w:t xml:space="preserve"> </w:t>
      </w:r>
      <w:r>
        <w:t xml:space="preserve">CRG-3).</w:t>
      </w:r>
    </w:p>
    <w:p>
      <w:pPr>
        <w:pStyle w:val="BodyText"/>
      </w:pPr>
      <w:r>
        <w:rPr>
          <w:b/>
        </w:rPr>
        <w:t xml:space="preserve">[N-7.17]</w:t>
      </w:r>
      <w:r>
        <w:t xml:space="preserve"> </w:t>
      </w:r>
      <w:r>
        <w:t xml:space="preserve">Release order is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 </w:t>
      </w:r>
      <w:r>
        <w:t xml:space="preserve">domain, then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is last</w:t>
      </w:r>
      <w:r>
        <w:t xml:space="preserve"> </w:t>
      </w:r>
      <w:r>
        <w:t xml:space="preserve">because it is the slowest, so a peripheral can never see its bus interface active before its</w:t>
      </w:r>
      <w:r>
        <w:t xml:space="preserve"> </w:t>
      </w:r>
      <w:r>
        <w:t xml:space="preserve">own reset has released.</w:t>
      </w:r>
    </w:p>
    <w:p>
      <w:pPr>
        <w:pStyle w:val="Heading3"/>
      </w:pPr>
      <w:bookmarkStart w:id="43" w:name="X7e5bf4f386f3e19104e7549969c15aac54c2e4b"/>
      <w:r>
        <w:t xml:space="preserve">7.5 Reset sequence — timeline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supply ramp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low (board supervisor). Nothing is clocked.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≤10 ref cycles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released;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present; divider leaves raw reset;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/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begin.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1024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 </w:t>
            </w:r>
            <w:r>
              <w:t xml:space="preserve">cycles (2048 ref cycles, ≈4.1 µs)</w:t>
            </w:r>
          </w:p>
        </w:tc>
        <w:tc>
          <w:p>
            <w:pPr>
              <w:pStyle w:val="Compact"/>
              <w:jc w:val="left"/>
            </w:pPr>
            <w:r>
              <w:t xml:space="preserve">Stretch counter runs. All functional resets held.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 hclk cycles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hreset_n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core_rst_n</w:t>
            </w:r>
            <w:r>
              <w:t xml:space="preserve"> </w:t>
            </w:r>
            <w:r>
              <w:t xml:space="preserve">release synchronously.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 pclk cycles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preset_n</w:t>
            </w:r>
            <w:r>
              <w:t xml:space="preserve"> </w:t>
            </w:r>
            <w:r>
              <w:t xml:space="preserve">releases.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Core fetches from</w:t>
            </w:r>
            <w:r>
              <w:t xml:space="preserve"> </w:t>
            </w:r>
            <w:r>
              <w:rPr>
                <w:rStyle w:val="VerbatimChar"/>
              </w:rPr>
              <w:t xml:space="preserve">0x1000_0000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[N-7.18]</w:t>
      </w:r>
      <w:r>
        <w:t xml:space="preserve"> </w:t>
      </w:r>
      <w:r>
        <w:t xml:space="preserve">Total reset time from</w:t>
      </w:r>
      <w:r>
        <w:t xml:space="preserve"> </w:t>
      </w:r>
      <w:r>
        <w:rPr>
          <w:rStyle w:val="VerbatimChar"/>
        </w:rPr>
        <w:t xml:space="preserve">ext_rst_n</w:t>
      </w:r>
      <w:r>
        <w:t xml:space="preserve"> </w:t>
      </w:r>
      <w:r>
        <w:t xml:space="preserve">release to first instruction fetch is</w:t>
      </w:r>
      <w:r>
        <w:t xml:space="preserve"> </w:t>
      </w:r>
      <w:r>
        <w:t xml:space="preserve">approximately 4.1 µs at DIV=2. Nothing in the system depends on this being short.</w:t>
      </w:r>
    </w:p>
    <w:p>
      <w:pPr>
        <w:pStyle w:val="Heading3"/>
      </w:pPr>
      <w:bookmarkStart w:id="44" w:name="Xd7b99b1a76bd34d2b50d9221bd6180a9aab2239"/>
      <w:r>
        <w:t xml:space="preserve">7.6 Floorplan constraint — the 500 MHz net</w:t>
      </w:r>
      <w:bookmarkEnd w:id="44"/>
    </w:p>
    <w:p>
      <w:pPr>
        <w:pStyle w:val="FirstParagraph"/>
      </w:pPr>
      <w:r>
        <w:rPr>
          <w:b/>
        </w:rPr>
        <w:t xml:space="preserve">[N-7.19]</w:t>
      </w:r>
      <w:r>
        <w:t xml:space="preserve"> </w:t>
      </w:r>
      <w:r>
        <w:t xml:space="preserve">The divider flop</w:t>
      </w:r>
      <w:r>
        <w:t xml:space="preserve"> </w:t>
      </w:r>
      <w:r>
        <w:rPr>
          <w:rStyle w:val="VerbatimChar"/>
        </w:rPr>
        <w:t xml:space="preserve">t1_q</w:t>
      </w:r>
      <w:r>
        <w:t xml:space="preserve"> </w:t>
      </w:r>
      <w:r>
        <w:t xml:space="preserve">(</w:t>
      </w:r>
      <w:r>
        <w:rPr>
          <w:rStyle w:val="VerbatimChar"/>
        </w:rPr>
        <w:t xml:space="preserve">u_clk_div</w:t>
      </w:r>
      <w:r>
        <w:t xml:space="preserve">) shall be placed adjacent to the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pad. The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net shall connect the pad's input buffer to that flop's clock input and to nothing</w:t>
      </w:r>
      <w:r>
        <w:t xml:space="preserve"> </w:t>
      </w:r>
      <w:r>
        <w:t xml:space="preserve">else.</w:t>
      </w:r>
    </w:p>
    <w:p>
      <w:pPr>
        <w:pStyle w:val="BodyText"/>
      </w:pPr>
      <w:r>
        <w:rPr>
          <w:b/>
        </w:rPr>
        <w:t xml:space="preserve">[N-7.20]</w:t>
      </w:r>
      <w:r>
        <w:t xml:space="preserve"> </w:t>
      </w:r>
      <w:r>
        <w:t xml:space="preserve">Rationale, and why this is in a design document rather than left to physical</w:t>
      </w:r>
      <w:r>
        <w:t xml:space="preserve"> </w:t>
      </w:r>
      <w:r>
        <w:t xml:space="preserve">design: 500 MHz is a 2 ns period, and this is a 1.45 mm die with a bond-wire package. A</w:t>
      </w:r>
      <w:r>
        <w:t xml:space="preserve"> </w:t>
      </w:r>
      <w:r>
        <w:t xml:space="preserve">500 MHz net routed across the die would need its own insertion-delay budget, would couple</w:t>
      </w:r>
      <w:r>
        <w:t xml:space="preserve"> </w:t>
      </w:r>
      <w:r>
        <w:t xml:space="preserve">into neighbours, and would make the reference clock's duty distortion a chip-wide concern.</w:t>
      </w:r>
      <w:r>
        <w:t xml:space="preserve"> </w:t>
      </w:r>
      <w:r>
        <w:t xml:space="preserve">Confining it to a short pad-adjacent connection means 500 MHz exists on roughly 50 µm of</w:t>
      </w:r>
      <w:r>
        <w:t xml:space="preserve"> </w:t>
      </w:r>
      <w:r>
        <w:t xml:space="preserve">metal and every other net in the chip is 250 MHz or slower.</w:t>
      </w:r>
    </w:p>
    <w:p>
      <w:pPr>
        <w:pStyle w:val="BodyText"/>
      </w:pPr>
      <w:r>
        <w:rPr>
          <w:b/>
        </w:rPr>
        <w:t xml:space="preserve">[N-7.21]</w:t>
      </w:r>
      <w:r>
        <w:t xml:space="preserve"> </w:t>
      </w:r>
      <w:r>
        <w:rPr>
          <w:rStyle w:val="VerbatimChar"/>
        </w:rPr>
        <w:t xml:space="preserve">t1_q</w:t>
      </w:r>
      <w:r>
        <w:t xml:space="preserve"> </w:t>
      </w:r>
      <w:r>
        <w:t xml:space="preserve">is constrained at 500 MHz (2 ns period). Its timing path is a single</w:t>
      </w:r>
      <w:r>
        <w:t xml:space="preserve"> </w:t>
      </w:r>
      <w:r>
        <w:t xml:space="preserve">flop with its output inverted back to its own input — no combinational logic in between —</w:t>
      </w:r>
      <w:r>
        <w:t xml:space="preserve"> </w:t>
      </w:r>
      <w:r>
        <w:t xml:space="preserve">which is the simplest path that exists, and it will close. But it must be</w:t>
      </w:r>
      <w:r>
        <w:t xml:space="preserve"> </w:t>
      </w:r>
      <w:r>
        <w:rPr>
          <w:i/>
        </w:rPr>
        <w:t xml:space="preserve">told</w:t>
      </w:r>
      <w:r>
        <w:t xml:space="preserve"> </w:t>
      </w:r>
      <w:r>
        <w:t xml:space="preserve">to the</w:t>
      </w:r>
      <w:r>
        <w:t xml:space="preserve"> </w:t>
      </w:r>
      <w:r>
        <w:t xml:space="preserve">timing tool explicitly, or it will be checked against the wrong clock. The constraints are</w:t>
      </w:r>
      <w:r>
        <w:t xml:space="preserve"> </w:t>
      </w:r>
      <w:r>
        <w:rPr>
          <w:rStyle w:val="VerbatimChar"/>
        </w:rPr>
        <w:t xml:space="preserve">flow/constraints/garuda.sdc</w:t>
      </w:r>
      <w:r>
        <w:t xml:space="preserve"> </w:t>
      </w:r>
      <w:r>
        <w:t xml:space="preserve">(28 nm target, draft) and</w:t>
      </w:r>
      <w:r>
        <w:t xml:space="preserve"> </w:t>
      </w:r>
      <w:r>
        <w:rPr>
          <w:rStyle w:val="VerbatimChar"/>
        </w:rPr>
        <w:t xml:space="preserve">flow/constraints/asap7/</w:t>
      </w:r>
      <w:r>
        <w:t xml:space="preserve"> </w:t>
      </w:r>
      <w:r>
        <w:t xml:space="preserve">(exploratory, validated on ASAP7,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D-27):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on the pin, and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, the ripple stages,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as generated clocks with explicit edges, one</w:t>
      </w:r>
      <w:r>
        <w:t xml:space="preserve"> </w:t>
      </w:r>
      <w:r>
        <w:t xml:space="preserve">scenario per DIVSEL value.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,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are one synchronous family with no</w:t>
      </w:r>
      <w:r>
        <w:t xml:space="preserve"> </w:t>
      </w:r>
      <w:r>
        <w:t xml:space="preserve">clock groups between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accd823957f7d6a3a504e6ec5042401faeeed45"/>
      <w:r>
        <w:t xml:space="preserve">8 Timing</w:t>
      </w:r>
      <w:bookmarkEnd w:id="45"/>
    </w:p>
    <w:p>
      <w:pPr>
        <w:pStyle w:val="Heading3"/>
      </w:pPr>
      <w:bookmarkStart w:id="46" w:name="X6f0d0b5324db137adfd4b761d27cd3b2b2177c3"/>
      <w:r>
        <w:t xml:space="preserve">8.1 Clock relationship</w:t>
      </w:r>
      <w:bookmarkEnd w:id="46"/>
    </w:p>
    <w:p>
      <w:pPr>
        <w:pStyle w:val="SourceCode"/>
      </w:pPr>
      <w:r>
        <w:rPr>
          <w:rStyle w:val="VerbatimChar"/>
        </w:rPr>
        <w:t xml:space="preserve">refclk   ─┐ ┌─┐ ┌─┐ ┌─┐ ┌─┐ ┌─┐ ┌─┐ ┌─┐ ┌─┐ ┌─    2 ns</w:t>
      </w:r>
      <w:r>
        <w:br/>
      </w:r>
      <w:r>
        <w:rPr>
          <w:rStyle w:val="VerbatimChar"/>
        </w:rPr>
        <w:t xml:space="preserve">          └─┘ └─┘ └─┘ └─┘ └─┘ └─┘ └─┘ └─┘ └─┘</w:t>
      </w:r>
      <w:r>
        <w:br/>
      </w:r>
      <w:r>
        <w:br/>
      </w:r>
      <w:r>
        <w:rPr>
          <w:rStyle w:val="VerbatimChar"/>
        </w:rPr>
        <w:t xml:space="preserve">hclk     ─┐   ┌───┐   ┌───┐   ┌───┐   ┌───┐        4 ns, 50%</w:t>
      </w:r>
      <w:r>
        <w:br/>
      </w:r>
      <w:r>
        <w:rPr>
          <w:rStyle w:val="VerbatimChar"/>
        </w:rPr>
        <w:t xml:space="preserve">          └───┘   └───┘   └───┘   └───┘   └───</w:t>
      </w:r>
      <w:r>
        <w:br/>
      </w:r>
      <w:r>
        <w:br/>
      </w:r>
      <w:r>
        <w:rPr>
          <w:rStyle w:val="VerbatimChar"/>
        </w:rPr>
        <w:t xml:space="preserve">pclk     ─┐       ┌───────┐       ┌───────┐        8 ns, 50%</w:t>
      </w:r>
      <w:r>
        <w:br/>
      </w:r>
      <w:r>
        <w:rPr>
          <w:rStyle w:val="VerbatimChar"/>
        </w:rPr>
        <w:t xml:space="preserve">          └───────┘       └───────┘       └───</w:t>
      </w:r>
      <w:r>
        <w:br/>
      </w:r>
      <w:r>
        <w:br/>
      </w:r>
      <w:r>
        <w:rPr>
          <w:rStyle w:val="VerbatimChar"/>
        </w:rPr>
        <w:t xml:space="preserve">pclk_    ─────┐   ┌───┐       ┌───┐       ┌───     1 hclk cycle before</w:t>
      </w:r>
      <w:r>
        <w:br/>
      </w:r>
      <w:r>
        <w:rPr>
          <w:rStyle w:val="VerbatimChar"/>
        </w:rPr>
        <w:t xml:space="preserve">phase         └───┘   └───────┘   └───────┘        each pclk rising edge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      ▲       ▲       ▲       ▲</w:t>
      </w:r>
      <w:r>
        <w:br/>
      </w:r>
      <w:r>
        <w:rPr>
          <w:rStyle w:val="VerbatimChar"/>
        </w:rPr>
        <w:t xml:space="preserve">              └───────┴───────┴───────┴── every pclk edge lands on an hclk</w:t>
      </w:r>
      <w:r>
        <w:br/>
      </w:r>
      <w:r>
        <w:rPr>
          <w:rStyle w:val="VerbatimChar"/>
        </w:rPr>
        <w:t xml:space="preserve">                                          edge: this is why no CDC exists</w:t>
      </w:r>
    </w:p>
    <w:p>
      <w:pPr>
        <w:pStyle w:val="Heading3"/>
      </w:pPr>
      <w:bookmarkStart w:id="47" w:name="Xeecb11bd82856705205a27461cc66169218da48"/>
      <w:r>
        <w:t xml:space="preserve">8.2 Reset assertion and release</w:t>
      </w:r>
      <w:bookmarkEnd w:id="47"/>
    </w:p>
    <w:p>
      <w:pPr>
        <w:pStyle w:val="SourceCode"/>
      </w:pPr>
      <w:r>
        <w:rPr>
          <w:rStyle w:val="VerbatimChar"/>
        </w:rPr>
        <w:t xml:space="preserve">              ┌── supply stable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ext_rst_n  ───┘‾‾‾‾‾‾‾‾‾‾‾‾‾‾‾‾‾‾‾‾‾‾‾‾‾‾‾‾‾‾‾‾‾‾‾‾‾‾‾‾</w:t>
      </w:r>
      <w:r>
        <w:br/>
      </w:r>
      <w:r>
        <w:rPr>
          <w:rStyle w:val="VerbatimChar"/>
        </w:rPr>
        <w:t xml:space="preserve">           ___________</w:t>
      </w:r>
      <w:r>
        <w:br/>
      </w:r>
      <w:r>
        <w:rPr>
          <w:rStyle w:val="VerbatimChar"/>
        </w:rPr>
        <w:t xml:space="preserve">refclk     ___________┌┐┌┐┌┐┌┐┌┐┌┐┌┐┌┐┌┐┌┐┌┐┌┐┌┐┌┐┌┐┌┐┌┐</w:t>
      </w:r>
      <w:r>
        <w:br/>
      </w:r>
      <w:r>
        <w:rPr>
          <w:rStyle w:val="VerbatimChar"/>
        </w:rPr>
        <w:t xml:space="preserve">                      └┘└┘└┘└┘└┘└┘└┘└┘└┘└┘└┘└┘└┘└┘└┘└┘└┘</w:t>
      </w:r>
      <w:r>
        <w:br/>
      </w:r>
      <w:r>
        <w:br/>
      </w:r>
      <w:r>
        <w:rPr>
          <w:rStyle w:val="VerbatimChar"/>
        </w:rPr>
        <w:t xml:space="preserve">hclk       _______________┌──┐  ┌──┐  ┌──┐  ┌──┐  ┌──┐</w:t>
      </w:r>
      <w:r>
        <w:br/>
      </w:r>
      <w:r>
        <w:rPr>
          <w:rStyle w:val="VerbatimChar"/>
        </w:rPr>
        <w:t xml:space="preserve">                          └──┘  └──┘  └──┘  └──┘  └──┘</w:t>
      </w:r>
      <w:r>
        <w:br/>
      </w:r>
      <w:r>
        <w:rPr>
          <w:rStyle w:val="VerbatimChar"/>
        </w:rPr>
        <w:t xml:space="preserve">                          ▲</w:t>
      </w:r>
      <w:r>
        <w:br/>
      </w:r>
      <w:r>
        <w:rPr>
          <w:rStyle w:val="VerbatimChar"/>
        </w:rPr>
        <w:t xml:space="preserve">                          └── divider leaves raw reset</w:t>
      </w:r>
      <w:r>
        <w:br/>
      </w:r>
      <w:r>
        <w:br/>
      </w:r>
      <w:r>
        <w:rPr>
          <w:rStyle w:val="VerbatimChar"/>
        </w:rPr>
        <w:t xml:space="preserve">stretch    ──────────────&lt; 1024 &gt;&lt; 1023 &gt;&lt; ... &gt;&lt; 1 &gt;&lt; 0 &gt;</w:t>
      </w:r>
      <w:r>
        <w:br/>
      </w:r>
      <w:r>
        <w:rPr>
          <w:rStyle w:val="VerbatimChar"/>
        </w:rPr>
        <w:t xml:space="preserve">counter</w:t>
      </w:r>
      <w:r>
        <w:br/>
      </w:r>
      <w:r>
        <w:br/>
      </w:r>
      <w:r>
        <w:rPr>
          <w:rStyle w:val="VerbatimChar"/>
        </w:rPr>
        <w:t xml:space="preserve">hreset_n   ‾‾‾‾‾‾‾‾‾‾‾‾‾‾‾‾‾‾‾‾‾‾‾‾‾‾‾‾‾‾‾‾‾‾‾‾‾‾‾‾‾‾┌────</w:t>
      </w:r>
      <w:r>
        <w:br/>
      </w:r>
      <w:r>
        <w:rPr>
          <w:rStyle w:val="VerbatimChar"/>
        </w:rPr>
        <w:t xml:space="preserve">           (asserted through the whole stretch)      └── 2 hclk after zero</w:t>
      </w:r>
      <w:r>
        <w:br/>
      </w:r>
      <w:r>
        <w:br/>
      </w:r>
      <w:r>
        <w:rPr>
          <w:rStyle w:val="VerbatimChar"/>
        </w:rPr>
        <w:t xml:space="preserve">preset_n   ‾‾‾‾‾‾‾‾‾‾‾‾‾‾‾‾‾‾‾‾‾‾‾‾‾‾‾‾‾‾‾‾‾‾‾‾‾‾‾‾‾‾‾‾‾‾┌──</w:t>
      </w:r>
      <w:r>
        <w:br/>
      </w:r>
      <w:r>
        <w:rPr>
          <w:rStyle w:val="VerbatimChar"/>
        </w:rPr>
        <w:t xml:space="preserve">                                                        └── 2 pclk after</w:t>
      </w:r>
    </w:p>
    <w:p>
      <w:pPr>
        <w:pStyle w:val="Heading3"/>
      </w:pPr>
      <w:bookmarkStart w:id="48" w:name="X78d363853e60adb6abc13c61f63853ddbe861bb"/>
      <w:r>
        <w:t xml:space="preserve">8.3 Watchdog reset — the case the stretch exists for</w:t>
      </w:r>
      <w:bookmarkEnd w:id="48"/>
    </w:p>
    <w:p>
      <w:pPr>
        <w:pStyle w:val="SourceCode"/>
      </w:pPr>
      <w:r>
        <w:rPr>
          <w:rStyle w:val="VerbatimChar"/>
        </w:rPr>
        <w:t xml:space="preserve">wdt_rst_req   ────────┐</w:t>
      </w:r>
      <w:r>
        <w:br/>
      </w:r>
      <w:r>
        <w:rPr>
          <w:rStyle w:val="VerbatimChar"/>
        </w:rPr>
        <w:t xml:space="preserve">(from timers) ________│‾│___________________________________</w:t>
      </w:r>
      <w:r>
        <w:br/>
      </w:r>
      <w:r>
        <w:rPr>
          <w:rStyle w:val="VerbatimChar"/>
        </w:rPr>
        <w:t xml:space="preserve">                        └─ one hclk pulse, then the watchdog</w:t>
      </w:r>
      <w:r>
        <w:br/>
      </w:r>
      <w:r>
        <w:rPr>
          <w:rStyle w:val="VerbatimChar"/>
        </w:rPr>
        <w:t xml:space="preserve">                           is itself reset and stops asserting</w:t>
      </w:r>
      <w:r>
        <w:br/>
      </w:r>
      <w:r>
        <w:br/>
      </w:r>
      <w:r>
        <w:rPr>
          <w:rStyle w:val="VerbatimChar"/>
        </w:rPr>
        <w:t xml:space="preserve">stretch       ─────────&lt; 1024 &gt;&lt; 1023 &gt;&lt; ... &gt;&lt; 1 &gt;&lt; 0 &gt;</w:t>
      </w:r>
      <w:r>
        <w:br/>
      </w:r>
      <w:r>
        <w:rPr>
          <w:rStyle w:val="VerbatimChar"/>
        </w:rPr>
        <w:t xml:space="preserve">counter                 ▲</w:t>
      </w:r>
      <w:r>
        <w:br/>
      </w:r>
      <w:r>
        <w:rPr>
          <w:rStyle w:val="VerbatimChar"/>
        </w:rPr>
        <w:t xml:space="preserve">                        └── loaded by the pulse; runs on refclk,</w:t>
      </w:r>
      <w:r>
        <w:br/>
      </w:r>
      <w:r>
        <w:rPr>
          <w:rStyle w:val="VerbatimChar"/>
        </w:rPr>
        <w:t xml:space="preserve">                            independent of the watchdog's state</w:t>
      </w:r>
      <w:r>
        <w:br/>
      </w:r>
      <w:r>
        <w:br/>
      </w:r>
      <w:r>
        <w:rPr>
          <w:rStyle w:val="VerbatimChar"/>
        </w:rPr>
        <w:t xml:space="preserve">hreset_n      ‾‾‾‾‾‾‾‾‾‾╲______________________________┌────</w:t>
      </w:r>
      <w:r>
        <w:br/>
      </w:r>
      <w:r>
        <w:rPr>
          <w:rStyle w:val="VerbatimChar"/>
        </w:rPr>
        <w:t xml:space="preserve">                                                       └── full 1024 cycles</w:t>
      </w:r>
      <w:r>
        <w:br/>
      </w:r>
      <w:r>
        <w:br/>
      </w:r>
      <w:r>
        <w:rPr>
          <w:rStyle w:val="VerbatimChar"/>
        </w:rPr>
        <w:t xml:space="preserve">RSTREASON.WDT ─────────────┌────────────────────────────────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_____________┘  survives the reset it records</w:t>
      </w:r>
    </w:p>
    <w:p>
      <w:pPr>
        <w:pStyle w:val="FirstParagraph"/>
      </w:pPr>
      <w:r>
        <w:t xml:space="preserve">Without the counter,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 </w:t>
      </w:r>
      <w:r>
        <w:t xml:space="preserve">would be a pulse the width of</w:t>
      </w:r>
      <w:r>
        <w:t xml:space="preserve"> </w:t>
      </w:r>
      <w:r>
        <w:rPr>
          <w:rStyle w:val="VerbatimChar"/>
        </w:rPr>
        <w:t xml:space="preserve">wdt_rst_req</w:t>
      </w:r>
      <w:r>
        <w:t xml:space="preserve"> </w:t>
      </w:r>
      <w:r>
        <w:t xml:space="preserve">— one hclk</w:t>
      </w:r>
      <w:r>
        <w:t xml:space="preserve"> </w:t>
      </w:r>
      <w:r>
        <w:t xml:space="preserve">cycle, and in silicon quite possibly less once the self-cancelling path settles.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972733491b067ed0fa9a9862bf68234c05bd95b"/>
      <w:r>
        <w:t xml:space="preserve">9 Clock, reset and power</w:t>
      </w:r>
      <w:bookmarkEnd w:id="49"/>
    </w:p>
    <w:p>
      <w:pPr>
        <w:pStyle w:val="Heading3"/>
      </w:pPr>
      <w:bookmarkStart w:id="50" w:name="X55520f420517e2ae4da7e125c112ed775d6a206"/>
      <w:r>
        <w:t xml:space="preserve">9.1 Domains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refclk</w:t>
            </w:r>
          </w:p>
        </w:tc>
        <w:tc>
          <w:p>
            <w:pPr>
              <w:pStyle w:val="Compact"/>
              <w:jc w:val="left"/>
            </w:pPr>
            <w:r>
              <w:t xml:space="preserve">500 MHz</w:t>
            </w:r>
          </w:p>
        </w:tc>
        <w:tc>
          <w:p>
            <w:pPr>
              <w:pStyle w:val="Compact"/>
              <w:jc w:val="left"/>
            </w:pPr>
            <w:r>
              <w:t xml:space="preserve">The divider flop</w:t>
            </w:r>
            <w:r>
              <w:t xml:space="preserve"> </w:t>
            </w:r>
            <w:r>
              <w:rPr>
                <w:rStyle w:val="VerbatimChar"/>
              </w:rPr>
              <w:t xml:space="preserve">t1_q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aon_clk</w:t>
            </w:r>
          </w:p>
        </w:tc>
        <w:tc>
          <w:p>
            <w:pPr>
              <w:pStyle w:val="Compact"/>
              <w:jc w:val="left"/>
            </w:pPr>
            <w:r>
              <w:t xml:space="preserve">250 MHz</w:t>
            </w:r>
          </w:p>
        </w:tc>
        <w:tc>
          <w:p>
            <w:pPr>
              <w:pStyle w:val="Compact"/>
              <w:jc w:val="left"/>
            </w:pPr>
            <w:r>
              <w:t xml:space="preserve">The stretch counter, request capture,</w:t>
            </w:r>
            <w:r>
              <w:t xml:space="preserve"> </w:t>
            </w:r>
            <w:r>
              <w:rPr>
                <w:rStyle w:val="VerbatimChar"/>
              </w:rPr>
              <w:t xml:space="preserve">RSTREASON</w:t>
            </w:r>
            <w:r>
              <w:t xml:space="preserve"> </w:t>
            </w:r>
            <w:r>
              <w:t xml:space="preserve">(D-14).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250 MHz</w:t>
            </w:r>
          </w:p>
        </w:tc>
        <w:tc>
          <w:p>
            <w:pPr>
              <w:pStyle w:val="Compact"/>
              <w:jc w:val="left"/>
            </w:pPr>
            <w:r>
              <w:t xml:space="preserve">Core, DSU, AHB fabric, memories, DMA, CLIC, timers, DM.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125 MHz</w:t>
            </w:r>
          </w:p>
        </w:tc>
        <w:tc>
          <w:p>
            <w:pPr>
              <w:pStyle w:val="Compact"/>
              <w:jc w:val="left"/>
            </w:pPr>
            <w:r>
              <w:t xml:space="preserve">APB bridge peripheral side, all eight peripherals,</w:t>
            </w:r>
            <w:r>
              <w:t xml:space="preserve"> </w:t>
            </w:r>
            <w:r>
              <w:rPr>
                <w:rStyle w:val="VerbatimChar"/>
              </w:rPr>
              <w:t xml:space="preserve">reset_ctrl</w:t>
            </w:r>
            <w:r>
              <w:t xml:space="preserve">'s APB registers.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tck</w:t>
            </w:r>
          </w:p>
        </w:tc>
        <w:tc>
          <w:p>
            <w:pPr>
              <w:pStyle w:val="Compact"/>
              <w:jc w:val="left"/>
            </w:pPr>
            <w:r>
              <w:t xml:space="preserve">≤20 MHz, async</w:t>
            </w:r>
          </w:p>
        </w:tc>
        <w:tc>
          <w:p>
            <w:pPr>
              <w:pStyle w:val="Compact"/>
              <w:jc w:val="left"/>
            </w:pPr>
            <w:r>
              <w:t xml:space="preserve">JTAG TAP and DTM only.</w:t>
            </w:r>
          </w:p>
        </w:tc>
      </w:tr>
    </w:tbl>
    <w:p>
      <w:pPr>
        <w:pStyle w:val="BodyText"/>
      </w:pPr>
      <w:r>
        <w:rPr>
          <w:b/>
        </w:rPr>
        <w:t xml:space="preserve">[N-9.1]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are synchronous to each other (§7.4). The only genuinely</w:t>
      </w:r>
      <w:r>
        <w:t xml:space="preserve"> </w:t>
      </w:r>
      <w:r>
        <w:t xml:space="preserve">asynchronous boundary in the chip is</w:t>
      </w:r>
      <w:r>
        <w:t xml:space="preserve"> </w:t>
      </w:r>
      <w:r>
        <w:rPr>
          <w:rStyle w:val="VerbatimChar"/>
        </w:rPr>
        <w:t xml:space="preserve">tck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inside the Debug Module.</w:t>
      </w:r>
    </w:p>
    <w:p>
      <w:pPr>
        <w:pStyle w:val="Heading3"/>
      </w:pPr>
      <w:bookmarkStart w:id="51" w:name="X433ef031a0543acb549145baf124b8d658498a0"/>
      <w:r>
        <w:t xml:space="preserve">9.2 Power</w:t>
      </w:r>
      <w:bookmarkEnd w:id="51"/>
    </w:p>
    <w:p>
      <w:pPr>
        <w:pStyle w:val="FirstParagraph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provides no clock gating. The per-block gates (core WFI, DSU idle,</w:t>
      </w:r>
      <w:r>
        <w:t xml:space="preserve"> </w:t>
      </w:r>
      <w:r>
        <w:t xml:space="preserve">DMA per-channel, APB per-window) are defined in their own specs and gate these root clocks</w:t>
      </w:r>
      <w:r>
        <w:t xml:space="preserve"> </w:t>
      </w:r>
      <w:r>
        <w:t xml:space="preserve">locally.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at half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is itself a power measure: it halves the dynamic power of</w:t>
      </w:r>
      <w:r>
        <w:t xml:space="preserve"> </w:t>
      </w:r>
      <w:r>
        <w:t xml:space="preserve">the entire peripheral clock tree and of every peripheral flop, which is the majority of the</w:t>
      </w:r>
      <w:r>
        <w:t xml:space="preserve"> </w:t>
      </w:r>
      <w:r>
        <w:t xml:space="preserve">chip's flop count outside the core. This is the reason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exists as a real divided clock</w:t>
      </w:r>
      <w:r>
        <w:t xml:space="preserve"> </w:t>
      </w:r>
      <w:r>
        <w:t xml:space="preserve">rather than an access-rate trick — an enable scheme would deliver the same interface rate</w:t>
      </w:r>
      <w:r>
        <w:t xml:space="preserve"> </w:t>
      </w:r>
      <w:r>
        <w:t xml:space="preserve">while leaving every peripheral flop toggling at 250 MHz, saving nothing.</w:t>
      </w:r>
    </w:p>
    <w:p>
      <w:pPr>
        <w:pStyle w:val="BodyText"/>
      </w:pPr>
      <w:r>
        <w:rPr>
          <w:b/>
        </w:rPr>
        <w:t xml:space="preserve">[N-9.4]</w:t>
      </w:r>
      <w:r>
        <w:t xml:space="preserve"> </w:t>
      </w:r>
      <w:r>
        <w:t xml:space="preserve">No power domains, no isolation cells, no level shifters, no retention flops, no</w:t>
      </w:r>
      <w:r>
        <w:t xml:space="preserve"> </w:t>
      </w:r>
      <w:r>
        <w:t xml:space="preserve">voltage scaling.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provides frequency scaling as a coarse, firmware-driven fallback</w:t>
      </w:r>
      <w:r>
        <w:t xml:space="preserve"> </w:t>
      </w:r>
      <w:r>
        <w:t xml:space="preserve">and is not a dynamic power-management mechanism.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80dcce1fe51588c653d94ff32f780f3b44b607a"/>
      <w:r>
        <w:t xml:space="preserve">10 Assertions</w:t>
      </w:r>
      <w:bookmarkEnd w:id="52"/>
    </w:p>
    <w:p>
      <w:pPr>
        <w:pStyle w:val="SourceCode"/>
      </w:pPr>
      <w:r>
        <w:rPr>
          <w:rStyle w:val="VerbatimChar"/>
        </w:rPr>
        <w:t xml:space="preserve">// --- reset duration: the property the stretch counter exists to guarantee</w:t>
      </w:r>
      <w:r>
        <w:br/>
      </w:r>
      <w:r>
        <w:rPr>
          <w:rStyle w:val="VerbatimChar"/>
        </w:rPr>
        <w:t xml:space="preserve">property p_reset_min_duration;</w:t>
      </w:r>
      <w:r>
        <w:br/>
      </w:r>
      <w:r>
        <w:rPr>
          <w:rStyle w:val="VerbatimChar"/>
        </w:rPr>
        <w:t xml:space="preserve">  @(posedge aon_clk_i) $fell(hreset_n_o) |-&gt; ##[1:$] (!hreset_n_o [*1023]);</w:t>
      </w:r>
      <w:r>
        <w:br/>
      </w:r>
      <w:r>
        <w:rPr>
          <w:rStyle w:val="VerbatimChar"/>
        </w:rPr>
        <w:t xml:space="preserve">endproperty</w:t>
      </w:r>
      <w:r>
        <w:br/>
      </w:r>
      <w:r>
        <w:rPr>
          <w:rStyle w:val="VerbatimChar"/>
        </w:rPr>
        <w:t xml:space="preserve">a_reset_min_duration: assert property (p_reset_min_duration);</w:t>
      </w:r>
      <w:r>
        <w:br/>
      </w:r>
      <w:r>
        <w:br/>
      </w:r>
      <w:r>
        <w:rPr>
          <w:rStyle w:val="VerbatimChar"/>
        </w:rPr>
        <w:t xml:space="preserve">// --- no reset source resets its own requester (R-6)</w:t>
      </w:r>
      <w:r>
        <w:br/>
      </w:r>
      <w:r>
        <w:rPr>
          <w:rStyle w:val="VerbatimChar"/>
        </w:rPr>
        <w:t xml:space="preserve">a_wdt_req_survives_reset: assert property (</w:t>
      </w:r>
      <w:r>
        <w:br/>
      </w:r>
      <w:r>
        <w:rPr>
          <w:rStyle w:val="VerbatimChar"/>
        </w:rPr>
        <w:t xml:space="preserve">  @(posedge hclk_i) $rose(wdt_rst_req_i) |-&gt; ##1 !$isunknown(wdt_rst_req_i));</w:t>
      </w:r>
      <w:r>
        <w:br/>
      </w:r>
      <w:r>
        <w:br/>
      </w:r>
      <w:r>
        <w:rPr>
          <w:rStyle w:val="VerbatimChar"/>
        </w:rPr>
        <w:t xml:space="preserve">// --- reason register survives every reset except external</w:t>
      </w:r>
      <w:r>
        <w:br/>
      </w:r>
      <w:r>
        <w:rPr>
          <w:rStyle w:val="VerbatimChar"/>
        </w:rPr>
        <w:t xml:space="preserve">a_reason_survives_wdt: assert property (</w:t>
      </w:r>
      <w:r>
        <w:br/>
      </w:r>
      <w:r>
        <w:rPr>
          <w:rStyle w:val="VerbatimChar"/>
        </w:rPr>
        <w:t xml:space="preserve">  @(posedge aon_clk_i) disable iff (!ext_rst_n_i)</w:t>
      </w:r>
      <w:r>
        <w:br/>
      </w:r>
      <w:r>
        <w:rPr>
          <w:rStyle w:val="VerbatimChar"/>
        </w:rPr>
        <w:t xml:space="preserve">  $fell(hreset_n_o) &amp;&amp; rst_reason_q[1] |=&gt; rst_reason_q[1]);</w:t>
      </w:r>
      <w:r>
        <w:br/>
      </w:r>
      <w:r>
        <w:br/>
      </w:r>
      <w:r>
        <w:rPr>
          <w:rStyle w:val="VerbatimChar"/>
        </w:rPr>
        <w:t xml:space="preserve">// --- exactly one cause bit set per reset event</w:t>
      </w:r>
      <w:r>
        <w:br/>
      </w:r>
      <w:r>
        <w:rPr>
          <w:rStyle w:val="VerbatimChar"/>
        </w:rPr>
        <w:t xml:space="preserve">a_reason_onehot: assert property (</w:t>
      </w:r>
      <w:r>
        <w:br/>
      </w:r>
      <w:r>
        <w:rPr>
          <w:rStyle w:val="VerbatimChar"/>
        </w:rPr>
        <w:t xml:space="preserve">  @(posedge pclk_i) disable iff (!preset_n_o)</w:t>
      </w:r>
      <w:r>
        <w:br/>
      </w:r>
      <w:r>
        <w:rPr>
          <w:rStyle w:val="VerbatimChar"/>
        </w:rPr>
        <w:t xml:space="preserve">  $onehot0(rst_reason_q[3:0]));</w:t>
      </w:r>
      <w:r>
        <w:br/>
      </w:r>
      <w:r>
        <w:br/>
      </w:r>
      <w:r>
        <w:rPr>
          <w:rStyle w:val="VerbatimChar"/>
        </w:rPr>
        <w:t xml:space="preserve">// --- synchronous release: reset deasserts only on a clock edge</w:t>
      </w:r>
      <w:r>
        <w:br/>
      </w:r>
      <w:r>
        <w:rPr>
          <w:rStyle w:val="VerbatimChar"/>
        </w:rPr>
        <w:t xml:space="preserve">a_sync_release_hclk: assert property (</w:t>
      </w:r>
      <w:r>
        <w:br/>
      </w:r>
      <w:r>
        <w:rPr>
          <w:rStyle w:val="VerbatimChar"/>
        </w:rPr>
        <w:t xml:space="preserve">  @(posedge hclk_i) $rose(hreset_n_o) |-&gt; $rose(hreset_n_o));</w:t>
      </w:r>
      <w:r>
        <w:br/>
      </w:r>
      <w:r>
        <w:br/>
      </w:r>
      <w:r>
        <w:rPr>
          <w:rStyle w:val="VerbatimChar"/>
        </w:rPr>
        <w:t xml:space="preserve">// --- pclk edges are a subset of hclk edges (the no-CDC argument, checked)</w:t>
      </w:r>
      <w:r>
        <w:br/>
      </w:r>
      <w:r>
        <w:rPr>
          <w:rStyle w:val="VerbatimChar"/>
        </w:rPr>
        <w:t xml:space="preserve">a_pclk_subset_hclk: assert property (</w:t>
      </w:r>
      <w:r>
        <w:br/>
      </w:r>
      <w:r>
        <w:rPr>
          <w:rStyle w:val="VerbatimChar"/>
        </w:rPr>
        <w:t xml:space="preserve">  @(posedge pclk_o) $rose(hclk_o) || hclk_o);</w:t>
      </w:r>
      <w:r>
        <w:br/>
      </w:r>
      <w:r>
        <w:br/>
      </w:r>
      <w:r>
        <w:rPr>
          <w:rStyle w:val="VerbatimChar"/>
        </w:rPr>
        <w:t xml:space="preserve">// --- pclk_phase leads each pclk rising edge by exactly one hclk cycle</w:t>
      </w:r>
      <w:r>
        <w:br/>
      </w:r>
      <w:r>
        <w:rPr>
          <w:rStyle w:val="VerbatimChar"/>
        </w:rPr>
        <w:t xml:space="preserve">a_pclk_phase: assert property (</w:t>
      </w:r>
      <w:r>
        <w:br/>
      </w:r>
      <w:r>
        <w:rPr>
          <w:rStyle w:val="VerbatimChar"/>
        </w:rPr>
        <w:t xml:space="preserve">  @(posedge hclk_i) disable iff (!hreset_n_o)</w:t>
      </w:r>
      <w:r>
        <w:br/>
      </w:r>
      <w:r>
        <w:rPr>
          <w:rStyle w:val="VerbatimChar"/>
        </w:rPr>
        <w:t xml:space="preserve">  pclk_phase_o |=&gt; $rose(pclk_o));</w:t>
      </w:r>
      <w:r>
        <w:br/>
      </w:r>
      <w:r>
        <w:br/>
      </w:r>
      <w:r>
        <w:rPr>
          <w:rStyle w:val="VerbatimChar"/>
        </w:rPr>
        <w:t xml:space="preserve">// --- pclk is always exactly half of hclk</w:t>
      </w:r>
      <w:r>
        <w:br/>
      </w:r>
      <w:r>
        <w:rPr>
          <w:rStyle w:val="VerbatimChar"/>
        </w:rPr>
        <w:t xml:space="preserve">a_pclk_ratio: assert property (</w:t>
      </w:r>
      <w:r>
        <w:br/>
      </w:r>
      <w:r>
        <w:rPr>
          <w:rStyle w:val="VerbatimChar"/>
        </w:rPr>
        <w:t xml:space="preserve">  @(posedge hclk_i) disable iff (!hreset_n_o)</w:t>
      </w:r>
      <w:r>
        <w:br/>
      </w:r>
      <w:r>
        <w:rPr>
          <w:rStyle w:val="VerbatimChar"/>
        </w:rPr>
        <w:t xml:space="preserve">  $rose(pclk_o) |=&gt; ##1 $fell(pclk_o));</w:t>
      </w:r>
      <w:r>
        <w:br/>
      </w:r>
      <w:r>
        <w:br/>
      </w:r>
      <w:r>
        <w:rPr>
          <w:rStyle w:val="VerbatimChar"/>
        </w:rPr>
        <w:t xml:space="preserve">// --- glitch-free ratio change: no short pulse during DIVBUSY</w:t>
      </w:r>
      <w:r>
        <w:br/>
      </w:r>
      <w:r>
        <w:rPr>
          <w:rStyle w:val="VerbatimChar"/>
        </w:rPr>
        <w:t xml:space="preserve">a_div_no_glitch: assert property (</w:t>
      </w:r>
      <w:r>
        <w:br/>
      </w:r>
      <w:r>
        <w:rPr>
          <w:rStyle w:val="VerbatimChar"/>
        </w:rPr>
        <w:t xml:space="preserve">  @(posedge refclk_i) disable iff (!ext_rst_n_i)</w:t>
      </w:r>
      <w:r>
        <w:br/>
      </w:r>
      <w:r>
        <w:rPr>
          <w:rStyle w:val="VerbatimChar"/>
        </w:rPr>
        <w:t xml:space="preserve">  div_busy |-&gt; ##[0:3] !$fell(hclk_o) or (hclk_low_count &gt;= 2));</w:t>
      </w:r>
      <w:r>
        <w:br/>
      </w:r>
      <w:r>
        <w:br/>
      </w:r>
      <w:r>
        <w:rPr>
          <w:rStyle w:val="VerbatimChar"/>
        </w:rPr>
        <w:t xml:space="preserve">// --- preset_n never deasserts before hreset_n (release order, N-7.17)</w:t>
      </w:r>
      <w:r>
        <w:br/>
      </w:r>
      <w:r>
        <w:rPr>
          <w:rStyle w:val="VerbatimChar"/>
        </w:rPr>
        <w:t xml:space="preserve">a_release_order: assert property (</w:t>
      </w:r>
      <w:r>
        <w:br/>
      </w:r>
      <w:r>
        <w:rPr>
          <w:rStyle w:val="VerbatimChar"/>
        </w:rPr>
        <w:t xml:space="preserve">  @(posedge pclk_i) $rose(preset_n_o) |-&gt; hreset_n_o);</w:t>
      </w:r>
      <w:r>
        <w:br/>
      </w:r>
      <w:r>
        <w:br/>
      </w:r>
      <w:r>
        <w:rPr>
          <w:rStyle w:val="VerbatimChar"/>
        </w:rPr>
        <w:t xml:space="preserve">// --- hartreset resets the core without touching the fabric</w:t>
      </w:r>
      <w:r>
        <w:br/>
      </w:r>
      <w:r>
        <w:rPr>
          <w:rStyle w:val="VerbatimChar"/>
        </w:rPr>
        <w:t xml:space="preserve">a_hartreset_scope: assert property (</w:t>
      </w:r>
      <w:r>
        <w:br/>
      </w:r>
      <w:r>
        <w:rPr>
          <w:rStyle w:val="VerbatimChar"/>
        </w:rPr>
        <w:t xml:space="preserve">  @(posedge hclk_i) hartreset_req_i |-&gt; !core_rst_n_o &amp;&amp; hreset_n_o);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7c07a5b179cc8ff504630894f7928110af6ce23"/>
      <w:r>
        <w:t xml:space="preserve">11 Verification plan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t_clk_div2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period = 2×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, duty 50% ±2%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t_pclk_div2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period = 2×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, duty 50% ±2%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t_div_sel</w:t>
            </w:r>
          </w:p>
        </w:tc>
        <w:tc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DIVSEL</w:t>
            </w:r>
            <w:r>
              <w:t xml:space="preserve"> </w:t>
            </w:r>
            <w:r>
              <w:t xml:space="preserve">value gives the right ratio</w:t>
            </w:r>
          </w:p>
        </w:tc>
        <w:tc>
          <w:p>
            <w:pPr>
              <w:pStyle w:val="Compact"/>
              <w:jc w:val="left"/>
            </w:pPr>
            <w:r>
              <w:t xml:space="preserve">all 4 values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t_div_switch_glitch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a_div_no_glitch</w:t>
            </w:r>
            <w:r>
              <w:t xml:space="preserve"> </w:t>
            </w:r>
            <w:r>
              <w:t xml:space="preserve">holds across all 12 ratio transitions</w:t>
            </w:r>
          </w:p>
        </w:tc>
        <w:tc>
          <w:p>
            <w:pPr>
              <w:pStyle w:val="Compact"/>
              <w:jc w:val="left"/>
            </w:pPr>
            <w:r>
              <w:t xml:space="preserve">all ordered pairs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t_no_por</w:t>
            </w:r>
          </w:p>
        </w:tc>
        <w:tc>
          <w:p>
            <w:pPr>
              <w:pStyle w:val="Compact"/>
              <w:jc w:val="left"/>
            </w:pPr>
            <w:r>
              <w:t xml:space="preserve">chip resets correctly with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as the only source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t_reset_stretch</w:t>
            </w:r>
          </w:p>
        </w:tc>
        <w:tc>
          <w:p>
            <w:pPr>
              <w:pStyle w:val="Compact"/>
              <w:jc w:val="left"/>
            </w:pPr>
            <w:r>
              <w:t xml:space="preserve">every reset ≥1024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 </w:t>
            </w:r>
            <w:r>
              <w:t xml:space="preserve">cycles (2048 refclk)</w:t>
            </w:r>
          </w:p>
        </w:tc>
        <w:tc>
          <w:p>
            <w:pPr>
              <w:pStyle w:val="Compact"/>
              <w:jc w:val="left"/>
            </w:pPr>
            <w:r>
              <w:t xml:space="preserve">all 4 sources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t_wdt_self_cancel</w:t>
            </w:r>
          </w:p>
        </w:tc>
        <w:tc>
          <w:p>
            <w:pPr>
              <w:pStyle w:val="Compact"/>
              <w:jc w:val="left"/>
            </w:pPr>
            <w:r>
              <w:t xml:space="preserve">watchdog single-cycle pulse → full-length reset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t_reset_domains</w:t>
            </w:r>
          </w:p>
        </w:tc>
        <w:tc>
          <w:p>
            <w:pPr>
              <w:pStyle w:val="Compact"/>
              <w:jc w:val="left"/>
            </w:pPr>
            <w:r>
              <w:t xml:space="preserve">each source's excluded blocks are not reset</w:t>
            </w:r>
          </w:p>
        </w:tc>
        <w:tc>
          <w:p>
            <w:pPr>
              <w:pStyle w:val="Compact"/>
              <w:jc w:val="left"/>
            </w:pPr>
            <w:r>
              <w:t xml:space="preserve">all 4 sources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t_sync_release</w:t>
            </w:r>
          </w:p>
        </w:tc>
        <w:tc>
          <w:p>
            <w:pPr>
              <w:pStyle w:val="Compact"/>
              <w:jc w:val="left"/>
            </w:pPr>
            <w:r>
              <w:t xml:space="preserve">no flop in a domain leaves reset on a different cycle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t_rst_reason</w:t>
            </w:r>
          </w:p>
        </w:tc>
        <w:tc>
          <w:p>
            <w:pPr>
              <w:pStyle w:val="Compact"/>
              <w:jc w:val="left"/>
            </w:pPr>
            <w:r>
              <w:t xml:space="preserve">correct bit after each reset type; W1C works</w:t>
            </w:r>
          </w:p>
        </w:tc>
        <w:tc>
          <w:p>
            <w:pPr>
              <w:pStyle w:val="Compact"/>
              <w:jc w:val="left"/>
            </w:pPr>
            <w:r>
              <w:t xml:space="preserve">all 5 bits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t_ndmreset_dm_alive</w:t>
            </w:r>
          </w:p>
        </w:tc>
        <w:tc>
          <w:p>
            <w:pPr>
              <w:pStyle w:val="Compact"/>
              <w:jc w:val="left"/>
            </w:pPr>
            <w:r>
              <w:t xml:space="preserve">DM and TAP respond during and after</w:t>
            </w:r>
            <w:r>
              <w:t xml:space="preserve"> </w:t>
            </w:r>
            <w:r>
              <w:rPr>
                <w:rStyle w:val="VerbatimChar"/>
              </w:rPr>
              <w:t xml:space="preserve">ndmreset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not simulation-verifiable; checked at floorplan review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PD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t_no_cdc_proof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a_pclk_subset_hclk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a_pclk_phase</w:t>
            </w:r>
            <w:r>
              <w:t xml:space="preserve"> </w:t>
            </w:r>
            <w:r>
              <w:t xml:space="preserve">over 10⁶ cycles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t_hartreset</w:t>
            </w:r>
          </w:p>
        </w:tc>
        <w:tc>
          <w:p>
            <w:pPr>
              <w:pStyle w:val="Compact"/>
              <w:jc w:val="left"/>
            </w:pPr>
            <w:r>
              <w:t xml:space="preserve">core resets, fabric stays alive, SBA still works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§8.1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t_reset_release_order</w:t>
            </w:r>
          </w:p>
        </w:tc>
        <w:tc>
          <w:p>
            <w:pPr>
              <w:pStyle w:val="Compact"/>
              <w:jc w:val="left"/>
            </w:pPr>
            <w:r>
              <w:t xml:space="preserve">aon_clk → hclk → pclk ordering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/>
        </w:rPr>
        <w:t xml:space="preserve">Formal recommended for:</w:t>
      </w:r>
      <w:r>
        <w:t xml:space="preserve"> </w:t>
      </w:r>
      <w:r>
        <w:rPr>
          <w:rStyle w:val="VerbatimChar"/>
        </w:rPr>
        <w:t xml:space="preserve">a_reset_min_duration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a_pclk_subset_hclk</w:t>
      </w:r>
      <w:r>
        <w:t xml:space="preserve">,</w:t>
      </w:r>
      <w:r>
        <w:t xml:space="preserve"> </w:t>
      </w:r>
      <w:r>
        <w:rPr>
          <w:rStyle w:val="VerbatimChar"/>
        </w:rPr>
        <w:t xml:space="preserve">a_pclk_phase</w:t>
      </w:r>
      <w:r>
        <w:t xml:space="preserve">.</w:t>
      </w:r>
      <w:r>
        <w:t xml:space="preserve"> </w:t>
      </w:r>
      <w:r>
        <w:t xml:space="preserve">These are small, bounded properties on a handful of flops, and they are the properties the</w:t>
      </w:r>
      <w:r>
        <w:t xml:space="preserve"> </w:t>
      </w:r>
      <w:r>
        <w:t xml:space="preserve">rest of the chip's no-CDC argument rests on. Proving them is cheap and worth more than any</w:t>
      </w:r>
      <w:r>
        <w:t xml:space="preserve"> </w:t>
      </w:r>
      <w:r>
        <w:t xml:space="preserve">number of directed tests.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59f5cce7eef127036c20cabc8986d1f4e77c1bc"/>
      <w:r>
        <w:t xml:space="preserve">12 Design decisions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 MHz reference, DIV=2 → 250 MHz, no PLL, DIV parameterised with DIV=4 fallback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 125 MHz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from a toggle flop, not an ICG, not an access-enable scheme</w:t>
            </w:r>
          </w:p>
        </w:tc>
        <w:tc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1024-cycle stretch on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; no source inside its own reset domain</w:t>
            </w:r>
          </w:p>
        </w:tc>
        <w:tc>
          <w:p>
            <w:pPr>
              <w:pStyle w:val="Compact"/>
              <w:jc w:val="left"/>
            </w:pPr>
            <w:r>
              <w:t xml:space="preserve">ADR-0003, D-14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Divider flop abuts the pad; 500 MHz confined to that net</w:t>
            </w:r>
          </w:p>
        </w:tc>
        <w:tc>
          <w:p>
            <w:pPr>
              <w:pStyle w:val="Compact"/>
              <w:jc w:val="left"/>
            </w:pPr>
            <w:r>
              <w:t xml:space="preserve">ADR-0018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analog POR; board supervisor drives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</w:p>
        </w:tc>
        <w:tc>
          <w:p>
            <w:pPr>
              <w:pStyle w:val="Compact"/>
              <w:jc w:val="left"/>
            </w:pPr>
            <w:r>
              <w:t xml:space="preserve">ADR-0019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28f9a372160e4cdd897fa6b3a066b04db81ebc8"/>
      <w:r>
        <w:t xml:space="preserve">13 Not implemented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PLL</w:t>
            </w:r>
          </w:p>
        </w:tc>
        <w:tc>
          <w:p>
            <w:pPr>
              <w:pStyle w:val="Compact"/>
              <w:jc w:val="left"/>
            </w:pPr>
            <w:r>
              <w:t xml:space="preserve">The reference already exceeds the target. A PLL is a mixed-signal IP dependency with lock, jitter and bring-up risk for no gain.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Analog POR cell</w:t>
            </w:r>
          </w:p>
        </w:tc>
        <w:tc>
          <w:p>
            <w:pPr>
              <w:pStyle w:val="Compact"/>
              <w:jc w:val="left"/>
            </w:pPr>
            <w:r>
              <w:t xml:space="preserve">Cannot be assumed present in the PDK, and depending on an absent cell is an unrecoverable hole. A board supervisor is a few rupees and strictly simpler.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Non-power-of-2 division</w:t>
            </w:r>
          </w:p>
        </w:tc>
        <w:tc>
          <w:p>
            <w:pPr>
              <w:pStyle w:val="Compact"/>
              <w:jc w:val="left"/>
            </w:pPr>
            <w:r>
              <w:t xml:space="preserve">500→200 MHz needs 2.5×, which needs either a PLL or a non-50%-duty divider. 250 MHz avoids the question.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Independent low-power oscillator</w:t>
            </w:r>
          </w:p>
        </w:tc>
        <w:tc>
          <w:p>
            <w:pPr>
              <w:pStyle w:val="Compact"/>
              <w:jc w:val="left"/>
            </w:pPr>
            <w:r>
              <w:t xml:space="preserve">A separate always-on oscillator for a sleep domain, for a chip with no sleep domain.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Clock gating in</w:t>
            </w:r>
            <w:r>
              <w:t xml:space="preserve"> </w:t>
            </w:r>
            <w:r>
              <w:rPr>
                <w:rStyle w:val="VerbatimChar"/>
              </w:rPr>
              <w:t xml:space="preserve">clk_div</w:t>
            </w:r>
          </w:p>
        </w:tc>
        <w:tc>
          <w:p>
            <w:pPr>
              <w:pStyle w:val="Compact"/>
              <w:jc w:val="left"/>
            </w:pPr>
            <w:r>
              <w:t xml:space="preserve">Gating belongs at the consumer, where the idle condition is known.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Glitch-free clock</w:t>
            </w:r>
            <w:r>
              <w:t xml:space="preserve"> </w:t>
            </w:r>
            <w:r>
              <w:rPr>
                <w:i/>
              </w:rPr>
              <w:t xml:space="preserve">muxing</w:t>
            </w:r>
          </w:p>
        </w:tc>
        <w:tc>
          <w:p>
            <w:pPr>
              <w:pStyle w:val="Compact"/>
              <w:jc w:val="left"/>
            </w:pPr>
            <w:r>
              <w:t xml:space="preserve">There is one clock source. Nothing to mux.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Reset-release debouncing on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</w:p>
        </w:tc>
        <w:tc>
          <w:p>
            <w:pPr>
              <w:pStyle w:val="Compact"/>
              <w:jc w:val="left"/>
            </w:pPr>
            <w:r>
              <w:t xml:space="preserve">The board supervisor provides a clean edge; that is the requirement in R-4.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1b92181afb94626b64dde4a1928e66f4dbfaa1b"/>
      <w:r>
        <w:t xml:space="preserve">14 Open items</w:t>
      </w:r>
      <w:bookmarkEnd w:id="56"/>
    </w:p>
    <w:p>
      <w:pPr>
        <w:pStyle w:val="FirstParagraph"/>
      </w:pPr>
      <w:r>
        <w:t xml:space="preserve">None. Previous opens closed as follows: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open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Closed 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 an analog POR available in the PDK?</w:t>
            </w:r>
          </w:p>
        </w:tc>
        <w:tc>
          <w:p>
            <w:pPr>
              <w:pStyle w:val="Compact"/>
              <w:jc w:val="left"/>
            </w:pPr>
            <w:r>
              <w:t xml:space="preserve">Assume not.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mandatory.</w:t>
            </w:r>
          </w:p>
        </w:tc>
        <w:tc>
          <w:p>
            <w:pPr>
              <w:pStyle w:val="Compact"/>
              <w:jc w:val="left"/>
            </w:pPr>
            <w:r>
              <w:t xml:space="preserve">ADR-0019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 type and board SI for 500 MHz</w:t>
            </w:r>
          </w:p>
        </w:tc>
        <w:tc>
          <w:p>
            <w:pPr>
              <w:pStyle w:val="Compact"/>
              <w:jc w:val="left"/>
            </w:pPr>
            <w:r>
              <w:t xml:space="preserve">Confine 500 MHz to a pad-adjacent net; standard pad.</w:t>
            </w:r>
          </w:p>
        </w:tc>
        <w:tc>
          <w:p>
            <w:pPr>
              <w:pStyle w:val="Compact"/>
              <w:jc w:val="left"/>
            </w:pPr>
            <w:r>
              <w:t xml:space="preserve">ADR-0018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Constraints for the 500 MHz divider flop</w:t>
            </w:r>
          </w:p>
        </w:tc>
        <w:tc>
          <w:p>
            <w:pPr>
              <w:pStyle w:val="Compact"/>
              <w:jc w:val="left"/>
            </w:pPr>
            <w:r>
              <w:t xml:space="preserve">Stated in §7.21 with the SDC sketch.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cf6ad7b8070c666514712df471d6381a14b1a48"/>
      <w:r>
        <w:t xml:space="preserve">15 Errata</w:t>
      </w:r>
      <w:bookmarkEnd w:id="57"/>
    </w:p>
    <w:p>
      <w:pPr>
        <w:pStyle w:val="FirstParagraph"/>
      </w:pPr>
      <w:r>
        <w:t xml:space="preserve">None. Neither block has RTL yet, which is precisely why the Rev 1.1 reset defects cost</w:t>
      </w:r>
      <w:r>
        <w:t xml:space="preserve"> </w:t>
      </w:r>
      <w:r>
        <w:t xml:space="preserve">nothing to fix: they were caught while the document was still the only artefact.</w:t>
      </w:r>
    </w:p>
    <w:p>
      <w:pPr>
        <w:pStyle w:val="BodyText"/>
      </w:pPr>
      <w:r>
        <w:rPr>
          <w:b/>
        </w:rPr>
        <w:t xml:space="preserve">Defects fixed in this revision, recorded so they are not reintroduced: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CR-1</w:t>
            </w:r>
          </w:p>
        </w:tc>
        <w:tc>
          <w:p>
            <w:pPr>
              <w:pStyle w:val="Compact"/>
              <w:jc w:val="left"/>
            </w:pPr>
            <w:r>
              <w:t xml:space="preserve">Watchdog reset would be a runt pulse of one flop delay.</w:t>
            </w:r>
          </w:p>
        </w:tc>
        <w:tc>
          <w:p>
            <w:pPr>
              <w:pStyle w:val="Compact"/>
              <w:jc w:val="left"/>
            </w:pPr>
            <w:r>
              <w:t xml:space="preserve">All four sources ORed into one signal that reset the requesters.</w:t>
            </w:r>
          </w:p>
        </w:tc>
        <w:tc>
          <w:p>
            <w:pPr>
              <w:pStyle w:val="Compact"/>
              <w:jc w:val="left"/>
            </w:pPr>
            <w:r>
              <w:t xml:space="preserve">Stretch counter, §7.2.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CR-2</w:t>
            </w:r>
          </w:p>
        </w:tc>
        <w:tc>
          <w:p>
            <w:pPr>
              <w:pStyle w:val="Compact"/>
              <w:jc w:val="left"/>
            </w:pPr>
            <w:r>
              <w:t xml:space="preserve">Debug reset would kill the debug session and clear</w:t>
            </w:r>
            <w:r>
              <w:t xml:space="preserve"> </w:t>
            </w:r>
            <w:r>
              <w:rPr>
                <w:rStyle w:val="VerbatimChar"/>
              </w:rPr>
              <w:t xml:space="preserve">dmcontrol.ndmreset</w:t>
            </w:r>
            <w:r>
              <w:t xml:space="preserve"> </w:t>
            </w:r>
            <w:r>
              <w:t xml:space="preserve">before the debugger could observe it.</w:t>
            </w:r>
          </w:p>
        </w:tc>
        <w:tc>
          <w:p>
            <w:pPr>
              <w:pStyle w:val="Compact"/>
              <w:jc w:val="left"/>
            </w:pPr>
            <w:r>
              <w:t xml:space="preserve">DM was inside the</w:t>
            </w:r>
            <w:r>
              <w:t xml:space="preserve"> </w:t>
            </w:r>
            <w:r>
              <w:rPr>
                <w:rStyle w:val="VerbatimChar"/>
              </w:rPr>
              <w:t xml:space="preserve">ndm_rst_n</w:t>
            </w:r>
            <w:r>
              <w:t xml:space="preserve"> </w:t>
            </w:r>
            <w:r>
              <w:t xml:space="preserve">domain.</w:t>
            </w:r>
          </w:p>
        </w:tc>
        <w:tc>
          <w:p>
            <w:pPr>
              <w:pStyle w:val="Compact"/>
              <w:jc w:val="left"/>
            </w:pPr>
            <w:r>
              <w:t xml:space="preserve">Domain table, §7.3.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CR-3</w:t>
            </w:r>
          </w:p>
        </w:tc>
        <w:tc>
          <w:p>
            <w:pPr>
              <w:pStyle w:val="Compact"/>
              <w:jc w:val="left"/>
            </w:pPr>
            <w:r>
              <w:t xml:space="preserve">Reset cause would be destroyed by the reset it recorded.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RSTREASON</w:t>
            </w:r>
            <w:r>
              <w:t xml:space="preserve"> </w:t>
            </w:r>
            <w:r>
              <w:t xml:space="preserve">was in the general reset domain.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RSTREASON</w:t>
            </w:r>
            <w:r>
              <w:t xml:space="preserve"> </w:t>
            </w:r>
            <w:r>
              <w:t xml:space="preserve">reset by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CR-4</w:t>
            </w:r>
          </w:p>
        </w:tc>
        <w:tc>
          <w:p>
            <w:pPr>
              <w:pStyle w:val="Compact"/>
              <w:jc w:val="left"/>
            </w:pPr>
            <w:r>
              <w:t xml:space="preserve">A stretch counter on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would never advance.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is stopped while reset is asserted.</w:t>
            </w:r>
          </w:p>
        </w:tc>
        <w:tc>
          <w:p>
            <w:pPr>
              <w:pStyle w:val="Compact"/>
              <w:jc w:val="left"/>
            </w:pPr>
            <w:r>
              <w:t xml:space="preserve">Counter on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, [N-7.8], D-14.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specified as 50% duty but generated by an ICG, which gives 25%.</w:t>
            </w:r>
          </w:p>
        </w:tc>
        <w:tc>
          <w:p>
            <w:pPr>
              <w:pStyle w:val="Compact"/>
              <w:jc w:val="left"/>
            </w:pPr>
            <w:r>
              <w:t xml:space="preserve">Mechanism and waveform were specified independently.</w:t>
            </w:r>
          </w:p>
        </w:tc>
        <w:tc>
          <w:p>
            <w:pPr>
              <w:pStyle w:val="Compact"/>
              <w:jc w:val="left"/>
            </w:pPr>
            <w:r>
              <w:t xml:space="preserve">Toggle flop, [N-7.2].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2026-10-14T09:13:57Z</dcterms:created>
  <dcterms:modified xsi:type="dcterms:W3CDTF">2026-10-14T09:13:57Z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