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rv32im-core--design-specification"/>
      <w:r>
        <w:t xml:space="preserve">GARUDA RV32IM Core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GARUDA-CORE-SPEC-001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 (</w:t>
            </w:r>
            <w:r>
              <w:rPr>
                <w:rStyle w:val="VerbatimChar"/>
              </w:rPr>
              <w:t xml:space="preserve">core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GARUDA_Core_Design_Spec_v2_1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1.0–2.1</w:t>
            </w:r>
          </w:p>
        </w:tc>
        <w:tc>
          <w:p>
            <w:pPr>
              <w:pStyle w:val="Compact"/>
              <w:jc w:val="left"/>
            </w:pPr>
            <w:r>
              <w:t xml:space="preserve">Initial through the 27-erratum fix set. RTL implemented and verified: 63/63 lockstep against Spike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/</w:t>
            </w: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64-bit ports replaced by a single</w:t>
            </w:r>
            <w:r>
              <w:t xml:space="preserve"> </w:t>
            </w:r>
            <w:r>
              <w:rPr>
                <w:rStyle w:val="VerbatimChar"/>
              </w:rPr>
              <w:t xml:space="preserve">mtip_i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hartreset_n_i</w:t>
            </w:r>
            <w:r>
              <w:t xml:space="preserve"> </w:t>
            </w:r>
            <w:r>
              <w:t xml:space="preserve">added for debug. WFI root clock gate added. Orphan</w:t>
            </w:r>
            <w:r>
              <w:t xml:space="preserve"> </w:t>
            </w: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removed. The hold/flush composition made a single authoritative table (§7.6). Frequency target and timing-closure fallback stated.</w:t>
            </w:r>
          </w:p>
        </w:tc>
        <w:tc>
          <w:p>
            <w:pPr>
              <w:pStyle w:val="Compact"/>
              <w:jc w:val="left"/>
            </w:pPr>
            <w:r>
              <w:t xml:space="preserve">ADR-0010, 0012, 0001, 0009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RISC-V Unprivileged ISA v2.2 — RV32I, M extension.</w:t>
      </w:r>
    </w:p>
    <w:p>
      <w:pPr>
        <w:numPr>
          <w:ilvl w:val="0"/>
          <w:numId w:val="1001"/>
        </w:numPr>
        <w:pStyle w:val="Compact"/>
      </w:pPr>
      <w:r>
        <w:t xml:space="preserve">RISC-V Privileged Architecture v1.12 — Machine-level ISA.</w:t>
      </w:r>
    </w:p>
    <w:p>
      <w:pPr>
        <w:numPr>
          <w:ilvl w:val="0"/>
          <w:numId w:val="1001"/>
        </w:numPr>
        <w:pStyle w:val="Compact"/>
      </w:pPr>
      <w:r>
        <w:t xml:space="preserve">RISC-V CLIC specification, draft — the implemented subset is in</w:t>
      </w:r>
      <w:r>
        <w:t xml:space="preserve"> </w:t>
      </w:r>
      <w:r>
        <w:rPr>
          <w:rStyle w:val="VerbatimChar"/>
        </w:rPr>
        <w:t xml:space="preserve">GARUDA-CLIC-SPEC-001</w:t>
      </w:r>
      <w:r>
        <w:t xml:space="preserve"> </w:t>
      </w:r>
      <w:r>
        <w:t xml:space="preserve">§13.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GARUDA-DSU-SPEC-001</w:t>
      </w:r>
      <w:r>
        <w:t xml:space="preserve"> </w:t>
      </w:r>
      <w:r>
        <w:t xml:space="preserve">Rev 3.0 — the Custom-0 extension in EX.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GARUDA-TIMERS-SPEC-001</w:t>
      </w:r>
      <w:r>
        <w:t xml:space="preserve"> </w:t>
      </w:r>
      <w:r>
        <w:t xml:space="preserve">Rev 2.0 —</w:t>
      </w:r>
      <w:r>
        <w:t xml:space="preserve"> </w:t>
      </w:r>
      <w:r>
        <w:rPr>
          <w:rStyle w:val="VerbatimChar"/>
        </w:rPr>
        <w:t xml:space="preserve">mtip_i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Rev 2.0 —</w:t>
      </w:r>
      <w:r>
        <w:t xml:space="preserve"> </w:t>
      </w:r>
      <w:r>
        <w:rPr>
          <w:rStyle w:val="VerbatimChar"/>
        </w:rPr>
        <w:t xml:space="preserve">core_rst_n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ced60a8ece60f5ca507ac264cdad12a4b5ec8bc"/>
      <w:r>
        <w:t xml:space="preserve">1.1 What this is</w:t>
      </w:r>
      <w:bookmarkEnd w:id="25"/>
    </w:p>
    <w:p>
      <w:pPr>
        <w:pStyle w:val="FirstParagraph"/>
      </w:pPr>
      <w:r>
        <w:t xml:space="preserve">A single-hart RV32IM core, M-mode only, five-stage in-order pipeline, no cache. It runs the</w:t>
      </w:r>
      <w:r>
        <w:t xml:space="preserve"> </w:t>
      </w:r>
      <w:r>
        <w:t xml:space="preserve">1 kHz flight loop: APF collision avoidance, a 9-state EKF, and PID output to the motors.</w:t>
      </w:r>
    </w:p>
    <w:p>
      <w:pPr>
        <w:pStyle w:val="Heading3"/>
      </w:pPr>
      <w:bookmarkStart w:id="26" w:name="X4320de5f411631d7a0e7672f266fbaf982319eb"/>
      <w:r>
        <w:t xml:space="preserve">1.2 Status</w:t>
      </w:r>
      <w:bookmarkEnd w:id="26"/>
    </w:p>
    <w:p>
      <w:pPr>
        <w:pStyle w:val="FirstParagraph"/>
      </w:pPr>
      <w:r>
        <w:rPr>
          <w:b/>
        </w:rPr>
        <w:t xml:space="preserve">This block is implemented and verified.</w:t>
      </w:r>
      <w:r>
        <w:t xml:space="preserve"> </w:t>
      </w:r>
      <w:r>
        <w:t xml:space="preserve">63 of 63 lockstep tests pass against Spike, and</w:t>
      </w:r>
      <w:r>
        <w:t xml:space="preserve"> </w:t>
      </w:r>
      <w:r>
        <w:t xml:space="preserve">27 errata have been found and fixed. Rev 3.0 is a set of interface changes plus one new</w:t>
      </w:r>
      <w:r>
        <w:t xml:space="preserve"> </w:t>
      </w:r>
      <w:r>
        <w:t xml:space="preserve">document section; it is not a redesign, and it deliberately touches as little of the</w:t>
      </w:r>
      <w:r>
        <w:t xml:space="preserve"> </w:t>
      </w:r>
      <w:r>
        <w:t xml:space="preserve">verified logic as possible.</w:t>
      </w:r>
    </w:p>
    <w:p>
      <w:pPr>
        <w:pStyle w:val="Heading3"/>
      </w:pPr>
      <w:bookmarkStart w:id="27" w:name="X56f56dd53e295b9dab6119a65eeabccc8918c94"/>
      <w:r>
        <w:t xml:space="preserve">1.3 What Rev 3.0 changes, and what it protects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Logic touched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mtip_i</w:t>
            </w:r>
            <w:r>
              <w:t xml:space="preserve"> </w:t>
            </w:r>
            <w:r>
              <w:t xml:space="preserve">replaces two 64-bit ports</w:t>
            </w:r>
          </w:p>
        </w:tc>
        <w:tc>
          <w:p>
            <w:pPr>
              <w:pStyle w:val="Compact"/>
              <w:jc w:val="left"/>
            </w:pPr>
            <w:r>
              <w:t xml:space="preserve">deletes a 64-bit comparator</w:t>
            </w:r>
          </w:p>
        </w:tc>
        <w:tc>
          <w:p>
            <w:pPr>
              <w:pStyle w:val="Compact"/>
              <w:jc w:val="left"/>
            </w:pPr>
            <w:r>
              <w:t xml:space="preserve">low — removal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hartreset_n_i</w:t>
            </w:r>
            <w:r>
              <w:t xml:space="preserve"> </w:t>
            </w: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one reset term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WFI root clock gate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hold/flush logic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one to watch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removed</w:t>
            </w:r>
          </w:p>
        </w:tc>
        <w:tc>
          <w:p>
            <w:pPr>
              <w:pStyle w:val="Compact"/>
              <w:jc w:val="left"/>
            </w:pPr>
            <w:r>
              <w:t xml:space="preserve">deletes an unused output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</w:rPr>
        <w:t xml:space="preserve">[N-1.1]</w:t>
      </w:r>
      <w:r>
        <w:t xml:space="preserve"> </w:t>
      </w:r>
      <w:r>
        <w:t xml:space="preserve">The WFI clock gate is the only Rev 3.0 change that touches the pipeline control</w:t>
      </w:r>
      <w:r>
        <w:t xml:space="preserve"> </w:t>
      </w:r>
      <w:r>
        <w:t xml:space="preserve">logic, and the pipeline control logic is where 4 of the 27 errata came from. §7.7 specifies</w:t>
      </w:r>
      <w:r>
        <w:t xml:space="preserve"> </w:t>
      </w:r>
      <w:r>
        <w:t xml:space="preserve">it as a consumer of the existing quiescence term rather than a new decode of the WFI</w:t>
      </w:r>
      <w:r>
        <w:t xml:space="preserve"> </w:t>
      </w:r>
      <w:r>
        <w:t xml:space="preserve">instruction, precisely so that it cannot become a fifth.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RV32I base plus M extension. No A, F, D, C.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M-mode only. No U or S mode, no PMP.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Five-stage in-order pipeline, single issue.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All synchronous exceptions precise.</w:t>
            </w:r>
          </w:p>
        </w:tc>
        <w:tc>
          <w:p>
            <w:pPr>
              <w:pStyle w:val="Compact"/>
              <w:jc w:val="left"/>
            </w:pPr>
            <w:r>
              <w:t xml:space="preserve">Priv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CLIC-mode interrupts,</w:t>
            </w:r>
            <w:r>
              <w:t xml:space="preserve"> </w:t>
            </w:r>
            <w:r>
              <w:rPr>
                <w:rStyle w:val="VerbatimChar"/>
              </w:rPr>
              <w:t xml:space="preserve">mtvec.MODE</w:t>
            </w:r>
            <w:r>
              <w:t xml:space="preserve"> </w:t>
            </w:r>
            <w:r>
              <w:t xml:space="preserve">= 3.</w:t>
            </w:r>
          </w:p>
        </w:tc>
        <w:tc>
          <w:p>
            <w:pPr>
              <w:pStyle w:val="Compact"/>
              <w:jc w:val="left"/>
            </w:pPr>
            <w:r>
              <w:t xml:space="preserve">ADR-0009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The machine timer shall arrive as a single</w:t>
            </w:r>
            <w:r>
              <w:t xml:space="preserve"> </w:t>
            </w:r>
            <w:r>
              <w:rPr>
                <w:rStyle w:val="VerbatimChar"/>
              </w:rPr>
              <w:t xml:space="preserve">mtip_i</w:t>
            </w:r>
            <w:r>
              <w:t xml:space="preserve"> </w:t>
            </w:r>
            <w:r>
              <w:t xml:space="preserve">wire.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A debug-controlled reset shall stop the core without disturbing the bus.</w:t>
            </w:r>
          </w:p>
        </w:tc>
        <w:tc>
          <w:p>
            <w:pPr>
              <w:pStyle w:val="Compact"/>
              <w:jc w:val="left"/>
            </w:pPr>
            <w:r>
              <w:t xml:space="preserve">ADR-0012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WFI shall stop the core's clock and wake on a pending enabled interrupt.</w:t>
            </w:r>
          </w:p>
        </w:tc>
        <w:tc>
          <w:p>
            <w:pPr>
              <w:pStyle w:val="Compact"/>
              <w:jc w:val="left"/>
            </w:pPr>
            <w:r>
              <w:t xml:space="preserve">Power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The DSU shall be an in-pipeline EX extension, not a bus peripheral.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Target 250 MHz, with a documented fallback if closure fails.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core  (block 1)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        │</w:t>
      </w:r>
      <w:r>
        <w:br/>
      </w:r>
      <w:r>
        <w:rPr>
          <w:rStyle w:val="VerbatimChar"/>
        </w:rPr>
        <w:t xml:space="preserve">  │   IF          ID           EX            MEM          WB            │</w:t>
      </w:r>
      <w:r>
        <w:br/>
      </w:r>
      <w:r>
        <w:rPr>
          <w:rStyle w:val="VerbatimChar"/>
        </w:rPr>
        <w:t xml:space="preserve">  │ ┌──────┐   ┌──────┐   ┌──────────┐   ┌────────┐   ┌────────┐        │</w:t>
      </w:r>
      <w:r>
        <w:br/>
      </w:r>
      <w:r>
        <w:rPr>
          <w:rStyle w:val="VerbatimChar"/>
        </w:rPr>
        <w:t xml:space="preserve">  │ │ pc   │──▶│decode│──▶│   ALU    │──▶│ lsu    │──▶│ regfile│        │</w:t>
      </w:r>
      <w:r>
        <w:br/>
      </w:r>
      <w:r>
        <w:rPr>
          <w:rStyle w:val="VerbatimChar"/>
        </w:rPr>
        <w:t xml:space="preserve">  │ │ gen  │   │      │   │   mul    │   │ align  │   │ write  │        │</w:t>
      </w:r>
      <w:r>
        <w:br/>
      </w:r>
      <w:r>
        <w:rPr>
          <w:rStyle w:val="VerbatimChar"/>
        </w:rPr>
        <w:t xml:space="preserve">  │ │      │   │regfile│  │   ┌────┐ │   │        │   │        │        │</w:t>
      </w:r>
      <w:r>
        <w:br/>
      </w:r>
      <w:r>
        <w:rPr>
          <w:rStyle w:val="VerbatimChar"/>
        </w:rPr>
        <w:t xml:space="preserve">  │ │prefch│   │ read │   │   │DSU │ │   │        │   │        │        │</w:t>
      </w:r>
      <w:r>
        <w:br/>
      </w:r>
      <w:r>
        <w:rPr>
          <w:rStyle w:val="VerbatimChar"/>
        </w:rPr>
        <w:t xml:space="preserve">  │ │ buf  │   │      │   │   │(2) │ │   │        │   │        │        │</w:t>
      </w:r>
      <w:r>
        <w:br/>
      </w:r>
      <w:r>
        <w:rPr>
          <w:rStyle w:val="VerbatimChar"/>
        </w:rPr>
        <w:t xml:space="preserve">  │ └───┬──┘   └──────┘   │   └────┘ │   └────────┘   └────────┘        │</w:t>
      </w:r>
      <w:r>
        <w:br/>
      </w:r>
      <w:r>
        <w:rPr>
          <w:rStyle w:val="VerbatimChar"/>
        </w:rPr>
        <w:t xml:space="preserve">  │     │                 └──────────┘                                  │</w:t>
      </w:r>
      <w:r>
        <w:br/>
      </w:r>
      <w:r>
        <w:rPr>
          <w:rStyle w:val="VerbatimChar"/>
        </w:rPr>
        <w:t xml:space="preserve">  │     │ I-port (M0)          │  forwarding  ◀──────────┘              │</w:t>
      </w:r>
      <w:r>
        <w:br/>
      </w:r>
      <w:r>
        <w:rPr>
          <w:rStyle w:val="VerbatimChar"/>
        </w:rPr>
        <w:t xml:space="preserve">  │     ▼                      ▼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  │  │              pipe_ctrl                        │                  │</w:t>
      </w:r>
      <w:r>
        <w:br/>
      </w:r>
      <w:r>
        <w:rPr>
          <w:rStyle w:val="VerbatimChar"/>
        </w:rPr>
        <w:t xml:space="preserve">  │  │  hold / flush / trap / quiescent   (§7.6)     │                  │</w:t>
      </w:r>
      <w:r>
        <w:br/>
      </w:r>
      <w:r>
        <w:rPr>
          <w:rStyle w:val="VerbatimChar"/>
        </w:rPr>
        <w:t xml:space="preserve">  │  │      │                                        │                  │</w:t>
      </w:r>
      <w:r>
        <w:br/>
      </w:r>
      <w:r>
        <w:rPr>
          <w:rStyle w:val="VerbatimChar"/>
        </w:rPr>
        <w:t xml:space="preserve">  │  │      └──▶ quiescent ──▶ WFI clock gate (§7.7) │                  │</w:t>
      </w:r>
      <w:r>
        <w:br/>
      </w:r>
      <w:r>
        <w:rPr>
          <w:rStyle w:val="VerbatimChar"/>
        </w:rPr>
        <w:t xml:space="preserve">  │  └───────────────────────────────────────────────┘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  │                            │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┌─────────────────────────▼─────────────────────┐                  │</w:t>
      </w:r>
      <w:r>
        <w:br/>
      </w:r>
      <w:r>
        <w:rPr>
          <w:rStyle w:val="VerbatimChar"/>
        </w:rPr>
        <w:t xml:space="preserve">  │  │  csr_file  │  trap_ctrl  │  clic_ctrl         │                  │</w:t>
      </w:r>
      <w:r>
        <w:br/>
      </w:r>
      <w:r>
        <w:rPr>
          <w:rStyle w:val="VerbatimChar"/>
        </w:rPr>
        <w:t xml:space="preserve">  │  │            │             │  take decision     │                  │</w:t>
      </w:r>
      <w:r>
        <w:br/>
      </w:r>
      <w:r>
        <w:rPr>
          <w:rStyle w:val="VerbatimChar"/>
        </w:rPr>
        <w:t xml:space="preserve">  │  └────────────────────────────────────────────────┘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  │        ▲                          ▲                                 │</w:t>
      </w:r>
      <w:r>
        <w:br/>
      </w:r>
      <w:r>
        <w:rPr>
          <w:rStyle w:val="VerbatimChar"/>
        </w:rPr>
        <w:t xml:space="preserve">  │        │ mtip_i (1 wire)          │ clic_irq_{id,level,valid}       │</w:t>
      </w:r>
      <w:r>
        <w:br/>
      </w:r>
      <w:r>
        <w:rPr>
          <w:rStyle w:val="VerbatimChar"/>
        </w:rPr>
        <w:t xml:space="preserve">  │        │                          │                                 │</w:t>
      </w:r>
      <w:r>
        <w:br/>
      </w:r>
      <w:r>
        <w:rPr>
          <w:rStyle w:val="VerbatimChar"/>
        </w:rPr>
        <w:t xml:space="preserve">  │   D-port (M1) ──────────────────────────────────────────────────────┼──▶ AHB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Deleted in Rev 3.0:  mtime_i[63:0], mtimecmp_i[63:0], clic_mintthresh_o[7:0]</w:t>
      </w:r>
      <w:r>
        <w:br/>
      </w:r>
      <w:r>
        <w:rPr>
          <w:rStyle w:val="VerbatimChar"/>
        </w:rPr>
        <w:t xml:space="preserve">  Added in Rev 3.0:    mtip_i, hartreset_n_i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 3.0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garuda_pc_gen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garuda_pc_gen.v</w:t>
            </w:r>
          </w:p>
        </w:tc>
        <w:tc>
          <w:p>
            <w:pPr>
              <w:pStyle w:val="Compact"/>
              <w:jc w:val="left"/>
            </w:pPr>
            <w:r>
              <w:t xml:space="preserve">PC, prefetch buffer, I-port master.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garuda_decode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garuda_decode.v</w:t>
            </w:r>
          </w:p>
        </w:tc>
        <w:tc>
          <w:p>
            <w:pPr>
              <w:pStyle w:val="Compact"/>
              <w:jc w:val="left"/>
            </w:pPr>
            <w:r>
              <w:t xml:space="preserve">Instruction decode, hazard detect.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garuda_regfile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garuda_regfile.v</w:t>
            </w:r>
          </w:p>
        </w:tc>
        <w:tc>
          <w:p>
            <w:pPr>
              <w:pStyle w:val="Compact"/>
              <w:jc w:val="left"/>
            </w:pPr>
            <w:r>
              <w:t xml:space="preserve">31×32 GPRs, 2R1W, x0 hardwired.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garuda_alu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garuda_alu.v</w:t>
            </w:r>
          </w:p>
        </w:tc>
        <w:tc>
          <w:p>
            <w:pPr>
              <w:pStyle w:val="Compact"/>
              <w:jc w:val="left"/>
            </w:pPr>
            <w:r>
              <w:t xml:space="preserve">Arithmetic, logic, shift, compare.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garuda_mul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garuda_mul.v</w:t>
            </w:r>
          </w:p>
        </w:tc>
        <w:tc>
          <w:p>
            <w:pPr>
              <w:pStyle w:val="Compact"/>
              <w:jc w:val="left"/>
            </w:pPr>
            <w:r>
              <w:t xml:space="preserve">33×33 signed multiplier, one cycle.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garuda_dsu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dsu/*.v</w:t>
            </w:r>
          </w:p>
        </w:tc>
        <w:tc>
          <w:p>
            <w:pPr>
              <w:pStyle w:val="Compact"/>
              <w:jc w:val="left"/>
            </w:pPr>
            <w:r>
              <w:t xml:space="preserve">Custom-0 MAC unit. Block 2.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garuda_lsu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garuda_lsu.v</w:t>
            </w:r>
          </w:p>
        </w:tc>
        <w:tc>
          <w:p>
            <w:pPr>
              <w:pStyle w:val="Compact"/>
              <w:jc w:val="left"/>
            </w:pPr>
            <w:r>
              <w:t xml:space="preserve">Load/store, D-port master, alignment.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pipe_ctrl</w:t>
            </w:r>
          </w:p>
        </w:tc>
        <w:tc>
          <w:p>
            <w:pPr>
              <w:pStyle w:val="Compact"/>
              <w:jc w:val="left"/>
            </w:pPr>
            <w:r>
              <w:t xml:space="preserve">comb+seq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pipe_ctrl.v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Hold, flush, trap, quiescence.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quiescent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csr_file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csr_file.v</w:t>
            </w:r>
          </w:p>
        </w:tc>
        <w:tc>
          <w:p>
            <w:pPr>
              <w:pStyle w:val="Compact"/>
              <w:jc w:val="left"/>
            </w:pPr>
            <w:r>
              <w:t xml:space="preserve">CSRs.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mtip_i</w:t>
            </w:r>
            <w:r>
              <w:t xml:space="preserve">; port removed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trap_ctrl</w:t>
            </w:r>
          </w:p>
        </w:tc>
        <w:tc>
          <w:p>
            <w:pPr>
              <w:pStyle w:val="Compact"/>
              <w:jc w:val="left"/>
            </w:pPr>
            <w:r>
              <w:t xml:space="preserve">comb+seq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trap_ctrl.v</w:t>
            </w:r>
          </w:p>
        </w:tc>
        <w:tc>
          <w:p>
            <w:pPr>
              <w:pStyle w:val="Compact"/>
              <w:jc w:val="left"/>
            </w:pPr>
            <w:r>
              <w:t xml:space="preserve">Exception and interrupt entry.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clic_ctrl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clic_ctrl.v</w:t>
            </w:r>
          </w:p>
        </w:tc>
        <w:tc>
          <w:p>
            <w:pPr>
              <w:pStyle w:val="Compact"/>
              <w:jc w:val="left"/>
            </w:pPr>
            <w:r>
              <w:t xml:space="preserve">CLIC take decision.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core_clk_gate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core_clk_gate.v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New.</w:t>
            </w:r>
            <w:r>
              <w:t xml:space="preserve"> </w:t>
            </w:r>
            <w:r>
              <w:t xml:space="preserve">WFI root gate.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 3.0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Ungated root clock.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core_rst_n_i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reset_ctrl</w:t>
            </w:r>
            <w:r>
              <w:t xml:space="preserve">. Asserts for every system reset.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hartreset_n_i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Debug core-only reset.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Machine timer interrupt, into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clic_irq_id_i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From the CLIC.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clic_irq_level_i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clic_irq_valid_i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dsu_acc_o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48×3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Live accumulator taps for Debug.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dsu_ovf_o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Sticky overflow taps.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I-port (M0)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AHB-Lite, read only, INCR permitted.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D-port (M1)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AHB-Lite, read/write, SINGLE.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[N-5.1]</w:t>
      </w:r>
      <w:r>
        <w:t xml:space="preserve"> </w:t>
      </w:r>
      <w:r>
        <w:rPr>
          <w:b/>
        </w:rPr>
        <w:t xml:space="preserve">Deleted:</w:t>
      </w:r>
      <w:r>
        <w:t xml:space="preserve"> </w:t>
      </w:r>
      <w:r>
        <w:rPr>
          <w:rStyle w:val="VerbatimChar"/>
        </w:rPr>
        <w:t xml:space="preserve">mtime_i[63:0]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mtimecmp_i[63:0]</w:t>
      </w:r>
      <w:r>
        <w:t xml:space="preserve">. 128 signals and the</w:t>
      </w:r>
      <w:r>
        <w:t xml:space="preserve"> </w:t>
      </w:r>
      <w:r>
        <w:t xml:space="preserve">comparator they fed (</w:t>
      </w:r>
      <w:r>
        <w:rPr>
          <w:rStyle w:val="VerbatimChar"/>
        </w:rPr>
        <w:t xml:space="preserve">garuda_core_top.v:126</w:t>
      </w:r>
      <w:r>
        <w:t xml:space="preserve">) are removed; the comparison now happens in</w:t>
      </w:r>
      <w:r>
        <w:t xml:space="preserve"> </w:t>
      </w:r>
      <w:r>
        <w:t xml:space="preserve">block 11 (ADR-0010). This takes a 64-bit comparator out of a timing cone that already</w:t>
      </w:r>
      <w:r>
        <w:t xml:space="preserve"> </w:t>
      </w:r>
      <w:r>
        <w:t xml:space="preserve">contains the 33×33 multiplier.</w:t>
      </w:r>
    </w:p>
    <w:p>
      <w:pPr>
        <w:pStyle w:val="BodyText"/>
      </w:pPr>
      <w:r>
        <w:rPr>
          <w:b/>
        </w:rPr>
        <w:t xml:space="preserve">[N-5.2]</w:t>
      </w:r>
      <w:r>
        <w:t xml:space="preserve"> </w:t>
      </w:r>
      <w:r>
        <w:rPr>
          <w:b/>
        </w:rPr>
        <w:t xml:space="preserve">Deleted:</w:t>
      </w:r>
      <w:r>
        <w:t xml:space="preserve"> </w:t>
      </w:r>
      <w:r>
        <w:rPr>
          <w:rStyle w:val="VerbatimChar"/>
        </w:rPr>
        <w:t xml:space="preserve">clic_mintthresh_o[7:0]</w:t>
      </w:r>
      <w:r>
        <w:t xml:space="preserve">. No consumer ever read it. It implied that</w:t>
      </w:r>
      <w:r>
        <w:t xml:space="preserve"> </w:t>
      </w:r>
      <w:r>
        <w:t xml:space="preserve">the CLIC block performed the threshold comparison, which it does not — that comparison is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, inside this core, alongside the CSRs it reads. Removing the port removes the</w:t>
      </w:r>
      <w:r>
        <w:t xml:space="preserve"> </w:t>
      </w:r>
      <w:r>
        <w:t xml:space="preserve">ambiguity.</w:t>
      </w:r>
    </w:p>
    <w:p>
      <w:pPr>
        <w:pStyle w:val="BodyText"/>
      </w:pPr>
      <w:r>
        <w:rPr>
          <w:b/>
        </w:rPr>
        <w:t xml:space="preserve">[N-5.3]</w:t>
      </w:r>
      <w:r>
        <w:t xml:space="preserve"> </w:t>
      </w:r>
      <w:r>
        <w:rPr>
          <w:rStyle w:val="VerbatimChar"/>
        </w:rPr>
        <w:t xml:space="preserve">core_rst_n_i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hartreset_n_i</w:t>
      </w:r>
      <w:r>
        <w:t xml:space="preserve"> </w:t>
      </w:r>
      <w:r>
        <w:t xml:space="preserve">are separate ports, not ORed outside. The core</w:t>
      </w:r>
      <w:r>
        <w:t xml:space="preserve"> </w:t>
      </w:r>
      <w:r>
        <w:t xml:space="preserve">ORs them internally so that both produce identical internal reset behaviour, while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 </w:t>
      </w:r>
      <w:r>
        <w:t xml:space="preserve">and the Debug Module can drive them independently —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leaves the bus,</w:t>
      </w:r>
      <w:r>
        <w:t xml:space="preserve"> </w:t>
      </w:r>
      <w:r>
        <w:t xml:space="preserve">memories and peripherals running, which is what SBA needs (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§7.13).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ad751f2a0e66527ace2f08c3ee658e2e10ed17"/>
      <w:r>
        <w:t xml:space="preserve">6 Register map — CSRs</w:t>
      </w:r>
      <w:bookmarkEnd w:id="32"/>
    </w:p>
    <w:p>
      <w:pPr>
        <w:pStyle w:val="Heading3"/>
      </w:pPr>
      <w:bookmarkStart w:id="33" w:name="X4d274f27079373a1262e631e63b298ac0d2a896"/>
      <w:r>
        <w:t xml:space="preserve">6.1 Implemented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mstatus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(3) and</w:t>
            </w:r>
            <w:r>
              <w:t xml:space="preserve"> </w:t>
            </w:r>
            <w:r>
              <w:rPr>
                <w:rStyle w:val="VerbatimChar"/>
              </w:rPr>
              <w:t xml:space="preserve">MPIE</w:t>
            </w:r>
            <w:r>
              <w:t xml:space="preserve"> </w:t>
            </w:r>
            <w:r>
              <w:t xml:space="preserve">(7)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misa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0x4000_1100</w:t>
            </w:r>
            <w:r>
              <w:t xml:space="preserve"> </w:t>
            </w:r>
            <w:r>
              <w:t xml:space="preserve">— RV32IM.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MTIE</w:t>
            </w:r>
            <w:r>
              <w:t xml:space="preserve"> </w:t>
            </w:r>
            <w:r>
              <w:t xml:space="preserve">(7) only. CLIC enables live in the CLIC block.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hardwired to 3 (CLIC).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mscratch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0x341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mepc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Bit 0 hardwired 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mcause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0x343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mtval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0x344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mip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(7) from</w:t>
            </w:r>
            <w:r>
              <w:t xml:space="preserve"> </w:t>
            </w:r>
            <w:r>
              <w:rPr>
                <w:rStyle w:val="VerbatimChar"/>
              </w:rPr>
              <w:t xml:space="preserve">mtip_i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0x345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mnxti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Reads 0, not implemented.</w:t>
            </w:r>
            <w:r>
              <w:t xml:space="preserve"> </w:t>
            </w:r>
            <w:r>
              <w:t xml:space="preserve">See §13.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0x346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mintstatus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</w:t>
            </w:r>
            <w:r>
              <w:t xml:space="preserve"> </w:t>
            </w:r>
            <w:r>
              <w:t xml:space="preserve">(7:0) — current interrupt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0x347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mintthresh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Interrupt level threshold.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0xB00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mcycle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Cycle counter.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0xB02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minstret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Instructions retired.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0xB80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mcycleh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0xB82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minstreth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0xF14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mhartid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0.</w:t>
            </w:r>
          </w:p>
        </w:tc>
      </w:tr>
    </w:tbl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is read-only and reflects</w:t>
      </w:r>
      <w:r>
        <w:t xml:space="preserve"> </w:t>
      </w:r>
      <w:r>
        <w:rPr>
          <w:rStyle w:val="VerbatimChar"/>
        </w:rPr>
        <w:t xml:space="preserve">mtip_i</w:t>
      </w:r>
      <w:r>
        <w:t xml:space="preserve"> </w:t>
      </w:r>
      <w:r>
        <w:t xml:space="preserve">combinationally. Firmware clears the</w:t>
      </w:r>
      <w:r>
        <w:t xml:space="preserve"> </w:t>
      </w:r>
      <w:r>
        <w:t xml:space="preserve">timer interrupt by advancing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in block 11, not by writing</w:t>
      </w:r>
      <w:r>
        <w:t xml:space="preserve"> </w:t>
      </w:r>
      <w:r>
        <w:rPr>
          <w:rStyle w:val="VerbatimChar"/>
        </w:rPr>
        <w:t xml:space="preserve">mip</w:t>
      </w:r>
      <w:r>
        <w:t xml:space="preserve"> </w:t>
      </w:r>
      <w:r>
        <w:t xml:space="preserve">— which is what</w:t>
      </w:r>
      <w:r>
        <w:t xml:space="preserve"> </w:t>
      </w:r>
      <w:r>
        <w:t xml:space="preserve">the privileged specification requires, and which the three-step sequence of</w:t>
      </w:r>
      <w:r>
        <w:t xml:space="preserve"> </w:t>
      </w:r>
      <w:r>
        <w:rPr>
          <w:rStyle w:val="VerbatimChar"/>
        </w:rPr>
        <w:t xml:space="preserve">GARUDA-TIMERS-SPEC-001</w:t>
      </w:r>
      <w:r>
        <w:t xml:space="preserve"> </w:t>
      </w:r>
      <w:r>
        <w:t xml:space="preserve">§7.4 implements.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minstret</w:t>
      </w:r>
      <w:r>
        <w:t xml:space="preserve"> </w:t>
      </w:r>
      <w:r>
        <w:t xml:space="preserve">are the measurement instruments for the loop duty cycle</w:t>
      </w:r>
      <w:r>
        <w:t xml:space="preserve"> </w:t>
      </w:r>
      <w:r>
        <w:t xml:space="preserve">that no document asserts a figure for. Firmware reads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 </w:t>
      </w:r>
      <w:r>
        <w:t xml:space="preserve">around each loop stage. Until</w:t>
      </w:r>
      <w:r>
        <w:t xml:space="preserve"> </w:t>
      </w:r>
      <w:r>
        <w:t xml:space="preserve">that measurement exists, no spec in this project states an idle percentage.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t xml:space="preserve">Debug CSRs —</w:t>
      </w:r>
      <w:r>
        <w:t xml:space="preserve"> </w:t>
      </w:r>
      <w:r>
        <w:rPr>
          <w:rStyle w:val="VerbatimChar"/>
        </w:rPr>
        <w:t xml:space="preserve">dcsr</w:t>
      </w:r>
      <w:r>
        <w:t xml:space="preserve"> </w:t>
      </w:r>
      <w:r>
        <w:t xml:space="preserve">(0x7B0),</w:t>
      </w:r>
      <w:r>
        <w:t xml:space="preserve"> </w:t>
      </w:r>
      <w:r>
        <w:rPr>
          <w:rStyle w:val="VerbatimChar"/>
        </w:rPr>
        <w:t xml:space="preserve">dpc</w:t>
      </w:r>
      <w:r>
        <w:t xml:space="preserve"> </w:t>
      </w:r>
      <w:r>
        <w:t xml:space="preserve">(0x7B1),</w:t>
      </w:r>
      <w:r>
        <w:t xml:space="preserve"> </w:t>
      </w:r>
      <w:r>
        <w:rPr>
          <w:rStyle w:val="VerbatimChar"/>
        </w:rPr>
        <w:t xml:space="preserve">dscratch0/1</w:t>
      </w:r>
      <w:r>
        <w:t xml:space="preserve"> </w:t>
      </w:r>
      <w:r>
        <w:t xml:space="preserve">(0x7B2/3) — are</w:t>
      </w:r>
      <w:r>
        <w:t xml:space="preserve"> </w:t>
      </w:r>
      <w:r>
        <w:rPr>
          <w:b/>
        </w:rPr>
        <w:t xml:space="preserve">not</w:t>
      </w:r>
      <w:r>
        <w:rPr>
          <w:b/>
        </w:rPr>
        <w:t xml:space="preserve"> </w:t>
      </w:r>
      <w:r>
        <w:rPr>
          <w:b/>
        </w:rPr>
        <w:t xml:space="preserve">implemented</w:t>
      </w:r>
      <w:r>
        <w:t xml:space="preserve"> </w:t>
      </w:r>
      <w:r>
        <w:t xml:space="preserve">and raise an illegal-instruction exception. This is the deliberate consequence</w:t>
      </w:r>
      <w:r>
        <w:t xml:space="preserve"> </w:t>
      </w:r>
      <w:r>
        <w:t xml:space="preserve">of ADR-0012: the debug subsystem is System Bus Access only and needs none of them. See</w:t>
      </w:r>
      <w:r>
        <w:t xml:space="preserve"> 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§1.3 for what that costs and §13 for the v2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43b40caff11aa9e2dfba708922741378dc13e92"/>
      <w:r>
        <w:t xml:space="preserve">7 Functional description</w:t>
      </w:r>
      <w:bookmarkEnd w:id="34"/>
    </w:p>
    <w:p>
      <w:pPr>
        <w:pStyle w:val="Heading3"/>
      </w:pPr>
      <w:bookmarkStart w:id="35" w:name="X1212bcf6626582977a99eef57beab0cf832b169"/>
      <w:r>
        <w:t xml:space="preserve">7.1 Pipeline</w:t>
      </w:r>
      <w:bookmarkEnd w:id="35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IF → ID → EX → MEM → WB, in-order, single issue, no branch prediction.</w:t>
      </w:r>
    </w:p>
    <w:p>
      <w:pPr>
        <w:pStyle w:val="BodyText"/>
      </w:pPr>
      <w:r>
        <w:rPr>
          <w:b/>
        </w:rPr>
        <w:t xml:space="preserve">[N-7.2]</w:t>
      </w:r>
      <w:r>
        <w:t xml:space="preserve"> </w:t>
      </w:r>
      <w:r>
        <w:t xml:space="preserve">Branches and jumps resolve in EX and flush IF and ID: a 2-cycle penalty on a</w:t>
      </w:r>
      <w:r>
        <w:t xml:space="preserve"> </w:t>
      </w:r>
      <w:r>
        <w:t xml:space="preserve">taken branch. No predictor. At 250,000 cycles per loop iteration against a few thousand</w:t>
      </w:r>
      <w:r>
        <w:t xml:space="preserve"> </w:t>
      </w:r>
      <w:r>
        <w:t xml:space="preserve">branches, a predictor would save well under 1% of the budget for a significant area and</w:t>
      </w:r>
      <w:r>
        <w:t xml:space="preserve"> </w:t>
      </w:r>
      <w:r>
        <w:t xml:space="preserve">verification cost.</w:t>
      </w:r>
    </w:p>
    <w:p>
      <w:pPr>
        <w:pStyle w:val="BodyText"/>
      </w:pPr>
      <w:r>
        <w:rPr>
          <w:b/>
        </w:rPr>
        <w:t xml:space="preserve">[N-7.3]</w:t>
      </w:r>
      <w:r>
        <w:t xml:space="preserve"> </w:t>
      </w:r>
      <w:r>
        <w:t xml:space="preserve">The prefetch buffer holds up to 4 instructions and issues undefined-length INCR</w:t>
      </w:r>
      <w:r>
        <w:t xml:space="preserve"> </w:t>
      </w:r>
      <w:r>
        <w:t xml:space="preserve">bursts on the I-port. It absorbs arbitration latency, which is why the I-port is the</w:t>
      </w:r>
      <w:r>
        <w:t xml:space="preserve"> </w:t>
      </w:r>
      <w:r>
        <w:t xml:space="preserve">lowest-priority AHB master.</w:t>
      </w:r>
    </w:p>
    <w:p>
      <w:pPr>
        <w:pStyle w:val="Heading3"/>
      </w:pPr>
      <w:bookmarkStart w:id="36" w:name="X68b02559ac3de8ca8f91f9d73554f3a053373bd"/>
      <w:r>
        <w:t xml:space="preserve">7.2 Multiply and divide</w:t>
      </w:r>
      <w:bookmarkEnd w:id="36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rPr>
          <w:rStyle w:val="VerbatimChar"/>
        </w:rPr>
        <w:t xml:space="preserve">MUL</w:t>
      </w:r>
      <w:r>
        <w:t xml:space="preserve">,</w:t>
      </w:r>
      <w:r>
        <w:t xml:space="preserve"> </w:t>
      </w:r>
      <w:r>
        <w:rPr>
          <w:rStyle w:val="VerbatimChar"/>
        </w:rPr>
        <w:t xml:space="preserve">MULH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MULHU</w:t>
      </w:r>
      <w:r>
        <w:t xml:space="preserve">,</w:t>
      </w:r>
      <w:r>
        <w:t xml:space="preserve"> </w:t>
      </w:r>
      <w:r>
        <w:rPr>
          <w:rStyle w:val="VerbatimChar"/>
        </w:rPr>
        <w:t xml:space="preserve">MULHSU</w:t>
      </w:r>
      <w:r>
        <w:t xml:space="preserve"> </w:t>
      </w:r>
      <w:r>
        <w:t xml:space="preserve">use one shared 33×33 signed multiplier in EX,</w:t>
      </w:r>
      <w:r>
        <w:t xml:space="preserve"> </w:t>
      </w:r>
      <w:r>
        <w:t xml:space="preserve">single cycle. The 33-bit width handles the signed/unsigned combinations with one datapath.</w:t>
      </w:r>
    </w:p>
    <w:p>
      <w:pPr>
        <w:pStyle w:val="BodyText"/>
      </w:pPr>
      <w:r>
        <w:rPr>
          <w:b/>
        </w:rPr>
        <w:t xml:space="preserve">[N-7.5]</w:t>
      </w:r>
      <w:r>
        <w:t xml:space="preserve"> </w:t>
      </w:r>
      <w:r>
        <w:t xml:space="preserve">This multiplier is the critical path. In series with the EX result multiplexer,</w:t>
      </w:r>
      <w:r>
        <w:t xml:space="preserve"> </w:t>
      </w:r>
      <w:r>
        <w:t xml:space="preserve">and with the DSU in the same cone, it is what makes 250 MHz (4 ns) a real question rather</w:t>
      </w:r>
      <w:r>
        <w:t xml:space="preserve"> </w:t>
      </w:r>
      <w:r>
        <w:t xml:space="preserve">than a formality.</w:t>
      </w:r>
    </w:p>
    <w:p>
      <w:pPr>
        <w:pStyle w:val="BodyText"/>
      </w:pPr>
      <w:r>
        <w:rPr>
          <w:b/>
        </w:rPr>
        <w:t xml:space="preserve">[N-7.6]</w:t>
      </w:r>
      <w:r>
        <w:t xml:space="preserve"> </w:t>
      </w:r>
      <w:r>
        <w:rPr>
          <w:rStyle w:val="VerbatimChar"/>
        </w:rPr>
        <w:t xml:space="preserve">DIV</w:t>
      </w:r>
      <w:r>
        <w:t xml:space="preserve">,</w:t>
      </w:r>
      <w:r>
        <w:t xml:space="preserve"> </w:t>
      </w:r>
      <w:r>
        <w:rPr>
          <w:rStyle w:val="VerbatimChar"/>
        </w:rPr>
        <w:t xml:space="preserve">DIVU</w:t>
      </w:r>
      <w:r>
        <w:t xml:space="preserve">,</w:t>
      </w:r>
      <w:r>
        <w:t xml:space="preserve"> </w:t>
      </w:r>
      <w:r>
        <w:rPr>
          <w:rStyle w:val="VerbatimChar"/>
        </w:rPr>
        <w:t xml:space="preserve">REM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REMU</w:t>
      </w:r>
      <w:r>
        <w:t xml:space="preserve"> </w:t>
      </w:r>
      <w:r>
        <w:rPr>
          <w:b/>
        </w:rPr>
        <w:t xml:space="preserve">trap to a software handler.</w:t>
      </w:r>
      <w:r>
        <w:t xml:space="preserve"> </w:t>
      </w:r>
      <w:r>
        <w:t xml:space="preserve">There is no divider.</w:t>
      </w:r>
    </w:p>
    <w:p>
      <w:pPr>
        <w:pStyle w:val="BodyText"/>
      </w:pPr>
      <w:r>
        <w:rPr>
          <w:b/>
        </w:rPr>
        <w:t xml:space="preserve">[N-7.7]</w:t>
      </w:r>
      <w:r>
        <w:t xml:space="preserve"> </w:t>
      </w:r>
      <w:r>
        <w:t xml:space="preserve">Rationale, and why this stays: a Newton-Raphson software routine costs roughly</w:t>
      </w:r>
      <w:r>
        <w:t xml:space="preserve"> </w:t>
      </w:r>
      <w:r>
        <w:t xml:space="preserve">150–250 cycles including trap overhead. The EKF performs a handful of divisions per</w:t>
      </w:r>
      <w:r>
        <w:t xml:space="preserve"> </w:t>
      </w:r>
      <w:r>
        <w:t xml:space="preserve">iteration, so the total is a few thousand cycles of 250,000. A multi-cycle hardware divider</w:t>
      </w:r>
      <w:r>
        <w:t xml:space="preserve"> </w:t>
      </w:r>
      <w:r>
        <w:t xml:space="preserve">would cost area, a new stall condition in the pipeline control logic — the most</w:t>
      </w:r>
      <w:r>
        <w:t xml:space="preserve"> </w:t>
      </w:r>
      <w:r>
        <w:t xml:space="preserve">erratum-prone part of the design — and re-verification, to save under 1% of the cycle</w:t>
      </w:r>
      <w:r>
        <w:t xml:space="preserve"> </w:t>
      </w:r>
      <w:r>
        <w:t xml:space="preserve">budget. The trap handler is also already written and verified.</w:t>
      </w:r>
    </w:p>
    <w:p>
      <w:pPr>
        <w:pStyle w:val="BodyText"/>
      </w:pPr>
      <w:r>
        <w:rPr>
          <w:b/>
        </w:rPr>
        <w:t xml:space="preserve">[N-7.8]</w:t>
      </w:r>
      <w:r>
        <w:t xml:space="preserve"> </w:t>
      </w:r>
      <w:r>
        <w:t xml:space="preserve">The consequence for firmware: division is expensive and must not appear in the</w:t>
      </w:r>
      <w:r>
        <w:t xml:space="preserve"> </w:t>
      </w:r>
      <w:r>
        <w:t xml:space="preserve">innermost APF loop. The handler must be installed before any division executes, which means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p>
      <w:pPr>
        <w:pStyle w:val="Heading3"/>
      </w:pPr>
      <w:bookmarkStart w:id="37" w:name="X100939e627f2212ed0a766f0d90c3fd24b83543"/>
      <w:r>
        <w:t xml:space="preserve">7.3 DSU integration</w:t>
      </w:r>
      <w:bookmarkEnd w:id="37"/>
    </w:p>
    <w:p>
      <w:pPr>
        <w:pStyle w:val="FirstParagraph"/>
      </w:pPr>
      <w:r>
        <w:rPr>
          <w:b/>
        </w:rPr>
        <w:t xml:space="preserve">[N-7.9]</w:t>
      </w:r>
      <w:r>
        <w:t xml:space="preserve"> </w:t>
      </w:r>
      <w:r>
        <w:t xml:space="preserve">The DSU decodes the Custom-0 opcode space from the raw instruction word in EX. It</w:t>
      </w:r>
      <w:r>
        <w:t xml:space="preserve"> </w:t>
      </w:r>
      <w:r>
        <w:t xml:space="preserve">is in the pipeline, not on the bus, so a multiply-accumulate is one instruction rather than a</w:t>
      </w:r>
      <w:r>
        <w:t xml:space="preserve"> </w:t>
      </w:r>
      <w:r>
        <w:t xml:space="preserve">bus round trip.</w:t>
      </w:r>
      <w:r>
        <w:t xml:space="preserve"> </w:t>
      </w:r>
      <w:r>
        <w:rPr>
          <w:rStyle w:val="VerbatimChar"/>
        </w:rPr>
        <w:t xml:space="preserve">GARUDA-DSU-SPEC-001</w:t>
      </w:r>
      <w:r>
        <w:t xml:space="preserve"> </w:t>
      </w:r>
      <w:r>
        <w:t xml:space="preserve">specifies it.</w:t>
      </w:r>
    </w:p>
    <w:p>
      <w:pPr>
        <w:pStyle w:val="BodyText"/>
      </w:pPr>
      <w:r>
        <w:rPr>
          <w:b/>
        </w:rPr>
        <w:t xml:space="preserve">[N-7.10]</w:t>
      </w:r>
      <w:r>
        <w:t xml:space="preserve"> </w:t>
      </w:r>
      <w:r>
        <w:t xml:space="preserve">The DSU asserts</w:t>
      </w:r>
      <w:r>
        <w:t xml:space="preserve"> </w:t>
      </w:r>
      <w:r>
        <w:rPr>
          <w:rStyle w:val="VerbatimChar"/>
        </w:rPr>
        <w:t xml:space="preserve">dsu_busy</w:t>
      </w:r>
      <w:r>
        <w:t xml:space="preserve"> </w:t>
      </w:r>
      <w:r>
        <w:t xml:space="preserve">for a same-accumulator RAW hazard, which</w:t>
      </w:r>
      <w:r>
        <w:t xml:space="preserve"> </w:t>
      </w:r>
      <w:r>
        <w:rPr>
          <w:rStyle w:val="VerbatimChar"/>
        </w:rPr>
        <w:t xml:space="preserve">pipe_ctrl</w:t>
      </w:r>
      <w:r>
        <w:t xml:space="preserve"> </w:t>
      </w:r>
      <w:r>
        <w:t xml:space="preserve">treats as an ordinary hold. It is not a special case in the hold logic — see §7.6.</w:t>
      </w:r>
    </w:p>
    <w:p>
      <w:pPr>
        <w:pStyle w:val="BodyText"/>
      </w:pPr>
      <w:r>
        <w:rPr>
          <w:b/>
        </w:rPr>
        <w:t xml:space="preserve">[N-7.11]</w:t>
      </w:r>
      <w:r>
        <w:t xml:space="preserve"> </w:t>
      </w:r>
      <w:r>
        <w:t xml:space="preserve">The DSU sits in the EX timing cone alongside the multiplier. Both are part of</w:t>
      </w:r>
      <w:r>
        <w:t xml:space="preserve"> </w:t>
      </w:r>
      <w:r>
        <w:t xml:space="preserve">the 250 MHz question.</w:t>
      </w:r>
    </w:p>
    <w:p>
      <w:pPr>
        <w:pStyle w:val="Heading3"/>
      </w:pPr>
      <w:bookmarkStart w:id="38" w:name="Xa678688b2114e1ce18a605dea0a6e47ba521efa"/>
      <w:r>
        <w:t xml:space="preserve">7.4 Exceptions</w:t>
      </w:r>
      <w:bookmarkEnd w:id="38"/>
    </w:p>
    <w:p>
      <w:pPr>
        <w:pStyle w:val="FirstParagraph"/>
      </w:pPr>
      <w:r>
        <w:rPr>
          <w:b/>
        </w:rPr>
        <w:t xml:space="preserve">[N-7.12]</w:t>
      </w:r>
      <w:r>
        <w:t xml:space="preserve"> </w:t>
      </w:r>
      <w:r>
        <w:t xml:space="preserve">All nine synchronous causes are implemented and precise: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Instruction address misaligned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Instruction access fault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Illegal instruction</w:t>
            </w:r>
          </w:p>
        </w:tc>
        <w:tc>
          <w:p>
            <w:pPr>
              <w:pStyle w:val="Compact"/>
              <w:jc w:val="left"/>
            </w:pPr>
            <w:r>
              <w:t xml:space="preserve">instruction 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Load address misaligned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Load access fault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Store address misaligned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Store access fault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Environment call (ECALL)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[N-7.13]</w:t>
      </w:r>
      <w:r>
        <w:t xml:space="preserve"> </w:t>
      </w:r>
      <w:r>
        <w:t xml:space="preserve">Precise means:</w:t>
      </w:r>
      <w:r>
        <w:t xml:space="preserve"> </w:t>
      </w:r>
      <w:r>
        <w:rPr>
          <w:rStyle w:val="VerbatimChar"/>
        </w:rPr>
        <w:t xml:space="preserve">mepc</w:t>
      </w:r>
      <w:r>
        <w:t xml:space="preserve"> </w:t>
      </w:r>
      <w:r>
        <w:t xml:space="preserve">is the address of the faulting instruction, every earlier</w:t>
      </w:r>
      <w:r>
        <w:t xml:space="preserve"> </w:t>
      </w:r>
      <w:r>
        <w:t xml:space="preserve">instruction has retired, and no later instruction has changed architectural state. This is</w:t>
      </w:r>
      <w:r>
        <w:t xml:space="preserve"> </w:t>
      </w:r>
      <w:r>
        <w:t xml:space="preserve">what makes a bus ERROR diagnosable —</w:t>
      </w:r>
      <w:r>
        <w:t xml:space="preserve"> </w:t>
      </w:r>
      <w:r>
        <w:rPr>
          <w:rStyle w:val="VerbatimChar"/>
        </w:rPr>
        <w:t xml:space="preserve">mepc</w:t>
      </w:r>
      <w:r>
        <w:t xml:space="preserve"> </w:t>
      </w:r>
      <w:r>
        <w:t xml:space="preserve">points at the exact load or store.</w:t>
      </w:r>
    </w:p>
    <w:p>
      <w:pPr>
        <w:pStyle w:val="BodyText"/>
      </w:pPr>
      <w:r>
        <w:rPr>
          <w:b/>
        </w:rPr>
        <w:t xml:space="preserve">[N-7.14]</w:t>
      </w:r>
      <w:r>
        <w:t xml:space="preserve"> </w:t>
      </w:r>
      <w:r>
        <w:rPr>
          <w:rStyle w:val="VerbatimChar"/>
        </w:rPr>
        <w:t xml:space="preserve">mepc</w:t>
      </w:r>
      <w:r>
        <w:t xml:space="preserve"> </w:t>
      </w:r>
      <w:r>
        <w:t xml:space="preserve">bit 0 is hardwired to zero. With no C extension all instructions are</w:t>
      </w:r>
      <w:r>
        <w:t xml:space="preserve"> </w:t>
      </w:r>
      <w:r>
        <w:t xml:space="preserve">4-byte aligned.</w:t>
      </w:r>
    </w:p>
    <w:p>
      <w:pPr>
        <w:pStyle w:val="Heading3"/>
      </w:pPr>
      <w:bookmarkStart w:id="39" w:name="X8dd665ef72e97f1c6bf37d1541226dddce5b311"/>
      <w:r>
        <w:t xml:space="preserve">7.5 Interrupts</w:t>
      </w:r>
      <w:bookmarkEnd w:id="39"/>
    </w:p>
    <w:p>
      <w:pPr>
        <w:pStyle w:val="FirstParagraph"/>
      </w:pPr>
      <w:r>
        <w:rPr>
          <w:b/>
        </w:rPr>
        <w:t xml:space="preserve">[N-7.15]</w:t>
      </w:r>
      <w:r>
        <w:t xml:space="preserve"> </w:t>
      </w:r>
      <w:r>
        <w:t xml:space="preserve">CLIC mode only,</w:t>
      </w:r>
      <w:r>
        <w:t xml:space="preserve"> </w:t>
      </w:r>
      <w:r>
        <w:rPr>
          <w:rStyle w:val="VerbatimChar"/>
        </w:rPr>
        <w:t xml:space="preserve">mtvec.MODE</w:t>
      </w:r>
      <w:r>
        <w:t xml:space="preserve"> </w:t>
      </w:r>
      <w:r>
        <w:t xml:space="preserve">= 3.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computes:</w:t>
      </w:r>
    </w:p>
    <w:p>
      <w:pPr>
        <w:pStyle w:val="SourceCode"/>
      </w:pPr>
      <w:r>
        <w:rPr>
          <w:rStyle w:val="VerbatimChar"/>
        </w:rPr>
        <w:t xml:space="preserve">take = clic_irq_valid_i</w:t>
      </w:r>
      <w:r>
        <w:br/>
      </w:r>
      <w:r>
        <w:rPr>
          <w:rStyle w:val="VerbatimChar"/>
        </w:rPr>
        <w:t xml:space="preserve">     &amp; mstatus.MIE</w:t>
      </w:r>
      <w:r>
        <w:br/>
      </w:r>
      <w:r>
        <w:rPr>
          <w:rStyle w:val="VerbatimChar"/>
        </w:rPr>
        <w:t xml:space="preserve">     &amp; (clic_irq_level_i &gt;  mintthresh)</w:t>
      </w:r>
      <w:r>
        <w:br/>
      </w:r>
      <w:r>
        <w:rPr>
          <w:rStyle w:val="VerbatimChar"/>
        </w:rPr>
        <w:t xml:space="preserve">     &amp; (clic_irq_level_i &gt;  mintstatus.mil)</w:t>
      </w:r>
    </w:p>
    <w:p>
      <w:pPr>
        <w:pStyle w:val="FirstParagraph"/>
      </w:pPr>
      <w:r>
        <w:rPr>
          <w:b/>
        </w:rPr>
        <w:t xml:space="preserve">[N-7.16]</w:t>
      </w:r>
      <w:r>
        <w:t xml:space="preserve"> </w:t>
      </w:r>
      <w:r>
        <w:t xml:space="preserve">Both comparisons strictly greater; equal level never preempts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GARUDA-CLIC-SPEC-001</w:t>
      </w:r>
      <w:r>
        <w:t xml:space="preserve"> </w:t>
      </w:r>
      <w:r>
        <w:t xml:space="preserve">§7.4).</w:t>
      </w:r>
    </w:p>
    <w:p>
      <w:pPr>
        <w:pStyle w:val="BodyText"/>
      </w:pPr>
      <w:r>
        <w:rPr>
          <w:b/>
        </w:rPr>
        <w:t xml:space="preserve">[N-7.17]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is separate: it enters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and is taken via</w:t>
      </w:r>
      <w:r>
        <w:t xml:space="preserve"> </w:t>
      </w:r>
      <w:r>
        <w:rPr>
          <w:rStyle w:val="VerbatimChar"/>
        </w:rPr>
        <w:t xml:space="preserve">mstatus.MIE &amp; mie.MTIE</w:t>
      </w:r>
      <w:r>
        <w:t xml:space="preserve">, the classic CLINT path, not through the CLIC level hierarchy. Two mechanisms</w:t>
      </w:r>
      <w:r>
        <w:t xml:space="preserve"> </w:t>
      </w:r>
      <w:r>
        <w:t xml:space="preserve">coexist deliberately (ADR-0010) — the CLIC path for the 20 peripheral and DMA sources, the</w:t>
      </w:r>
      <w:r>
        <w:t xml:space="preserve"> </w:t>
      </w:r>
      <w:r>
        <w:rPr>
          <w:rStyle w:val="VerbatimChar"/>
        </w:rPr>
        <w:t xml:space="preserve">mip</w:t>
      </w:r>
      <w:r>
        <w:t xml:space="preserve"> </w:t>
      </w:r>
      <w:r>
        <w:t xml:space="preserve">path for the architectural timer. The consequence is that the timer cannot be</w:t>
      </w:r>
      <w:r>
        <w:t xml:space="preserve"> </w:t>
      </w:r>
      <w:r>
        <w:t xml:space="preserve">level-prioritised against CLIC sources; firmware controls its relative priority with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inside the timer handler.</w:t>
      </w:r>
    </w:p>
    <w:p>
      <w:pPr>
        <w:pStyle w:val="BodyText"/>
      </w:pPr>
      <w:r>
        <w:rPr>
          <w:b/>
        </w:rPr>
        <w:t xml:space="preserve">[N-7.18]</w:t>
      </w:r>
      <w:r>
        <w:t xml:space="preserve"> </w:t>
      </w:r>
      <w:r>
        <w:t xml:space="preserve">An interrupt is taken only when a real instruction is in EX. This is erratum</w:t>
      </w:r>
      <w:r>
        <w:t xml:space="preserve"> </w:t>
      </w:r>
      <w:r>
        <w:t xml:space="preserve">T-2's fix: taking an interrupt on an empty EX stage wrote a meaningless</w:t>
      </w:r>
      <w:r>
        <w:t xml:space="preserve"> </w:t>
      </w:r>
      <w:r>
        <w:rPr>
          <w:rStyle w:val="VerbatimChar"/>
        </w:rPr>
        <w:t xml:space="preserve">mepc</w:t>
      </w:r>
      <w:r>
        <w:t xml:space="preserve">, so the</w:t>
      </w:r>
      <w:r>
        <w:t xml:space="preserve"> </w:t>
      </w:r>
      <w:r>
        <w:t xml:space="preserve">handler returned to nowhere.</w:t>
      </w:r>
    </w:p>
    <w:p>
      <w:pPr>
        <w:pStyle w:val="Heading3"/>
      </w:pPr>
      <w:bookmarkStart w:id="40" w:name="X80ec1ae7df5a55cf2aadbed347664b4d7d88f1f"/>
      <w:r>
        <w:t xml:space="preserve">7.6 Hold and flush composition — authoritative</w:t>
      </w:r>
      <w:bookmarkEnd w:id="40"/>
    </w:p>
    <w:p>
      <w:pPr>
        <w:pStyle w:val="FirstParagraph"/>
      </w:pPr>
      <w:r>
        <w:rPr>
          <w:b/>
        </w:rPr>
        <w:t xml:space="preserve">[N-7.19]</w:t>
      </w:r>
      <w:r>
        <w:t xml:space="preserve"> </w:t>
      </w:r>
      <w:r>
        <w:t xml:space="preserve">This section is normative and is the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place in the project where these</w:t>
      </w:r>
      <w:r>
        <w:t xml:space="preserve"> </w:t>
      </w:r>
      <w:r>
        <w:t xml:space="preserve">interactions are specified. No other document, and no RTL comment, may re-derive them.</w:t>
      </w:r>
    </w:p>
    <w:p>
      <w:pPr>
        <w:pStyle w:val="BodyText"/>
      </w:pPr>
      <w:r>
        <w:rPr>
          <w:b/>
        </w:rPr>
        <w:t xml:space="preserve">[N-7.20]</w:t>
      </w:r>
      <w:r>
        <w:t xml:space="preserve"> </w:t>
      </w:r>
      <w:r>
        <w:t xml:space="preserve">Rationale for stating it this way: 4 of this core's 27 errata came from the</w:t>
      </w:r>
      <w:r>
        <w:t xml:space="preserve"> </w:t>
      </w:r>
      <w:r>
        <w:t xml:space="preserve">interaction of hold and flush conditions, not from either in isolation. They were found by</w:t>
      </w:r>
      <w:r>
        <w:t xml:space="preserve"> </w:t>
      </w:r>
      <w:r>
        <w:t xml:space="preserve">directed tests, which means they were found by someone thinking of the case. The cross</w:t>
      </w:r>
      <w:r>
        <w:t xml:space="preserve"> </w:t>
      </w:r>
      <w:r>
        <w:t xml:space="preserve">product is small enough to enumerate, so it is enumerated.</w:t>
      </w:r>
    </w:p>
    <w:p>
      <w:pPr>
        <w:pStyle w:val="BodyText"/>
      </w:pPr>
      <w:r>
        <w:rPr>
          <w:b/>
        </w:rPr>
        <w:t xml:space="preserve">Hold sources</w:t>
      </w:r>
      <w:r>
        <w:t xml:space="preserve"> </w:t>
      </w:r>
      <w:r>
        <w:t xml:space="preserve">— a stage stalls, state is preserved: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load-use</w:t>
            </w:r>
          </w:p>
        </w:tc>
        <w:tc>
          <w:p>
            <w:pPr>
              <w:pStyle w:val="Compact"/>
              <w:jc w:val="left"/>
            </w:pPr>
            <w:r>
              <w:t xml:space="preserve">IF, ID</w:t>
            </w:r>
          </w:p>
        </w:tc>
        <w:tc>
          <w:p>
            <w:pPr>
              <w:pStyle w:val="Compact"/>
              <w:jc w:val="left"/>
            </w:pPr>
            <w:r>
              <w:t xml:space="preserve">A load's result is needed by the next instruction.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</w:t>
            </w:r>
            <w:r>
              <w:t xml:space="preserve"> </w:t>
            </w:r>
            <w:r>
              <w:t xml:space="preserve">D-port not ready</w:t>
            </w:r>
          </w:p>
        </w:tc>
        <w:tc>
          <w:p>
            <w:pPr>
              <w:pStyle w:val="Compact"/>
              <w:jc w:val="left"/>
            </w:pPr>
            <w:r>
              <w:t xml:space="preserve">IF, ID, EX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</w:t>
            </w:r>
            <w:r>
              <w:t xml:space="preserve"> </w:t>
            </w:r>
            <w:r>
              <w:t xml:space="preserve">low on a load or store.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I-port empty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p>
            <w:pPr>
              <w:pStyle w:val="Compact"/>
              <w:jc w:val="left"/>
            </w:pPr>
            <w:r>
              <w:t xml:space="preserve">Prefetch buffer underrun.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</w:t>
            </w:r>
            <w:r>
              <w:t xml:space="preserve"> </w:t>
            </w:r>
            <w:r>
              <w:rPr>
                <w:rStyle w:val="VerbatimChar"/>
              </w:rPr>
              <w:t xml:space="preserve">dsu_busy</w:t>
            </w:r>
          </w:p>
        </w:tc>
        <w:tc>
          <w:p>
            <w:pPr>
              <w:pStyle w:val="Compact"/>
              <w:jc w:val="left"/>
            </w:pPr>
            <w:r>
              <w:t xml:space="preserve">IF, ID</w:t>
            </w:r>
          </w:p>
        </w:tc>
        <w:tc>
          <w:p>
            <w:pPr>
              <w:pStyle w:val="Compact"/>
              <w:jc w:val="left"/>
            </w:pPr>
            <w:r>
              <w:t xml:space="preserve">Same-accumulator DSU RAW hazard.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H5</w:t>
            </w:r>
            <w:r>
              <w:t xml:space="preserve"> </w:t>
            </w:r>
            <w:r>
              <w:t xml:space="preserve">WFI</w:t>
            </w:r>
          </w:p>
        </w:tc>
        <w:tc>
          <w:p>
            <w:pPr>
              <w:pStyle w:val="Compact"/>
              <w:jc w:val="left"/>
            </w:pPr>
            <w:r>
              <w:t xml:space="preserve">IF, ID, EX</w:t>
            </w:r>
          </w:p>
        </w:tc>
        <w:tc>
          <w:p>
            <w:pPr>
              <w:pStyle w:val="Compact"/>
              <w:jc w:val="left"/>
            </w:pPr>
            <w:r>
              <w:t xml:space="preserve">WFI in EX with no wake condition.</w:t>
            </w:r>
          </w:p>
        </w:tc>
      </w:tr>
    </w:tbl>
    <w:p>
      <w:pPr>
        <w:pStyle w:val="BodyText"/>
      </w:pPr>
      <w:r>
        <w:rPr>
          <w:b/>
        </w:rPr>
        <w:t xml:space="preserve">Flush sources</w:t>
      </w:r>
      <w:r>
        <w:t xml:space="preserve"> </w:t>
      </w:r>
      <w:r>
        <w:t xml:space="preserve">— instructions are discarded, state is not preserved: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Flushes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</w:t>
            </w:r>
            <w:r>
              <w:t xml:space="preserve"> </w:t>
            </w:r>
            <w:r>
              <w:t xml:space="preserve">taken branch/jump</w:t>
            </w:r>
          </w:p>
        </w:tc>
        <w:tc>
          <w:p>
            <w:pPr>
              <w:pStyle w:val="Compact"/>
              <w:jc w:val="left"/>
            </w:pPr>
            <w:r>
              <w:t xml:space="preserve">IF, ID</w:t>
            </w:r>
          </w:p>
        </w:tc>
        <w:tc>
          <w:p>
            <w:pPr>
              <w:pStyle w:val="Compact"/>
              <w:jc w:val="left"/>
            </w:pPr>
            <w:r>
              <w:t xml:space="preserve">Resolved in EX.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</w:t>
            </w:r>
            <w:r>
              <w:t xml:space="preserve"> </w:t>
            </w:r>
            <w:r>
              <w:t xml:space="preserve">trap entry</w:t>
            </w:r>
          </w:p>
        </w:tc>
        <w:tc>
          <w:p>
            <w:pPr>
              <w:pStyle w:val="Compact"/>
              <w:jc w:val="left"/>
            </w:pPr>
            <w:r>
              <w:t xml:space="preserve">IF, ID, EX</w:t>
            </w:r>
          </w:p>
        </w:tc>
        <w:tc>
          <w:p>
            <w:pPr>
              <w:pStyle w:val="Compact"/>
              <w:jc w:val="left"/>
            </w:pPr>
            <w:r>
              <w:t xml:space="preserve">Exception or interrupt.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</w:t>
            </w:r>
            <w:r>
              <w:t xml:space="preserve"> </w:t>
            </w:r>
            <w:r>
              <w:rPr>
                <w:rStyle w:val="VerbatimChar"/>
              </w:rPr>
              <w:t xml:space="preserve">mret</w:t>
            </w:r>
          </w:p>
        </w:tc>
        <w:tc>
          <w:p>
            <w:pPr>
              <w:pStyle w:val="Compact"/>
              <w:jc w:val="left"/>
            </w:pPr>
            <w:r>
              <w:t xml:space="preserve">IF, ID</w:t>
            </w:r>
          </w:p>
        </w:tc>
        <w:tc>
          <w:p>
            <w:pPr>
              <w:pStyle w:val="Compact"/>
              <w:jc w:val="left"/>
            </w:pPr>
            <w:r>
              <w:t xml:space="preserve">Return from handler.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</w:t>
            </w:r>
            <w:r>
              <w:t xml:space="preserve"> </w:t>
            </w:r>
            <w:r>
              <w:t xml:space="preserve">FENCE.I</w:t>
            </w:r>
          </w:p>
        </w:tc>
        <w:tc>
          <w:p>
            <w:pPr>
              <w:pStyle w:val="Compact"/>
              <w:jc w:val="left"/>
            </w:pPr>
            <w:r>
              <w:t xml:space="preserve">IF, ID</w:t>
            </w:r>
          </w:p>
        </w:tc>
        <w:tc>
          <w:p>
            <w:pPr>
              <w:pStyle w:val="Compact"/>
              <w:jc w:val="left"/>
            </w:pPr>
            <w:r>
              <w:t xml:space="preserve">Prefetch buffer invalidation.</w:t>
            </w:r>
          </w:p>
        </w:tc>
      </w:tr>
    </w:tbl>
    <w:p>
      <w:pPr>
        <w:pStyle w:val="BodyText"/>
      </w:pPr>
      <w:r>
        <w:rPr>
          <w:b/>
        </w:rPr>
        <w:t xml:space="preserve">[N-7.21]</w:t>
      </w:r>
      <w:r>
        <w:t xml:space="preserve"> </w:t>
      </w:r>
      <w:r>
        <w:rPr>
          <w:b/>
        </w:rPr>
        <w:t xml:space="preserve">Flush always beats hold.</w:t>
      </w:r>
      <w:r>
        <w:t xml:space="preserve"> </w:t>
      </w:r>
      <w:r>
        <w:t xml:space="preserve">If any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are asserted in the same</w:t>
      </w:r>
      <w:r>
        <w:t xml:space="preserve"> </w:t>
      </w:r>
      <w:r>
        <w:t xml:space="preserve">cycle, the flush takes effect and the hold is ignored for the flushed stages.</w:t>
      </w:r>
    </w:p>
    <w:p>
      <w:pPr>
        <w:pStyle w:val="BodyText"/>
      </w:pPr>
      <w:r>
        <w:rPr>
          <w:b/>
        </w:rPr>
        <w:t xml:space="preserve">[N-7.22]</w:t>
      </w:r>
      <w:r>
        <w:t xml:space="preserve"> </w:t>
      </w:r>
      <w:r>
        <w:t xml:space="preserve">The reason, which is the crux of the erratum class: a hold preserves state so an</w:t>
      </w:r>
      <w:r>
        <w:t xml:space="preserve"> </w:t>
      </w:r>
      <w:r>
        <w:t xml:space="preserve">instruction can complete later. A flush says that instruction must never complete. Honouring</w:t>
      </w:r>
      <w:r>
        <w:t xml:space="preserve"> </w:t>
      </w:r>
      <w:r>
        <w:t xml:space="preserve">a hold during a flush keeps an instruction alive that the flush has already logically</w:t>
      </w:r>
      <w:r>
        <w:t xml:space="preserve"> </w:t>
      </w:r>
      <w:r>
        <w:t xml:space="preserve">killed — and the classic symptom is</w:t>
      </w:r>
      <w:r>
        <w:t xml:space="preserve"> </w:t>
      </w:r>
      <w:r>
        <w:rPr>
          <w:rStyle w:val="VerbatimChar"/>
        </w:rPr>
        <w:t xml:space="preserve">mepc</w:t>
      </w:r>
      <w:r>
        <w:t xml:space="preserve"> </w:t>
      </w:r>
      <w:r>
        <w:t xml:space="preserve">or a register write from an instruction that</w:t>
      </w:r>
      <w:r>
        <w:t xml:space="preserve"> </w:t>
      </w:r>
      <w:r>
        <w:t xml:space="preserve">should not have existed.</w:t>
      </w:r>
    </w:p>
    <w:p>
      <w:pPr>
        <w:pStyle w:val="BodyText"/>
      </w:pPr>
      <w:r>
        <w:rPr>
          <w:b/>
        </w:rPr>
        <w:t xml:space="preserve">[N-7.23]</w:t>
      </w:r>
      <w:r>
        <w:t xml:space="preserve"> </w:t>
      </w:r>
      <w:r>
        <w:t xml:space="preserve">The full cross product, all 20 combinations: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</w:t>
            </w:r>
            <w:r>
              <w:t xml:space="preserve"> </w:t>
            </w: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</w:t>
            </w:r>
            <w:r>
              <w:t xml:space="preserve"> </w:t>
            </w:r>
            <w:r>
              <w:t xml:space="preserve">trap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</w:t>
            </w:r>
            <w:r>
              <w:t xml:space="preserve"> </w:t>
            </w:r>
            <w:r>
              <w:t xml:space="preserve">mret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</w:t>
            </w:r>
            <w:r>
              <w:t xml:space="preserve"> </w:t>
            </w:r>
            <w:r>
              <w:t xml:space="preserve">FENCE.I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load-use</w:t>
            </w:r>
          </w:p>
        </w:tc>
        <w:tc>
          <w:p>
            <w:pPr>
              <w:pStyle w:val="Compact"/>
              <w:jc w:val="left"/>
            </w:pPr>
            <w:r>
              <w:t xml:space="preserve">flush wins; the load in MEM still completes</w:t>
            </w:r>
          </w:p>
        </w:tc>
        <w:tc>
          <w:p>
            <w:pPr>
              <w:pStyle w:val="Compact"/>
              <w:jc w:val="left"/>
            </w:pPr>
            <w:r>
              <w:t xml:space="preserve">flush wins; the load in MEM still completes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</w:t>
            </w:r>
            <w:r>
              <w:t xml:space="preserve"> </w:t>
            </w:r>
            <w:r>
              <w:t xml:space="preserve">D-port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hold wins</w:t>
            </w:r>
            <w:r>
              <w:t xml:space="preserve"> </w:t>
            </w:r>
            <w:r>
              <w:t xml:space="preserve">— see [N-7.24]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hold wins</w:t>
            </w:r>
            <w:r>
              <w:t xml:space="preserve"> </w:t>
            </w:r>
            <w:r>
              <w:t xml:space="preserve">— see [N-7.24]</w:t>
            </w:r>
          </w:p>
        </w:tc>
        <w:tc>
          <w:p>
            <w:pPr>
              <w:pStyle w:val="Compact"/>
              <w:jc w:val="left"/>
            </w:pPr>
            <w:r>
              <w:t xml:space="preserve">hold wins</w:t>
            </w:r>
          </w:p>
        </w:tc>
        <w:tc>
          <w:p>
            <w:pPr>
              <w:pStyle w:val="Compact"/>
              <w:jc w:val="left"/>
            </w:pPr>
            <w:r>
              <w:t xml:space="preserve">hold wins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I-port</w:t>
            </w:r>
          </w:p>
        </w:tc>
        <w:tc>
          <w:p>
            <w:pPr>
              <w:pStyle w:val="Compact"/>
              <w:jc w:val="left"/>
            </w:pPr>
            <w:r>
              <w:t xml:space="preserve">flush wins; the buffer is refilled from the new PC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</w:t>
            </w:r>
            <w:r>
              <w:t xml:space="preserve"> </w:t>
            </w:r>
            <w:r>
              <w:rPr>
                <w:rStyle w:val="VerbatimChar"/>
              </w:rPr>
              <w:t xml:space="preserve">dsu_busy</w:t>
            </w:r>
          </w:p>
        </w:tc>
        <w:tc>
          <w:p>
            <w:pPr>
              <w:pStyle w:val="Compact"/>
              <w:jc w:val="left"/>
            </w:pPr>
            <w:r>
              <w:t xml:space="preserve">flush wins; the DSU op in EX is discarded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  <w:tc>
          <w:p>
            <w:pPr>
              <w:pStyle w:val="Compact"/>
              <w:jc w:val="left"/>
            </w:pPr>
            <w:r>
              <w:t xml:space="preserve">flush wins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H5</w:t>
            </w:r>
            <w:r>
              <w:t xml:space="preserve"> </w:t>
            </w:r>
            <w:r>
              <w:t xml:space="preserve">WFI</w:t>
            </w:r>
          </w:p>
        </w:tc>
        <w:tc>
          <w:p>
            <w:pPr>
              <w:pStyle w:val="Compact"/>
              <w:jc w:val="left"/>
            </w:pPr>
            <w:r>
              <w:t xml:space="preserve">flush wins; WFI is abandoned</w:t>
            </w:r>
          </w:p>
        </w:tc>
        <w:tc>
          <w:p>
            <w:pPr>
              <w:pStyle w:val="Compact"/>
              <w:jc w:val="left"/>
            </w:pPr>
            <w:r>
              <w:t xml:space="preserve">flush wins; this is the normal WFI wake path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</w:rPr>
        <w:t xml:space="preserve">[N-7.24]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is the one exception to [N-7.21], and it is not a policy choice: AHB-Lite</w:t>
      </w:r>
      <w:r>
        <w:t xml:space="preserve"> </w:t>
      </w:r>
      <w:r>
        <w:t xml:space="preserve">has no mechanism to abort a transfer whose address phase has been accepted. The data phase</w:t>
      </w:r>
      <w:r>
        <w:t xml:space="preserve"> </w:t>
      </w:r>
      <w:r>
        <w:t xml:space="preserve">must complete. So a flush concurrent with an outstanding D-port transfer is</w:t>
      </w:r>
      <w:r>
        <w:t xml:space="preserve"> </w:t>
      </w:r>
      <w:r>
        <w:rPr>
          <w:i/>
        </w:rPr>
        <w:t xml:space="preserve">deferred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hready</w:t>
      </w:r>
      <w:r>
        <w:t xml:space="preserve">, then applied. The instruction in MEM completes its bus transfer and its writeback;</w:t>
      </w:r>
      <w:r>
        <w:t xml:space="preserve"> </w:t>
      </w:r>
      <w:r>
        <w:t xml:space="preserve">the flush discards IF, ID and EX as normal. Erratum T-7 was a flush applied immediately here,</w:t>
      </w:r>
      <w:r>
        <w:t xml:space="preserve"> </w:t>
      </w:r>
      <w:r>
        <w:t xml:space="preserve">which left the bus mid-transfer and the core's LSU state machine desynchronised from the</w:t>
      </w:r>
      <w:r>
        <w:t xml:space="preserve"> </w:t>
      </w:r>
      <w:r>
        <w:t xml:space="preserve">fabric.</w:t>
      </w:r>
    </w:p>
    <w:p>
      <w:pPr>
        <w:pStyle w:val="BodyText"/>
      </w:pPr>
      <w:r>
        <w:rPr>
          <w:b/>
        </w:rPr>
        <w:t xml:space="preserve">[N-7.25]</w:t>
      </w:r>
      <w:r>
        <w:t xml:space="preserve"> </w:t>
      </w:r>
      <w:r>
        <w:t xml:space="preserve">A load or store already in MEM always completes its writeback, even under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F2</w:t>
      </w:r>
      <w:r>
        <w:t xml:space="preserve">. Its bus transfer has been committed and its result is architecturally required —</w:t>
      </w:r>
      <w:r>
        <w:t xml:space="preserve"> </w:t>
      </w:r>
      <w:r>
        <w:t xml:space="preserve">the instruction has passed the point at which it could be discarded.</w:t>
      </w:r>
    </w:p>
    <w:p>
      <w:pPr>
        <w:pStyle w:val="BodyText"/>
      </w:pPr>
      <w:r>
        <w:rPr>
          <w:b/>
        </w:rPr>
        <w:t xml:space="preserve">[N-7.26]</w:t>
      </w:r>
      <w:r>
        <w:t xml:space="preserve"> </w:t>
      </w:r>
      <w:r>
        <w:t xml:space="preserve">Multiple simultaneous flushes: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(trap) beats all others. A trap on the same</w:t>
      </w:r>
      <w:r>
        <w:t xml:space="preserve"> </w:t>
      </w:r>
      <w:r>
        <w:t xml:space="preserve">cycle as a taken branch means the branch never architecturally happened, and</w:t>
      </w:r>
      <w:r>
        <w:t xml:space="preserve"> </w:t>
      </w:r>
      <w:r>
        <w:rPr>
          <w:rStyle w:val="VerbatimChar"/>
        </w:rPr>
        <w:t xml:space="preserve">mepc</w:t>
      </w:r>
      <w:r>
        <w:t xml:space="preserve"> </w:t>
      </w:r>
      <w:r>
        <w:t xml:space="preserve">must be</w:t>
      </w:r>
      <w:r>
        <w:t xml:space="preserve"> </w:t>
      </w:r>
      <w:r>
        <w:t xml:space="preserve">the branch's address, not its target. Erratum T-4 (the fault loop) was this priority</w:t>
      </w:r>
      <w:r>
        <w:t xml:space="preserve"> </w:t>
      </w:r>
      <w:r>
        <w:t xml:space="preserve">inverted.</w:t>
      </w:r>
    </w:p>
    <w:p>
      <w:pPr>
        <w:pStyle w:val="Heading3"/>
      </w:pPr>
      <w:bookmarkStart w:id="41" w:name="Xc6cc4339ce0dd4597dde4ee0670ff9f25cdabf8"/>
      <w:r>
        <w:t xml:space="preserve">7.7 WFI and the clock gate</w:t>
      </w:r>
      <w:bookmarkEnd w:id="41"/>
    </w:p>
    <w:p>
      <w:pPr>
        <w:pStyle w:val="FirstParagraph"/>
      </w:pPr>
      <w:r>
        <w:rPr>
          <w:b/>
        </w:rPr>
        <w:t xml:space="preserve">[N-7.27]</w:t>
      </w:r>
      <w:r>
        <w:t xml:space="preserve"> </w:t>
      </w:r>
      <w:r>
        <w:t xml:space="preserve">WFI in EX asserts</w:t>
      </w:r>
      <w:r>
        <w:t xml:space="preserve"> </w:t>
      </w:r>
      <w:r>
        <w:rPr>
          <w:rStyle w:val="VerbatimChar"/>
        </w:rPr>
        <w:t xml:space="preserve">H5</w:t>
      </w:r>
      <w:r>
        <w:t xml:space="preserve">, holding the pipeline. The core wakes when</w:t>
      </w:r>
      <w:r>
        <w:t xml:space="preserve"> </w:t>
      </w:r>
      <w:r>
        <w:rPr>
          <w:rStyle w:val="VerbatimChar"/>
        </w:rPr>
        <w:t xml:space="preserve">clic_irq_valid_i</w:t>
      </w:r>
      <w:r>
        <w:t xml:space="preserve"> </w:t>
      </w:r>
      <w:r>
        <w:t xml:space="preserve">(with that source enabled) or</w:t>
      </w:r>
      <w:r>
        <w:t xml:space="preserve"> </w:t>
      </w:r>
      <w:r>
        <w:rPr>
          <w:rStyle w:val="VerbatimChar"/>
        </w:rPr>
        <w:t xml:space="preserve">mtip_i</w:t>
      </w:r>
      <w:r>
        <w:t xml:space="preserve"> </w:t>
      </w:r>
      <w:r>
        <w:t xml:space="preserve">is asserted —</w:t>
      </w:r>
      <w:r>
        <w:t xml:space="preserve"> </w:t>
      </w:r>
      <w:r>
        <w:rPr>
          <w:b/>
        </w:rPr>
        <w:t xml:space="preserve">regardless of</w:t>
      </w:r>
      <w:r>
        <w:rPr>
          <w:b/>
        </w:rPr>
        <w:t xml:space="preserve"> </w:t>
      </w:r>
      <w:r>
        <w:rPr>
          <w:rStyle w:val="VerbatimChar"/>
          <w:b/>
        </w:rPr>
        <w:t xml:space="preserve">mstatus.MIE</w:t>
      </w:r>
      <w:r>
        <w:t xml:space="preserve">, as the privileged specification requires. If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is clear the core resumes</w:t>
      </w:r>
      <w:r>
        <w:t xml:space="preserve"> </w:t>
      </w:r>
      <w:r>
        <w:t xml:space="preserve">at the instruction after WFI without taking a trap.</w:t>
      </w:r>
    </w:p>
    <w:p>
      <w:pPr>
        <w:pStyle w:val="BodyText"/>
      </w:pPr>
      <w:r>
        <w:rPr>
          <w:b/>
        </w:rPr>
        <w:t xml:space="preserve">[N-7.28]</w:t>
      </w:r>
      <w:r>
        <w:t xml:space="preserve"> </w:t>
      </w:r>
      <w:r>
        <w:rPr>
          <w:rStyle w:val="VerbatimChar"/>
        </w:rPr>
        <w:t xml:space="preserve">pipe_ctrl</w:t>
      </w:r>
      <w:r>
        <w:t xml:space="preserve"> </w:t>
      </w:r>
      <w:r>
        <w:t xml:space="preserve">exports a single</w:t>
      </w:r>
      <w:r>
        <w:t xml:space="preserve"> </w:t>
      </w:r>
      <w:r>
        <w:rPr>
          <w:rStyle w:val="VerbatimChar"/>
        </w:rPr>
        <w:t xml:space="preserve">quiescent</w:t>
      </w:r>
      <w:r>
        <w:t xml:space="preserve"> </w:t>
      </w:r>
      <w:r>
        <w:t xml:space="preserve">signal, asserted when the pipeline is</w:t>
      </w:r>
      <w:r>
        <w:t xml:space="preserve"> </w:t>
      </w:r>
      <w:r>
        <w:t xml:space="preserve">held by</w:t>
      </w:r>
      <w:r>
        <w:t xml:space="preserve"> </w:t>
      </w:r>
      <w:r>
        <w:rPr>
          <w:rStyle w:val="VerbatimChar"/>
        </w:rPr>
        <w:t xml:space="preserve">H5</w:t>
      </w:r>
      <w:r>
        <w:t xml:space="preserve"> </w:t>
      </w:r>
      <w:r>
        <w:t xml:space="preserve">and no bus transfer is outstanding.</w:t>
      </w:r>
      <w:r>
        <w:t xml:space="preserve"> </w:t>
      </w:r>
      <w:r>
        <w:rPr>
          <w:rStyle w:val="VerbatimChar"/>
        </w:rPr>
        <w:t xml:space="preserve">core_clk_gate</w:t>
      </w:r>
      <w:r>
        <w:t xml:space="preserve"> </w:t>
      </w:r>
      <w:r>
        <w:t xml:space="preserve">uses exactly this signal,</w:t>
      </w:r>
      <w:r>
        <w:t xml:space="preserve"> </w:t>
      </w:r>
      <w:r>
        <w:t xml:space="preserve">through a standard ICG, to gate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to the core and DSU.</w:t>
      </w:r>
    </w:p>
    <w:p>
      <w:pPr>
        <w:pStyle w:val="BodyText"/>
      </w:pPr>
      <w:r>
        <w:rPr>
          <w:b/>
        </w:rPr>
        <w:t xml:space="preserve">[N-7.29]</w:t>
      </w:r>
      <w:r>
        <w:t xml:space="preserve"> </w:t>
      </w:r>
      <w:r>
        <w:rPr>
          <w:b/>
        </w:rPr>
        <w:t xml:space="preserve">The gate's enable is</w:t>
      </w:r>
      <w:r>
        <w:rPr>
          <w:b/>
        </w:rPr>
        <w:t xml:space="preserve"> </w:t>
      </w:r>
      <w:r>
        <w:rPr>
          <w:rStyle w:val="VerbatimChar"/>
          <w:b/>
        </w:rPr>
        <w:t xml:space="preserve">quiescent</w:t>
      </w:r>
      <w:r>
        <w:rPr>
          <w:b/>
        </w:rPr>
        <w:t xml:space="preserve"> </w:t>
      </w:r>
      <w:r>
        <w:rPr>
          <w:b/>
        </w:rPr>
        <w:t xml:space="preserve">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pipe_ctrl</w:t>
      </w:r>
      <w:r>
        <w:rPr>
          <w:b/>
        </w:rPr>
        <w:t xml:space="preserve">, not a separate decode of the</w:t>
      </w:r>
      <w:r>
        <w:rPr>
          <w:b/>
        </w:rPr>
        <w:t xml:space="preserve"> </w:t>
      </w:r>
      <w:r>
        <w:rPr>
          <w:b/>
        </w:rPr>
        <w:t xml:space="preserve">WFI instruction.</w:t>
      </w:r>
      <w:r>
        <w:t xml:space="preserve"> </w:t>
      </w:r>
      <w:r>
        <w:t xml:space="preserve">This is normative and it is the whole reason §7.6 is written as a single</w:t>
      </w:r>
      <w:r>
        <w:t xml:space="preserve"> </w:t>
      </w:r>
      <w:r>
        <w:t xml:space="preserve">table. A second piece of logic deciding "the core is idle" would be a second opinion about</w:t>
      </w:r>
      <w:r>
        <w:t xml:space="preserve"> </w:t>
      </w:r>
      <w:r>
        <w:t xml:space="preserve">pipeline state, and the first time the two disagreed — a flush arriving during WFI, a bus</w:t>
      </w:r>
      <w:r>
        <w:t xml:space="preserve"> </w:t>
      </w:r>
      <w:r>
        <w:t xml:space="preserve">transfer completing in the wake cycle — the core would be clocked or not clocked contrary to</w:t>
      </w:r>
      <w:r>
        <w:t xml:space="preserve"> </w:t>
      </w:r>
      <w:r>
        <w:t xml:space="preserve">what the pipeline believed. That is precisely the erratum class of §7.20, and it would be a</w:t>
      </w:r>
      <w:r>
        <w:t xml:space="preserve"> </w:t>
      </w:r>
      <w:r>
        <w:t xml:space="preserve">fifth instance.</w:t>
      </w:r>
    </w:p>
    <w:p>
      <w:pPr>
        <w:pStyle w:val="BodyText"/>
      </w:pPr>
      <w:r>
        <w:rPr>
          <w:b/>
        </w:rPr>
        <w:t xml:space="preserve">[N-7.30]</w:t>
      </w:r>
      <w:r>
        <w:t xml:space="preserve"> </w:t>
      </w:r>
      <w:r>
        <w:t xml:space="preserve">Wake takes one cycle to ungate the clock. Total WFI wake latency is 2 cycles: one</w:t>
      </w:r>
      <w:r>
        <w:t xml:space="preserve"> </w:t>
      </w:r>
      <w:r>
        <w:t xml:space="preserve">to ungate, one to resume fetch. At 4 ns that is 8 ns against a 4 ms loop period.</w:t>
      </w:r>
    </w:p>
    <w:p>
      <w:pPr>
        <w:pStyle w:val="BodyText"/>
      </w:pPr>
      <w:r>
        <w:rPr>
          <w:b/>
        </w:rPr>
        <w:t xml:space="preserve">[N-7.31]</w:t>
      </w:r>
      <w:r>
        <w:t xml:space="preserve"> </w:t>
      </w:r>
      <w:r>
        <w:t xml:space="preserve">The wake condition is combinational from</w:t>
      </w:r>
      <w:r>
        <w:t xml:space="preserve"> </w:t>
      </w:r>
      <w:r>
        <w:rPr>
          <w:rStyle w:val="VerbatimChar"/>
        </w:rPr>
        <w:t xml:space="preserve">clic_irq_valid_i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mtip_i</w:t>
      </w:r>
      <w:r>
        <w:t xml:space="preserve">, which</w:t>
      </w:r>
      <w:r>
        <w:t xml:space="preserve"> </w:t>
      </w:r>
      <w:r>
        <w:t xml:space="preserve">are outside the gated domain. A gated clock cannot be woken by logic inside the gated domain,</w:t>
      </w:r>
      <w:r>
        <w:t xml:space="preserve"> </w:t>
      </w:r>
      <w:r>
        <w:t xml:space="preserve">so the wake term is deliberately outside it.</w:t>
      </w:r>
    </w:p>
    <w:p>
      <w:pPr>
        <w:pStyle w:val="BodyText"/>
      </w:pPr>
      <w:r>
        <w:rPr>
          <w:b/>
        </w:rPr>
        <w:t xml:space="preserve">[N-7.32]</w:t>
      </w:r>
      <w:r>
        <w:t xml:space="preserve"> </w:t>
      </w:r>
      <w:r>
        <w:t xml:space="preserve">Power: firmware's loop is compute-then-WFI, so the core and DSU clock trees are</w:t>
      </w:r>
      <w:r>
        <w:t xml:space="preserve"> </w:t>
      </w:r>
      <w:r>
        <w:t xml:space="preserve">off for most of each iteration. This is the largest single power saving in the chip, since</w:t>
      </w:r>
      <w:r>
        <w:t xml:space="preserve"> </w:t>
      </w:r>
      <w:r>
        <w:t xml:space="preserve">the core and DSU hold the majority of the design's flops. The actual duty cycle is a firmware</w:t>
      </w:r>
      <w:r>
        <w:t xml:space="preserve"> </w:t>
      </w:r>
      <w:r>
        <w:t xml:space="preserve">measurement ([N-6.2]) and is not asserted here.</w:t>
      </w:r>
    </w:p>
    <w:p>
      <w:pPr>
        <w:pStyle w:val="Heading3"/>
      </w:pPr>
      <w:bookmarkStart w:id="42" w:name="X981315ed8c1b0239f8647e8d4d22ac06b7d1b3c"/>
      <w:r>
        <w:t xml:space="preserve">7.8 Reset and the reset vector</w:t>
      </w:r>
      <w:bookmarkEnd w:id="42"/>
    </w:p>
    <w:p>
      <w:pPr>
        <w:pStyle w:val="FirstParagraph"/>
      </w:pPr>
      <w:r>
        <w:rPr>
          <w:b/>
        </w:rPr>
        <w:t xml:space="preserve">[N-7.33]</w:t>
      </w:r>
      <w:r>
        <w:t xml:space="preserve"> </w:t>
      </w:r>
      <w:r>
        <w:rPr>
          <w:rStyle w:val="VerbatimChar"/>
        </w:rPr>
        <w:t xml:space="preserve">core_rst_n_i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hartreset_n_i</w:t>
      </w:r>
      <w:r>
        <w:t xml:space="preserve"> </w:t>
      </w:r>
      <w:r>
        <w:t xml:space="preserve">are ORed internally. Either produces a full</w:t>
      </w:r>
      <w:r>
        <w:t xml:space="preserve"> </w:t>
      </w:r>
      <w:r>
        <w:t xml:space="preserve">core and DSU reset.</w:t>
      </w:r>
    </w:p>
    <w:p>
      <w:pPr>
        <w:pStyle w:val="BodyText"/>
      </w:pPr>
      <w:r>
        <w:rPr>
          <w:b/>
        </w:rPr>
        <w:t xml:space="preserve">[N-7.34]</w:t>
      </w:r>
      <w:r>
        <w:t xml:space="preserve"> </w:t>
      </w:r>
      <w:r>
        <w:t xml:space="preserve">On reset the PC is</w:t>
      </w:r>
      <w:r>
        <w:t xml:space="preserve"> </w:t>
      </w:r>
      <w:r>
        <w:rPr>
          <w:rStyle w:val="VerbatimChar"/>
        </w:rPr>
        <w:t xml:space="preserve">BOOTROM_BASE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0x1000_0000</w:t>
      </w:r>
      <w:r>
        <w:t xml:space="preserve">), from the generated header.</w:t>
      </w:r>
      <w:r>
        <w:t xml:space="preserve"> </w:t>
      </w:r>
      <w:r>
        <w:t xml:space="preserve">The prefetch buffer is empty, all CSRs take their reset values, and</w:t>
      </w:r>
      <w:r>
        <w:t xml:space="preserve"> </w:t>
      </w:r>
      <w:r>
        <w:rPr>
          <w:rStyle w:val="VerbatimChar"/>
        </w:rPr>
        <w:t xml:space="preserve">mtvec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uninitialised</w:t>
      </w:r>
      <w:r>
        <w:t xml:space="preserve"> </w:t>
      </w:r>
      <w:r>
        <w:t xml:space="preserve">— which is why the bootloader installs a trap handler before touching the</w:t>
      </w:r>
      <w:r>
        <w:t xml:space="preserve"> </w:t>
      </w:r>
      <w:r>
        <w:t xml:space="preserve">SPI (</w:t>
      </w:r>
      <w:r>
        <w:rPr>
          <w:rStyle w:val="VerbatimChar"/>
        </w:rPr>
        <w:t xml:space="preserve">GARUDA-MEM-SPEC-001</w:t>
      </w:r>
      <w:r>
        <w:t xml:space="preserve"> </w:t>
      </w:r>
      <w:r>
        <w:t xml:space="preserve">§8.6).</w:t>
      </w:r>
    </w:p>
    <w:p>
      <w:pPr>
        <w:pStyle w:val="BodyText"/>
      </w:pPr>
      <w:r>
        <w:rPr>
          <w:b/>
        </w:rPr>
        <w:t xml:space="preserve">[N-7.35]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does not reset the bus, memories or peripherals, so the Debug</w:t>
      </w:r>
      <w:r>
        <w:t xml:space="preserve"> </w:t>
      </w:r>
      <w:r>
        <w:t xml:space="preserve">Module's SBA keeps working while the core is held. Resume is release of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, and the</w:t>
      </w:r>
      <w:r>
        <w:t xml:space="preserve"> </w:t>
      </w:r>
      <w:r>
        <w:t xml:space="preserve">core restarts from the reset vector — it does not continue from where it was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[N-7.9]).</w:t>
      </w:r>
    </w:p>
    <w:p>
      <w:pPr>
        <w:pStyle w:val="Heading3"/>
      </w:pPr>
      <w:bookmarkStart w:id="43" w:name="X42aa02a11ed6875eec42f649ddb6fd01c0cff5e"/>
      <w:r>
        <w:t xml:space="preserve">7.9 Timing closure</w:t>
      </w:r>
      <w:bookmarkEnd w:id="43"/>
    </w:p>
    <w:p>
      <w:pPr>
        <w:pStyle w:val="FirstParagraph"/>
      </w:pPr>
      <w:r>
        <w:rPr>
          <w:b/>
        </w:rPr>
        <w:t xml:space="preserve">[N-7.36]</w:t>
      </w:r>
      <w:r>
        <w:t xml:space="preserve"> </w:t>
      </w:r>
      <w:r>
        <w:t xml:space="preserve">Target 250 MHz (4 ns) at DIV=2. The critical path is the 33×33 multiplier in</w:t>
      </w:r>
      <w:r>
        <w:t xml:space="preserve"> </w:t>
      </w:r>
      <w:r>
        <w:t xml:space="preserve">series with the EX result multiplexer, with the DSU in the same cone.</w:t>
      </w:r>
    </w:p>
    <w:p>
      <w:pPr>
        <w:pStyle w:val="BodyText"/>
      </w:pPr>
      <w:r>
        <w:rPr>
          <w:b/>
        </w:rPr>
        <w:t xml:space="preserve">[N-7.37]</w:t>
      </w:r>
      <w:r>
        <w:t xml:space="preserve"> </w:t>
      </w:r>
      <w:r>
        <w:rPr>
          <w:b/>
        </w:rPr>
        <w:t xml:space="preserve">Closure is not asserted by this document.</w:t>
      </w:r>
      <w:r>
        <w:t xml:space="preserve"> </w:t>
      </w:r>
      <w:r>
        <w:t xml:space="preserve">If synthesis and place-and-route</w:t>
      </w:r>
      <w:r>
        <w:t xml:space="preserve"> </w:t>
      </w:r>
      <w:r>
        <w:t xml:space="preserve">show it does not close, the recovery is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= 1 (DIV=4, 125 MHz) per ADR-0001 —</w:t>
      </w:r>
      <w:r>
        <w:t xml:space="preserve"> </w:t>
      </w:r>
      <w:r>
        <w:t xml:space="preserve">a parameter change in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, with no change to this core. At 125 MHz the loop budget is</w:t>
      </w:r>
      <w:r>
        <w:t xml:space="preserve"> </w:t>
      </w:r>
      <w:r>
        <w:t xml:space="preserve">125,000 cycles, still far more than the workload needs.</w:t>
      </w:r>
    </w:p>
    <w:p>
      <w:pPr>
        <w:pStyle w:val="BodyText"/>
      </w:pPr>
      <w:r>
        <w:rPr>
          <w:b/>
        </w:rPr>
        <w:t xml:space="preserve">[N-7.38]</w:t>
      </w:r>
      <w:r>
        <w:t xml:space="preserve"> </w:t>
      </w:r>
      <w:r>
        <w:t xml:space="preserve">Stating the fallback in advance is deliberate: a timing miss discovered after</w:t>
      </w:r>
      <w:r>
        <w:t xml:space="preserve"> </w:t>
      </w:r>
      <w:r>
        <w:t xml:space="preserve">the GDSII handoff is a schedule problem only if the recovery has to be invented then.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accd823957f7d6a3a504e6ec5042401faeeed45"/>
      <w:r>
        <w:t xml:space="preserve">8 Timing</w:t>
      </w:r>
      <w:bookmarkEnd w:id="44"/>
    </w:p>
    <w:p>
      <w:pPr>
        <w:pStyle w:val="Heading3"/>
      </w:pPr>
      <w:bookmarkStart w:id="45" w:name="Xcce373ac09e0b636e7580b63c8c57d84d7de0f0"/>
      <w:r>
        <w:t xml:space="preserve">8.1 Load-use hold (</w:t>
      </w:r>
      <w:r>
        <w:rPr>
          <w:rStyle w:val="VerbatimChar"/>
        </w:rPr>
        <w:t xml:space="preserve">H1</w:t>
      </w:r>
      <w:r>
        <w:t xml:space="preserve">)</w:t>
      </w:r>
      <w:bookmarkEnd w:id="45"/>
    </w:p>
    <w:p>
      <w:pPr>
        <w:pStyle w:val="SourceCode"/>
      </w:pPr>
      <w:r>
        <w:rPr>
          <w:rStyle w:val="VerbatimChar"/>
        </w:rPr>
        <w:t xml:space="preserve">            │ T0 │ T1 │ T2 │ T3 │ T4 │</w:t>
      </w:r>
      <w:r>
        <w:br/>
      </w:r>
      <w:r>
        <w:rPr>
          <w:rStyle w:val="VerbatimChar"/>
        </w:rPr>
        <w:t xml:space="preserve">IF        ──┤ i2 │ i2 │ i3 │ i4 │ i5 ├   held one cycle</w:t>
      </w:r>
      <w:r>
        <w:br/>
      </w:r>
      <w:r>
        <w:rPr>
          <w:rStyle w:val="VerbatimChar"/>
        </w:rPr>
        <w:t xml:space="preserve">ID        ──┤ i1 │ i1 │ i2 │ i3 │ i4 ├   held one cycle</w:t>
      </w:r>
      <w:r>
        <w:br/>
      </w:r>
      <w:r>
        <w:rPr>
          <w:rStyle w:val="VerbatimChar"/>
        </w:rPr>
        <w:t xml:space="preserve">EX        ──┤ i0 │ -- │ i1 │ i2 │ i3 ├   bubble inserted</w:t>
      </w:r>
      <w:r>
        <w:br/>
      </w:r>
      <w:r>
        <w:rPr>
          <w:rStyle w:val="VerbatimChar"/>
        </w:rPr>
        <w:t xml:space="preserve">MEM       ──┤ -- │ i0 │ -- │ i1 │ i2 ├   i0 = lw</w:t>
      </w:r>
      <w:r>
        <w:br/>
      </w:r>
      <w:r>
        <w:rPr>
          <w:rStyle w:val="VerbatimChar"/>
        </w:rPr>
        <w:t xml:space="preserve">WB        ──┤ -- │ -- │ i0 │ -- │ i1 ├</w:t>
      </w:r>
      <w:r>
        <w:br/>
      </w:r>
      <w:r>
        <w:rPr>
          <w:rStyle w:val="VerbatimChar"/>
        </w:rPr>
        <w:t xml:space="preserve">                        ▲</w:t>
      </w:r>
      <w:r>
        <w:br/>
      </w:r>
      <w:r>
        <w:rPr>
          <w:rStyle w:val="VerbatimChar"/>
        </w:rPr>
        <w:t xml:space="preserve">                        └── i0's result forwarded to i1 in EX</w:t>
      </w:r>
    </w:p>
    <w:p>
      <w:pPr>
        <w:pStyle w:val="Heading3"/>
      </w:pPr>
      <w:bookmarkStart w:id="46" w:name="Xecc3db7f1365ad882b6cd22785c0f0cbea8cc04"/>
      <w:r>
        <w:t xml:space="preserve">8.2 Flush beats hold: branch during</w:t>
      </w:r>
      <w:r>
        <w:t xml:space="preserve"> </w:t>
      </w:r>
      <w:r>
        <w:rPr>
          <w:rStyle w:val="VerbatimChar"/>
        </w:rPr>
        <w:t xml:space="preserve">dsu_busy</w:t>
      </w:r>
      <w:r>
        <w:t xml:space="preserve"> </w:t>
      </w:r>
      <w:r>
        <w:t xml:space="preserve">(</w:t>
      </w:r>
      <w:r>
        <w:rPr>
          <w:rStyle w:val="VerbatimChar"/>
        </w:rPr>
        <w:t xml:space="preserve">F1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H4</w:t>
      </w:r>
      <w:r>
        <w:t xml:space="preserve">)</w:t>
      </w:r>
      <w:bookmarkEnd w:id="46"/>
    </w:p>
    <w:p>
      <w:pPr>
        <w:pStyle w:val="SourceCode"/>
      </w:pPr>
      <w:r>
        <w:rPr>
          <w:rStyle w:val="VerbatimChar"/>
        </w:rPr>
        <w:t xml:space="preserve">            │ T0 │ T1 │ T2 │ T3 │</w:t>
      </w:r>
      <w:r>
        <w:br/>
      </w:r>
      <w:r>
        <w:rPr>
          <w:rStyle w:val="VerbatimChar"/>
        </w:rPr>
        <w:t xml:space="preserve">dsu_busy  ──┌─────────┐──────────</w:t>
      </w:r>
      <w:r>
        <w:br/>
      </w:r>
      <w:r>
        <w:rPr>
          <w:rStyle w:val="VerbatimChar"/>
        </w:rPr>
        <w:t xml:space="preserve">branch_   ──────┌─┐──────────────  resolved in EX</w:t>
      </w:r>
      <w:r>
        <w:br/>
      </w:r>
      <w:r>
        <w:rPr>
          <w:rStyle w:val="VerbatimChar"/>
        </w:rPr>
        <w:t xml:space="preserve">  taken</w:t>
      </w:r>
      <w:r>
        <w:br/>
      </w:r>
      <w:r>
        <w:br/>
      </w:r>
      <w:r>
        <w:rPr>
          <w:rStyle w:val="VerbatimChar"/>
        </w:rPr>
        <w:t xml:space="preserve">IF        ──┤ i3 │ tgt│tgt+4├────  flushed, refetched from target</w:t>
      </w:r>
      <w:r>
        <w:br/>
      </w:r>
      <w:r>
        <w:rPr>
          <w:rStyle w:val="VerbatimChar"/>
        </w:rPr>
        <w:t xml:space="preserve">ID        ──┤ i2 │ -- │ tgt ├────  flushed</w:t>
      </w:r>
      <w:r>
        <w:br/>
      </w:r>
      <w:r>
        <w:rPr>
          <w:rStyle w:val="VerbatimChar"/>
        </w:rPr>
        <w:t xml:space="preserve">EX        ──┤ i1 │ -- │ --  ├────  the DSU op in EX is discarded</w:t>
      </w:r>
      <w:r>
        <w:br/>
      </w:r>
      <w:r>
        <w:rPr>
          <w:rStyle w:val="VerbatimChar"/>
        </w:rPr>
        <w:t xml:space="preserve">                  ▲</w:t>
      </w:r>
      <w:r>
        <w:br/>
      </w:r>
      <w:r>
        <w:rPr>
          <w:rStyle w:val="VerbatimChar"/>
        </w:rPr>
        <w:t xml:space="preserve">                  └── flush wins; the hold is ignored  [N-7.21]</w:t>
      </w:r>
    </w:p>
    <w:p>
      <w:pPr>
        <w:pStyle w:val="Heading3"/>
      </w:pPr>
      <w:bookmarkStart w:id="47" w:name="Xd4012bed21e26d6545a71baffb05d1a097c132b"/>
      <w:r>
        <w:t xml:space="preserve">8.3 The exception: flush deferred by an outstanding bus transfer (</w:t>
      </w:r>
      <w:r>
        <w:rPr>
          <w:rStyle w:val="VerbatimChar"/>
        </w:rPr>
        <w:t xml:space="preserve">H2</w:t>
      </w:r>
      <w:r>
        <w:t xml:space="preserve">)</w:t>
      </w:r>
      <w:bookmarkEnd w:id="47"/>
    </w:p>
    <w:p>
      <w:pPr>
        <w:pStyle w:val="SourceCode"/>
      </w:pPr>
      <w:r>
        <w:rPr>
          <w:rStyle w:val="VerbatimChar"/>
        </w:rPr>
        <w:t xml:space="preserve">            │ T0 │ T1 │ T2 │ T3 │ T4 │</w:t>
      </w:r>
      <w:r>
        <w:br/>
      </w:r>
      <w:r>
        <w:rPr>
          <w:rStyle w:val="VerbatimChar"/>
        </w:rPr>
        <w:t xml:space="preserve">hready    ──┌─┐       ┌──────────────  low for 2 cycles (APB access)</w:t>
      </w:r>
      <w:r>
        <w:br/>
      </w:r>
      <w:r>
        <w:rPr>
          <w:rStyle w:val="VerbatimChar"/>
        </w:rPr>
        <w:t xml:space="preserve">             └───────┘</w:t>
      </w:r>
      <w:r>
        <w:br/>
      </w:r>
      <w:r>
        <w:rPr>
          <w:rStyle w:val="VerbatimChar"/>
        </w:rPr>
        <w:t xml:space="preserve">trap_req  ──────┌──────────────────────  exception raised</w:t>
      </w:r>
      <w:r>
        <w:br/>
      </w:r>
      <w:r>
        <w:br/>
      </w:r>
      <w:r>
        <w:rPr>
          <w:rStyle w:val="VerbatimChar"/>
        </w:rPr>
        <w:t xml:space="preserve">EX        ──┤ i2 │ i2 │ i2 │ -- │ --├  held, THEN flushed</w:t>
      </w:r>
      <w:r>
        <w:br/>
      </w:r>
      <w:r>
        <w:rPr>
          <w:rStyle w:val="VerbatimChar"/>
        </w:rPr>
        <w:t xml:space="preserve">MEM       ──┤ i1 │ i1 │ i1 │ i1 │ --├  i1 = store, must complete</w:t>
      </w:r>
      <w:r>
        <w:br/>
      </w:r>
      <w:r>
        <w:rPr>
          <w:rStyle w:val="VerbatimChar"/>
        </w:rPr>
        <w:t xml:space="preserve">                            ▲     ▲</w:t>
      </w:r>
      <w:r>
        <w:br/>
      </w:r>
      <w:r>
        <w:rPr>
          <w:rStyle w:val="VerbatimChar"/>
        </w:rPr>
        <w:t xml:space="preserve">                            │     └── flush applied here</w:t>
      </w:r>
      <w:r>
        <w:br/>
      </w:r>
      <w:r>
        <w:rPr>
          <w:rStyle w:val="VerbatimChar"/>
        </w:rPr>
        <w:t xml:space="preserve">                            └── hready; i1's data phase completes</w:t>
      </w:r>
      <w:r>
        <w:br/>
      </w:r>
      <w:r>
        <w:br/>
      </w:r>
      <w:r>
        <w:rPr>
          <w:rStyle w:val="VerbatimChar"/>
        </w:rPr>
        <w:t xml:space="preserve">  The trap is deferred, not lost. mepc = i2's address. [N-7.24]</w:t>
      </w:r>
      <w:r>
        <w:br/>
      </w:r>
      <w:r>
        <w:rPr>
          <w:rStyle w:val="VerbatimChar"/>
        </w:rPr>
        <w:t xml:space="preserve">  Applying the flush at T1 would leave the bus mid-transfer: erratum T-7.</w:t>
      </w:r>
    </w:p>
    <w:p>
      <w:pPr>
        <w:pStyle w:val="Heading3"/>
      </w:pPr>
      <w:bookmarkStart w:id="48" w:name="Xefdeda16c72ad1c0fd089ac4d7bd9583f0806a7"/>
      <w:r>
        <w:t xml:space="preserve">8.4 WFI, clock gate, and wake</w:t>
      </w:r>
      <w:bookmarkEnd w:id="48"/>
    </w:p>
    <w:p>
      <w:pPr>
        <w:pStyle w:val="SourceCode"/>
      </w:pPr>
      <w:r>
        <w:rPr>
          <w:rStyle w:val="VerbatimChar"/>
        </w:rPr>
        <w:t xml:space="preserve">            │ T0 │ T1 │ T2 │ T3 │ T4 │ T5 │</w:t>
      </w:r>
      <w:r>
        <w:br/>
      </w:r>
      <w:r>
        <w:rPr>
          <w:rStyle w:val="VerbatimChar"/>
        </w:rPr>
        <w:t xml:space="preserve">hclk_i    ──┘‾┐_┌‾┐_┌‾┐_┌‾┐_┌‾┐_┌‾┐_┌   (root, always running)</w:t>
      </w:r>
      <w:r>
        <w:br/>
      </w:r>
      <w:r>
        <w:br/>
      </w:r>
      <w:r>
        <w:rPr>
          <w:rStyle w:val="VerbatimChar"/>
        </w:rPr>
        <w:t xml:space="preserve">EX        ──┤wfi │wfi │wfi │wfi │ i+1│ i+2├</w:t>
      </w:r>
      <w:r>
        <w:br/>
      </w:r>
      <w:r>
        <w:rPr>
          <w:rStyle w:val="VerbatimChar"/>
        </w:rPr>
        <w:t xml:space="preserve">H5        ──────┌───────────────┐────────</w:t>
      </w:r>
      <w:r>
        <w:br/>
      </w:r>
      <w:r>
        <w:rPr>
          <w:rStyle w:val="VerbatimChar"/>
        </w:rPr>
        <w:t xml:space="preserve">quiescent ──────┌───────────────┐────────  from pipe_ctrl  [N-7.28]</w:t>
      </w:r>
      <w:r>
        <w:br/>
      </w:r>
      <w:r>
        <w:br/>
      </w:r>
      <w:r>
        <w:rPr>
          <w:rStyle w:val="VerbatimChar"/>
        </w:rPr>
        <w:t xml:space="preserve">core_clk  ──┘‾┐_┌‾┐________________┌‾┐_┌‾  gated off</w:t>
      </w:r>
      <w:r>
        <w:br/>
      </w:r>
      <w:r>
        <w:rPr>
          <w:rStyle w:val="VerbatimChar"/>
        </w:rPr>
        <w:t xml:space="preserve">                    (no edges)</w:t>
      </w:r>
      <w:r>
        <w:br/>
      </w:r>
      <w:r>
        <w:rPr>
          <w:rStyle w:val="VerbatimChar"/>
        </w:rPr>
        <w:t xml:space="preserve">                                 ▲</w:t>
      </w:r>
      <w:r>
        <w:br/>
      </w:r>
      <w:r>
        <w:rPr>
          <w:rStyle w:val="VerbatimChar"/>
        </w:rPr>
        <w:t xml:space="preserve">mtip_i    ───────────────────────┌────────  wake  [N-7.31]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└── ungate: 1 cycle, then resume</w:t>
      </w:r>
      <w:r>
        <w:br/>
      </w:r>
      <w:r>
        <w:rPr>
          <w:rStyle w:val="VerbatimChar"/>
        </w:rPr>
        <w:t xml:space="preserve">                                     total wake latency 2 cycles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972733491b067ed0fa9a9862bf68234c05bd95b"/>
      <w:r>
        <w:t xml:space="preserve">9 Clock, reset and power</w:t>
      </w:r>
      <w:bookmarkEnd w:id="49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One clock domain: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 No CDC anywhere in this core.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t xml:space="preserve">Two reset inputs, ORed internally ([N-7.33]).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Clock gating: one root gate on core + DSU, enabled by</w:t>
      </w:r>
      <w:r>
        <w:t xml:space="preserve"> </w:t>
      </w:r>
      <w:r>
        <w:rPr>
          <w:rStyle w:val="VerbatimChar"/>
        </w:rPr>
        <w:t xml:space="preserve">quiescent</w:t>
      </w:r>
      <w:r>
        <w:t xml:space="preserve"> </w:t>
      </w:r>
      <w:r>
        <w:t xml:space="preserve">(§7.7). No</w:t>
      </w:r>
      <w:r>
        <w:t xml:space="preserve"> </w:t>
      </w:r>
      <w:r>
        <w:t xml:space="preserve">other gating in the core — finer-grained gating would need per-stage idle conditions derived</w:t>
      </w:r>
      <w:r>
        <w:t xml:space="preserve"> </w:t>
      </w:r>
      <w:r>
        <w:t xml:space="preserve">from the same pipeline state, which is the duplication [N-7.29] forbids.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The CSR file is inside the gated domain.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 </w:t>
      </w:r>
      <w:r>
        <w:t xml:space="preserve">therefore stops during WFI,</w:t>
      </w:r>
      <w:r>
        <w:t xml:space="preserve"> </w:t>
      </w:r>
      <w:r>
        <w:t xml:space="preserve">which is correct — it counts cycles the core executed.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in block 11 keeps running, so</w:t>
      </w:r>
      <w:r>
        <w:t xml:space="preserve"> </w:t>
      </w:r>
      <w:r>
        <w:t xml:space="preserve">wall-clock time is unaffected. Firmware measuring duty cycle should use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for elapsed</w:t>
      </w:r>
      <w:r>
        <w:t xml:space="preserve"> </w:t>
      </w:r>
      <w:r>
        <w:t xml:space="preserve">time and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 </w:t>
      </w:r>
      <w:r>
        <w:t xml:space="preserve">for active cycles; the ratio is the duty cycle directly.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80dcce1fe51588c653d94ff32f780f3b44b607a"/>
      <w:r>
        <w:t xml:space="preserve">10 Assertions</w:t>
      </w:r>
      <w:bookmarkEnd w:id="50"/>
    </w:p>
    <w:p>
      <w:pPr>
        <w:pStyle w:val="FirstParagraph"/>
      </w:pPr>
      <w:r>
        <w:t xml:space="preserve">Existing assertions are retained. New and changed for Rev 3.0:</w:t>
      </w:r>
    </w:p>
    <w:p>
      <w:pPr>
        <w:pStyle w:val="SourceCode"/>
      </w:pPr>
      <w:r>
        <w:rPr>
          <w:rStyle w:val="VerbatimChar"/>
        </w:rPr>
        <w:t xml:space="preserve">// --- mtip path (R-6)</w:t>
      </w:r>
      <w:r>
        <w:br/>
      </w:r>
      <w:r>
        <w:rPr>
          <w:rStyle w:val="VerbatimChar"/>
        </w:rPr>
        <w:t xml:space="preserve">a_mtip_to_mip: assert property (</w:t>
      </w:r>
      <w:r>
        <w:br/>
      </w:r>
      <w:r>
        <w:rPr>
          <w:rStyle w:val="VerbatimChar"/>
        </w:rPr>
        <w:t xml:space="preserve">  @(posedge hclk_i) disable iff (!core_rst_n) mip_q[7] == mtip_i);</w:t>
      </w:r>
      <w:r>
        <w:br/>
      </w:r>
      <w:r>
        <w:br/>
      </w:r>
      <w:r>
        <w:rPr>
          <w:rStyle w:val="VerbatimChar"/>
        </w:rPr>
        <w:t xml:space="preserve">// --- no 64-bit timer port remains: structural, integration review</w:t>
      </w:r>
      <w:r>
        <w:br/>
      </w:r>
      <w:r>
        <w:br/>
      </w:r>
      <w:r>
        <w:rPr>
          <w:rStyle w:val="VerbatimChar"/>
        </w:rPr>
        <w:t xml:space="preserve">// --- hartreset produces a full core reset (R-7)</w:t>
      </w:r>
      <w:r>
        <w:br/>
      </w:r>
      <w:r>
        <w:rPr>
          <w:rStyle w:val="VerbatimChar"/>
        </w:rPr>
        <w:t xml:space="preserve">a_hartreset_resets: assert property (</w:t>
      </w:r>
      <w:r>
        <w:br/>
      </w:r>
      <w:r>
        <w:rPr>
          <w:rStyle w:val="VerbatimChar"/>
        </w:rPr>
        <w:t xml:space="preserve">  @(posedge hclk_i) !hartreset_n_i |=&gt; (pc_q == `GARUDA_RESET_VECTOR));</w:t>
      </w:r>
      <w:r>
        <w:br/>
      </w:r>
      <w:r>
        <w:br/>
      </w:r>
      <w:r>
        <w:rPr>
          <w:rStyle w:val="VerbatimChar"/>
        </w:rPr>
        <w:t xml:space="preserve">// --- THE Rev 3.0 property: the clock gate uses pipe_ctrl's quiescent, nothing else</w:t>
      </w:r>
      <w:r>
        <w:br/>
      </w:r>
      <w:r>
        <w:rPr>
          <w:rStyle w:val="VerbatimChar"/>
        </w:rPr>
        <w:t xml:space="preserve">a_gate_enable_is_quiescent: assert property (</w:t>
      </w:r>
      <w:r>
        <w:br/>
      </w:r>
      <w:r>
        <w:rPr>
          <w:rStyle w:val="VerbatimChar"/>
        </w:rPr>
        <w:t xml:space="preserve">  @(posedge hclk_i) core_clk_en == !quiescent);</w:t>
      </w:r>
      <w:r>
        <w:br/>
      </w:r>
      <w:r>
        <w:br/>
      </w:r>
      <w:r>
        <w:rPr>
          <w:rStyle w:val="VerbatimChar"/>
        </w:rPr>
        <w:t xml:space="preserve">// --- the core is never gated with a bus transfer outstanding</w:t>
      </w:r>
      <w:r>
        <w:br/>
      </w:r>
      <w:r>
        <w:rPr>
          <w:rStyle w:val="VerbatimChar"/>
        </w:rPr>
        <w:t xml:space="preserve">a_no_gate_with_bus: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(dport_htrans != IDLE || iport_htrans != IDLE) |-&gt; core_clk_en);</w:t>
      </w:r>
      <w:r>
        <w:br/>
      </w:r>
      <w:r>
        <w:br/>
      </w:r>
      <w:r>
        <w:rPr>
          <w:rStyle w:val="VerbatimChar"/>
        </w:rPr>
        <w:t xml:space="preserve">// --- the core is never gated while any flush is pending</w:t>
      </w:r>
      <w:r>
        <w:br/>
      </w:r>
      <w:r>
        <w:rPr>
          <w:rStyle w:val="VerbatimChar"/>
        </w:rPr>
        <w:t xml:space="preserve">a_no_gate_with_flush: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(f1_branch || f2_trap || f3_mret || f4_fencei) |-&gt; core_clk_en);</w:t>
      </w:r>
      <w:r>
        <w:br/>
      </w:r>
      <w:r>
        <w:br/>
      </w:r>
      <w:r>
        <w:rPr>
          <w:rStyle w:val="VerbatimChar"/>
        </w:rPr>
        <w:t xml:space="preserve">// --- WFI wakes regardless of MIE (N-7.27)</w:t>
      </w:r>
      <w:r>
        <w:br/>
      </w:r>
      <w:r>
        <w:rPr>
          <w:rStyle w:val="VerbatimChar"/>
        </w:rPr>
        <w:t xml:space="preserve">a_wfi_wake_mie_clear: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(h5_wfi &amp;&amp; !mstatus_q[3] &amp;&amp; (clic_irq_valid_i || mtip_i)) |-&gt; ##[1:3] !h5_wfi);</w:t>
      </w:r>
      <w:r>
        <w:br/>
      </w:r>
      <w:r>
        <w:br/>
      </w:r>
      <w:r>
        <w:rPr>
          <w:rStyle w:val="VerbatimChar"/>
        </w:rPr>
        <w:t xml:space="preserve">// --- wake latency is bounded at 2 cycles (N-7.30)</w:t>
      </w:r>
      <w:r>
        <w:br/>
      </w:r>
      <w:r>
        <w:rPr>
          <w:rStyle w:val="VerbatimChar"/>
        </w:rPr>
        <w:t xml:space="preserve">a_wake_latency: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(h5_wfi &amp;&amp; (clic_irq_valid_i || mtip_i)) |-&gt; ##[1:2] core_clk_en);</w:t>
      </w:r>
      <w:r>
        <w:br/>
      </w:r>
      <w:r>
        <w:br/>
      </w:r>
      <w:r>
        <w:rPr>
          <w:rStyle w:val="VerbatimChar"/>
        </w:rPr>
        <w:t xml:space="preserve">// --- flush beats hold, for every combination except H2 (N-7.21, N-7.23)</w:t>
      </w:r>
      <w:r>
        <w:br/>
      </w:r>
      <w:r>
        <w:rPr>
          <w:rStyle w:val="VerbatimChar"/>
        </w:rPr>
        <w:t xml:space="preserve">a_flush_beats_hold: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((f1_branch || f2_trap || f3_mret || f4_fencei) &amp;&amp; (h1_loaduse || h3_iport || h4_dsu || h5_wfi))</w:t>
      </w:r>
      <w:r>
        <w:br/>
      </w:r>
      <w:r>
        <w:rPr>
          <w:rStyle w:val="VerbatimChar"/>
        </w:rPr>
        <w:t xml:space="preserve">    |-&gt; flush_applied);</w:t>
      </w:r>
      <w:r>
        <w:br/>
      </w:r>
      <w:r>
        <w:br/>
      </w:r>
      <w:r>
        <w:rPr>
          <w:rStyle w:val="VerbatimChar"/>
        </w:rPr>
        <w:t xml:space="preserve">// --- the H2 exception: flush deferred until hready (N-7.24)</w:t>
      </w:r>
      <w:r>
        <w:br/>
      </w:r>
      <w:r>
        <w:rPr>
          <w:rStyle w:val="VerbatimChar"/>
        </w:rPr>
        <w:t xml:space="preserve">a_h2_defers_flush: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((f1_branch || f2_trap) &amp;&amp; h2_dport) |-&gt; !flush_applied until_with dport_hready);</w:t>
      </w:r>
      <w:r>
        <w:br/>
      </w:r>
      <w:r>
        <w:br/>
      </w:r>
      <w:r>
        <w:rPr>
          <w:rStyle w:val="VerbatimChar"/>
        </w:rPr>
        <w:t xml:space="preserve">// --- a committed load/store always writes back (N-7.25)</w:t>
      </w:r>
      <w:r>
        <w:br/>
      </w:r>
      <w:r>
        <w:rPr>
          <w:rStyle w:val="VerbatimChar"/>
        </w:rPr>
        <w:t xml:space="preserve">a_mem_completes: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(mem_valid &amp;&amp; mem_is_load) |-&gt; ##[1:$] wb_valid);</w:t>
      </w:r>
      <w:r>
        <w:br/>
      </w:r>
      <w:r>
        <w:br/>
      </w:r>
      <w:r>
        <w:rPr>
          <w:rStyle w:val="VerbatimChar"/>
        </w:rPr>
        <w:t xml:space="preserve">// --- trap beats every other flush (N-7.26)</w:t>
      </w:r>
      <w:r>
        <w:br/>
      </w:r>
      <w:r>
        <w:rPr>
          <w:rStyle w:val="VerbatimChar"/>
        </w:rPr>
        <w:t xml:space="preserve">a_trap_beats_branch: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(f2_trap &amp;&amp; f1_branch) |=&gt; (mepc_q == $past(ex_pc)));</w:t>
      </w:r>
      <w:r>
        <w:br/>
      </w:r>
      <w:r>
        <w:br/>
      </w:r>
      <w:r>
        <w:rPr>
          <w:rStyle w:val="VerbatimChar"/>
        </w:rPr>
        <w:t xml:space="preserve">// --- debug CSRs raise illegal instruction (N-6.3)</w:t>
      </w:r>
      <w:r>
        <w:br/>
      </w:r>
      <w:r>
        <w:rPr>
          <w:rStyle w:val="VerbatimChar"/>
        </w:rPr>
        <w:t xml:space="preserve">a_debug_csr_illegal: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(csr_access &amp;&amp; csr_addr inside {12'h7B0, 12'h7B1, 12'h7B2, 12'h7B3})</w:t>
      </w:r>
      <w:r>
        <w:br/>
      </w:r>
      <w:r>
        <w:rPr>
          <w:rStyle w:val="VerbatimChar"/>
        </w:rPr>
        <w:t xml:space="preserve">    |-&gt; illegal_instruction);</w:t>
      </w:r>
      <w:r>
        <w:br/>
      </w:r>
      <w:r>
        <w:br/>
      </w:r>
      <w:r>
        <w:rPr>
          <w:rStyle w:val="VerbatimChar"/>
        </w:rPr>
        <w:t xml:space="preserve">// --- mnxti reads zero, never traps (N-13.1)</w:t>
      </w:r>
      <w:r>
        <w:br/>
      </w:r>
      <w:r>
        <w:rPr>
          <w:rStyle w:val="VerbatimChar"/>
        </w:rPr>
        <w:t xml:space="preserve">a_mnxti_zero: assert property (</w:t>
      </w:r>
      <w:r>
        <w:br/>
      </w:r>
      <w:r>
        <w:rPr>
          <w:rStyle w:val="VerbatimChar"/>
        </w:rPr>
        <w:t xml:space="preserve">  @(posedge hclk_i) disable iff (!core_rst_n)</w:t>
      </w:r>
      <w:r>
        <w:br/>
      </w:r>
      <w:r>
        <w:rPr>
          <w:rStyle w:val="VerbatimChar"/>
        </w:rPr>
        <w:t xml:space="preserve">  (csr_read &amp;&amp; csr_addr == 12'h345) |-&gt; (csr_rdata == 32'h0));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7c07a5b179cc8ff504630894f7928110af6ce23"/>
      <w:r>
        <w:t xml:space="preserve">11 Verification plan</w:t>
      </w:r>
      <w:bookmarkEnd w:id="51"/>
    </w:p>
    <w:p>
      <w:pPr>
        <w:pStyle w:val="FirstParagraph"/>
      </w:pPr>
      <w:r>
        <w:rPr>
          <w:b/>
        </w:rPr>
        <w:t xml:space="preserve">[N-11.1]</w:t>
      </w:r>
      <w:r>
        <w:t xml:space="preserve"> </w:t>
      </w:r>
      <w:r>
        <w:t xml:space="preserve">The existing suite — 63/63 lockstep against Spike, plus the 27 errata</w:t>
      </w:r>
      <w:r>
        <w:t xml:space="preserve"> </w:t>
      </w:r>
      <w:r>
        <w:t xml:space="preserve">regression tests — is retained and must continue to pass. Rev 3.0's additions: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t_core_mtip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mtip_i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 </w:t>
            </w:r>
            <w:r>
              <w:t xml:space="preserve">→ trap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64-bit timer ports absent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review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t_core_hartreset</w:t>
            </w:r>
          </w:p>
        </w:tc>
        <w:tc>
          <w:p>
            <w:pPr>
              <w:pStyle w:val="Compact"/>
              <w:jc w:val="left"/>
            </w:pPr>
            <w:r>
              <w:t xml:space="preserve">core resets; bus and peripherals unaffected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t_core_wfi_gate</w:t>
            </w:r>
          </w:p>
        </w:tc>
        <w:tc>
          <w:p>
            <w:pPr>
              <w:pStyle w:val="Compact"/>
              <w:jc w:val="left"/>
            </w:pPr>
            <w:r>
              <w:t xml:space="preserve">clock stops during WFI, restarts on wake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t_core_wfi_mie</w:t>
            </w:r>
          </w:p>
        </w:tc>
        <w:tc>
          <w:p>
            <w:pPr>
              <w:pStyle w:val="Compact"/>
              <w:jc w:val="left"/>
            </w:pPr>
            <w:r>
              <w:t xml:space="preserve">wake with</w:t>
            </w:r>
            <w:r>
              <w:t xml:space="preserve"> </w:t>
            </w: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set (traps) and clear (resumes)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t_core_wfi_latency</w:t>
            </w:r>
          </w:p>
        </w:tc>
        <w:tc>
          <w:p>
            <w:pPr>
              <w:pStyle w:val="Compact"/>
              <w:jc w:val="left"/>
            </w:pPr>
            <w:r>
              <w:t xml:space="preserve">wake within 2 cycles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t_core_hold_flush_matrix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20 combinations of [N-7.23]</w:t>
            </w:r>
          </w:p>
        </w:tc>
        <w:tc>
          <w:p>
            <w:pPr>
              <w:pStyle w:val="Compact"/>
              <w:jc w:val="left"/>
            </w:pPr>
            <w:r>
              <w:t xml:space="preserve">20/20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 — the priority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t_core_h2_defer</w:t>
            </w:r>
          </w:p>
        </w:tc>
        <w:tc>
          <w:p>
            <w:pPr>
              <w:pStyle w:val="Compact"/>
              <w:jc w:val="left"/>
            </w:pPr>
            <w:r>
              <w:t xml:space="preserve">flush deferred by an outstanding transfer, at each wait-state count</w:t>
            </w:r>
          </w:p>
        </w:tc>
        <w:tc>
          <w:p>
            <w:pPr>
              <w:pStyle w:val="Compact"/>
              <w:jc w:val="left"/>
            </w:pPr>
            <w:r>
              <w:t xml:space="preserve">1–4 waits</w:t>
            </w:r>
          </w:p>
        </w:tc>
        <w:tc>
          <w:p>
            <w:pPr>
              <w:pStyle w:val="Compact"/>
              <w:jc w:val="left"/>
            </w:pPr>
            <w:r>
              <w:t xml:space="preserve">extend (T-7 guard)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t_core_gate_safety</w:t>
            </w:r>
          </w:p>
        </w:tc>
        <w:tc>
          <w:p>
            <w:pPr>
              <w:pStyle w:val="Compact"/>
              <w:jc w:val="left"/>
            </w:pPr>
            <w:r>
              <w:t xml:space="preserve">never gated with a bus transfer or flush pending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t_core_div_trap</w:t>
            </w:r>
          </w:p>
        </w:tc>
        <w:tc>
          <w:p>
            <w:pPr>
              <w:pStyle w:val="Compact"/>
              <w:jc w:val="left"/>
            </w:pPr>
            <w:r>
              <w:t xml:space="preserve">all four M-extension divide instructions trap and return correctly</w:t>
            </w:r>
          </w:p>
        </w:tc>
        <w:tc>
          <w:p>
            <w:pPr>
              <w:pStyle w:val="Compact"/>
              <w:jc w:val="left"/>
            </w:pPr>
            <w:r>
              <w:t xml:space="preserve">4 instructions × edge operands</w:t>
            </w:r>
          </w:p>
        </w:tc>
        <w:tc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t_core_debug_csr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dcsr</w:t>
            </w:r>
            <w:r>
              <w:t xml:space="preserve">/</w:t>
            </w:r>
            <w:r>
              <w:rPr>
                <w:rStyle w:val="VerbatimChar"/>
              </w:rPr>
              <w:t xml:space="preserve">dpc</w:t>
            </w:r>
            <w:r>
              <w:t xml:space="preserve">/</w:t>
            </w:r>
            <w:r>
              <w:rPr>
                <w:rStyle w:val="VerbatimChar"/>
              </w:rPr>
              <w:t xml:space="preserve">dscratch</w:t>
            </w:r>
            <w:r>
              <w:t xml:space="preserve"> </w:t>
            </w:r>
            <w:r>
              <w:t xml:space="preserve">raise illegal instruction</w:t>
            </w:r>
          </w:p>
        </w:tc>
        <w:tc>
          <w:p>
            <w:pPr>
              <w:pStyle w:val="Compact"/>
              <w:jc w:val="left"/>
            </w:pPr>
            <w:r>
              <w:t xml:space="preserve">4 CSRs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/>
        </w:rPr>
        <w:t xml:space="preserve">[N-11.2a] STATUS 2026-09-26.</w:t>
      </w:r>
      <w:r>
        <w:t xml:space="preserve"> </w:t>
      </w:r>
      <w:r>
        <w:t xml:space="preserve">The properties of [N-11.3] now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rtl/core/pipe_ctrl_sva.sv</w:t>
      </w:r>
      <w:r>
        <w:t xml:space="preserve">, bound at</w:t>
      </w:r>
      <w:r>
        <w:t xml:space="preserve"> </w:t>
      </w:r>
      <w:r>
        <w:rPr>
          <w:rStyle w:val="VerbatimChar"/>
        </w:rPr>
        <w:t xml:space="preserve">garuda_core_top</w:t>
      </w:r>
      <w:r>
        <w:t xml:space="preserve">) and the matrix is</w:t>
      </w:r>
      <w:r>
        <w:t xml:space="preserve"> </w:t>
      </w:r>
      <w:r>
        <w:t xml:space="preserve">measurable with</w:t>
      </w:r>
      <w:r>
        <w:t xml:space="preserve"> </w:t>
      </w:r>
      <w:r>
        <w:rPr>
          <w:rStyle w:val="VerbatimChar"/>
        </w:rPr>
        <w:t xml:space="preserve">make pipe_matrix</w:t>
      </w:r>
      <w:r>
        <w:t xml:space="preserve">. Measured across every test hex: the nine</w:t>
      </w:r>
      <w:r>
        <w:t xml:space="preserve"> </w:t>
      </w:r>
      <w:r>
        <w:t xml:space="preserve">plain hold x register cells are all reached;</w:t>
      </w:r>
      <w:r>
        <w:t xml:space="preserve"> </w:t>
      </w:r>
      <w:r>
        <w:rPr>
          <w:b/>
        </w:rPr>
        <w:t xml:space="preserve">all four hold-versus-flush</w:t>
      </w:r>
      <w:r>
        <w:rPr>
          <w:b/>
        </w:rPr>
        <w:t xml:space="preserve"> </w:t>
      </w:r>
      <w:r>
        <w:rPr>
          <w:b/>
        </w:rPr>
        <w:t xml:space="preserve">collision cells are reached zero times</w:t>
      </w:r>
      <w:r>
        <w:t xml:space="preserve"> </w:t>
      </w:r>
      <w:r>
        <w:t xml:space="preserve">— and those four are where errata</w:t>
      </w:r>
      <w:r>
        <w:t xml:space="preserve"> </w:t>
      </w:r>
      <w:r>
        <w:t xml:space="preserve">P-1, P-2 and P-3 came from. They may be unreachable by construction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load_use_stall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ex_redirect</w:t>
      </w:r>
      <w:r>
        <w:t xml:space="preserve"> </w:t>
      </w:r>
      <w:r>
        <w:t xml:space="preserve">both key off the instruction in ID/EX, and</w:t>
      </w:r>
      <w:r>
        <w:t xml:space="preserve"> </w:t>
      </w:r>
      <w:r>
        <w:t xml:space="preserve">one instruction cannot be both a load and a branch). Simulation cannot separate</w:t>
      </w:r>
      <w:r>
        <w:t xml:space="preserve"> </w:t>
      </w:r>
      <w:r>
        <w:t xml:space="preserve">"unreachable" from "untested"; formal can, which makes [N-11.3] the next step</w:t>
      </w:r>
      <w:r>
        <w:t xml:space="preserve"> </w:t>
      </w:r>
      <w:r>
        <w:t xml:space="preserve">rather than the directed test. See</w:t>
      </w:r>
      <w:r>
        <w:t xml:space="preserve"> </w:t>
      </w:r>
      <w:r>
        <w:rPr>
          <w:rStyle w:val="VerbatimChar"/>
        </w:rPr>
        <w:t xml:space="preserve">Docs/BUGS.md</w:t>
      </w:r>
      <w:r>
        <w:t xml:space="preserve"> </w:t>
      </w:r>
      <w:r>
        <w:t xml:space="preserve">AUD-8.</w:t>
      </w:r>
    </w:p>
    <w:p>
      <w:pPr>
        <w:pStyle w:val="BodyText"/>
      </w:pPr>
      <w:r>
        <w:rPr>
          <w:b/>
        </w:rPr>
        <w:t xml:space="preserve">[N-11.2]</w:t>
      </w:r>
      <w:r>
        <w:t xml:space="preserve"> </w:t>
      </w:r>
      <w:r>
        <w:rPr>
          <w:rStyle w:val="VerbatimChar"/>
          <w:b/>
        </w:rPr>
        <w:t xml:space="preserve">t_core_hold_flush_matrix</w:t>
      </w:r>
      <w:r>
        <w:rPr>
          <w:b/>
        </w:rPr>
        <w:t xml:space="preserve"> </w:t>
      </w:r>
      <w:r>
        <w:rPr>
          <w:b/>
        </w:rPr>
        <w:t xml:space="preserve">is the most valuable new test in this project.</w:t>
      </w:r>
      <w:r>
        <w:t xml:space="preserve"> </w:t>
      </w:r>
      <w:r>
        <w:t xml:space="preserve">Four errata came from this cross product and all four were found by someone thinking of the</w:t>
      </w:r>
      <w:r>
        <w:t xml:space="preserve"> </w:t>
      </w:r>
      <w:r>
        <w:t xml:space="preserve">case. The matrix is 20 entries; enumerating it exhaustively costs a day and closes the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/>
        </w:rPr>
        <w:t xml:space="preserve">[N-11.3]</w:t>
      </w:r>
      <w:r>
        <w:t xml:space="preserve"> </w:t>
      </w:r>
      <w:r>
        <w:rPr>
          <w:b/>
        </w:rPr>
        <w:t xml:space="preserve">Formal is strongly recommended for</w:t>
      </w:r>
      <w:r>
        <w:rPr>
          <w:b/>
        </w:rPr>
        <w:t xml:space="preserve"> </w:t>
      </w:r>
      <w:r>
        <w:rPr>
          <w:rStyle w:val="VerbatimChar"/>
          <w:b/>
        </w:rPr>
        <w:t xml:space="preserve">pipe_ctrl</w:t>
      </w:r>
      <w:r>
        <w:rPr>
          <w:b/>
        </w:rPr>
        <w:t xml:space="preserve">.</w:t>
      </w:r>
      <w:r>
        <w:t xml:space="preserve"> </w:t>
      </w:r>
      <w:r>
        <w:t xml:space="preserve">The hold/flush composition</w:t>
      </w:r>
      <w:r>
        <w:t xml:space="preserve"> </w:t>
      </w:r>
      <w:r>
        <w:t xml:space="preserve">is a small, bounded, purely combinational-plus-one-register property set, and it is the</w:t>
      </w:r>
      <w:r>
        <w:t xml:space="preserve"> </w:t>
      </w:r>
      <w:r>
        <w:t xml:space="preserve">highest-probability location for a remaining silicon bug in the whole chip. The properties</w:t>
      </w:r>
      <w:r>
        <w:t xml:space="preserve"> </w:t>
      </w:r>
      <w:r>
        <w:rPr>
          <w:rStyle w:val="VerbatimChar"/>
        </w:rPr>
        <w:t xml:space="preserve">a_flush_beats_hold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a_h2_defers_flush</w:t>
      </w:r>
      <w:r>
        <w:t xml:space="preserve">,</w:t>
      </w:r>
      <w:r>
        <w:t xml:space="preserve"> </w:t>
      </w:r>
      <w:r>
        <w:rPr>
          <w:rStyle w:val="VerbatimChar"/>
        </w:rPr>
        <w:t xml:space="preserve">a_trap_beats_branch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a_no_gate_with_bus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a_no_gate_with_flush</w:t>
      </w:r>
      <w:r>
        <w:t xml:space="preserve"> </w:t>
      </w:r>
      <w:r>
        <w:t xml:space="preserve">are all formal-tractable. If there is time</w:t>
      </w:r>
      <w:r>
        <w:t xml:space="preserve"> </w:t>
      </w:r>
      <w:r>
        <w:t xml:space="preserve">for formal on exactly one block, it is this one.</w:t>
      </w:r>
    </w:p>
    <w:p>
      <w:pPr>
        <w:pStyle w:val="BodyText"/>
      </w:pPr>
      <w:r>
        <w:rPr>
          <w:b/>
        </w:rPr>
        <w:t xml:space="preserve">[N-11.4]</w:t>
      </w:r>
      <w:r>
        <w:t xml:space="preserve"> </w:t>
      </w:r>
      <w:r>
        <w:t xml:space="preserve">The WFI gate must be verified at gate level after synthesis, not only in RTL.</w:t>
      </w:r>
      <w:r>
        <w:t xml:space="preserve"> </w:t>
      </w:r>
      <w:r>
        <w:t xml:space="preserve">An ICG's enable timing and the resulting clock waveform are not visible in RTL simulation,</w:t>
      </w:r>
      <w:r>
        <w:t xml:space="preserve"> </w:t>
      </w:r>
      <w:r>
        <w:t xml:space="preserve">and a gate that opens a cycle late or produces a runt pulse is a silicon-only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59f5cce7eef127036c20cabc8986d1f4e77c1bc"/>
      <w:r>
        <w:t xml:space="preserve">12 Design decisions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250 MHz target, DIV=4 fallback, no PLL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as a single wire; 64-bit ports and in-core comparator deleted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hartreset</w:t>
            </w:r>
            <w:r>
              <w:t xml:space="preserve"> </w:t>
            </w:r>
            <w:r>
              <w:t xml:space="preserve">for debug; no debug CSRs, no program buffer</w:t>
            </w:r>
          </w:p>
        </w:tc>
        <w:tc>
          <w:p>
            <w:pPr>
              <w:pStyle w:val="Compact"/>
              <w:jc w:val="left"/>
            </w:pPr>
            <w:r>
              <w:t xml:space="preserve">ADR-0012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removed; take decision stays in</w:t>
            </w:r>
            <w:r>
              <w:t xml:space="preserve"> </w:t>
            </w:r>
            <w:r>
              <w:rPr>
                <w:rStyle w:val="VerbatimChar"/>
              </w:rPr>
              <w:t xml:space="preserve">clic_ctrl</w:t>
            </w:r>
          </w:p>
        </w:tc>
        <w:tc>
          <w:p>
            <w:pPr>
              <w:pStyle w:val="Compact"/>
              <w:jc w:val="left"/>
            </w:pPr>
            <w:r>
              <w:t xml:space="preserve">ADR-0009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Universal AHB reachability for both ports</w:t>
            </w:r>
          </w:p>
        </w:tc>
        <w:tc>
          <w:p>
            <w:pPr>
              <w:pStyle w:val="Compact"/>
              <w:jc w:val="left"/>
            </w:pPr>
            <w:r>
              <w:t xml:space="preserve">ADR-0005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28f9a372160e4cdd897fa6b3a066b04db81ebc8"/>
      <w:r>
        <w:t xml:space="preserve">13 Not implemented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 divider</w:t>
            </w:r>
          </w:p>
        </w:tc>
        <w:tc>
          <w:p>
            <w:pPr>
              <w:pStyle w:val="Compact"/>
              <w:jc w:val="left"/>
            </w:pPr>
            <w:r>
              <w:t xml:space="preserve">§7.7: a few thousand cycles of 250,000, against area plus a new stall condition in the most erratum-prone logic.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C, A, F, D extensions</w:t>
            </w:r>
          </w:p>
        </w:tc>
        <w:tc>
          <w:p>
            <w:pPr>
              <w:pStyle w:val="Compact"/>
              <w:jc w:val="left"/>
            </w:pPr>
            <w:r>
              <w:t xml:space="preserve">No compressed code pressure, no atomics needed on one hart, EKF is fixed-point. F would change the whole datapath.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 mode, S mode, PMP</w:t>
            </w:r>
          </w:p>
        </w:tc>
        <w:tc>
          <w:p>
            <w:pPr>
              <w:pStyle w:val="Compact"/>
              <w:jc w:val="left"/>
            </w:pPr>
            <w:r>
              <w:t xml:space="preserve">M-mode only.</w:t>
            </w:r>
            <w:r>
              <w:t xml:space="preserve"> </w:t>
            </w:r>
            <w:r>
              <w:rPr>
                <w:b/>
              </w:rPr>
              <w:t xml:space="preserve">The honest cost: no memory protection, so a wild pointer can write any peripheral register including PWM.</w:t>
            </w:r>
            <w:r>
              <w:t xml:space="preserve"> </w:t>
            </w:r>
            <w:r>
              <w:t xml:space="preserve">The ISRAM lock (ADR-0006) covers instruction memory only. This is the weakest safety property in the chip.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prediction</w:t>
            </w:r>
          </w:p>
        </w:tc>
        <w:tc>
          <w:p>
            <w:pPr>
              <w:pStyle w:val="Compact"/>
              <w:jc w:val="left"/>
            </w:pPr>
            <w:r>
              <w:t xml:space="preserve">§7.2: under 1% of the cycle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Instruction or data cache</w:t>
            </w:r>
          </w:p>
        </w:tc>
        <w:tc>
          <w:p>
            <w:pPr>
              <w:pStyle w:val="Compact"/>
              <w:jc w:val="left"/>
            </w:pPr>
            <w:r>
              <w:t xml:space="preserve">All memory is single-cycle on-chip SRAM.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mnxti</w:t>
            </w:r>
          </w:p>
        </w:tc>
        <w:tc>
          <w:p>
            <w:pPr>
              <w:pStyle w:val="Compact"/>
              <w:jc w:val="left"/>
            </w:pPr>
            <w:r>
              <w:t xml:space="preserve">Interrupt tail-chaining, a throughput optimisation for high interrupt rates this workload does not have. Reads 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 CSRs, program buffer, breakpoints, single-step</w:t>
            </w:r>
          </w:p>
        </w:tc>
        <w:tc>
          <w:p>
            <w:pPr>
              <w:pStyle w:val="Compact"/>
              <w:jc w:val="left"/>
            </w:pPr>
            <w:r>
              <w:t xml:space="preserve">ADR-0012,</w:t>
            </w:r>
            <w:r>
              <w:t xml:space="preserve"> </w:t>
            </w:r>
            <w:r>
              <w:rPr>
                <w:rStyle w:val="VerbatimChar"/>
              </w:rPr>
              <w:t xml:space="preserve">GARUDA-DEBUG-SPEC-001</w:t>
            </w:r>
            <w:r>
              <w:t xml:space="preserve"> </w:t>
            </w:r>
            <w:r>
              <w:t xml:space="preserve">§1.3.</w:t>
            </w:r>
            <w:r>
              <w:t xml:space="preserve"> </w:t>
            </w:r>
            <w:r>
              <w:rPr>
                <w:b/>
              </w:rPr>
              <w:t xml:space="preserve">v2 path: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dcsr</w:t>
            </w:r>
            <w:r>
              <w:t xml:space="preserve">/</w:t>
            </w:r>
            <w:r>
              <w:rPr>
                <w:rStyle w:val="VerbatimChar"/>
              </w:rPr>
              <w:t xml:space="preserve">dpc</w:t>
            </w:r>
            <w:r>
              <w:t xml:space="preserve">/</w:t>
            </w:r>
            <w:r>
              <w:rPr>
                <w:rStyle w:val="VerbatimChar"/>
              </w:rPr>
              <w:t xml:space="preserve">dscratch0/1</w:t>
            </w:r>
            <w:r>
              <w:t xml:space="preserve"> </w:t>
            </w:r>
            <w:r>
              <w:t xml:space="preserve">and a halt-drain sequence to</w:t>
            </w:r>
            <w:r>
              <w:t xml:space="preserve"> </w:t>
            </w:r>
            <w:r>
              <w:rPr>
                <w:rStyle w:val="VerbatimChar"/>
              </w:rPr>
              <w:t xml:space="preserve">pipe_ctrl</w:t>
            </w:r>
            <w:r>
              <w:t xml:space="preserve"> </w:t>
            </w:r>
            <w:r>
              <w:t xml:space="preserve">as a fifth hold source, extending the §7.23 matrix. SBA remains the firmware-load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Multi-hart</w:t>
            </w:r>
          </w:p>
        </w:tc>
        <w:tc>
          <w:p>
            <w:pPr>
              <w:pStyle w:val="Compact"/>
              <w:jc w:val="left"/>
            </w:pPr>
            <w:r>
              <w:t xml:space="preserve">One hart.</w:t>
            </w:r>
            <w:r>
              <w:t xml:space="preserve"> </w:t>
            </w:r>
            <w:r>
              <w:rPr>
                <w:rStyle w:val="VerbatimChar"/>
              </w:rPr>
              <w:t xml:space="preserve">mhartid</w:t>
            </w:r>
            <w:r>
              <w:t xml:space="preserve"> </w:t>
            </w:r>
            <w:r>
              <w:t xml:space="preserve">= 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counters beyond</w:t>
            </w:r>
            <w:r>
              <w:t xml:space="preserve"> </w:t>
            </w:r>
            <w:r>
              <w:rPr>
                <w:rStyle w:val="VerbatimChar"/>
              </w:rPr>
              <w:t xml:space="preserve">mcycle</w:t>
            </w:r>
            <w:r>
              <w:t xml:space="preserve">/</w:t>
            </w:r>
            <w:r>
              <w:rPr>
                <w:rStyle w:val="VerbatimChar"/>
              </w:rPr>
              <w:t xml:space="preserve">minstret</w:t>
            </w:r>
          </w:p>
        </w:tc>
        <w:tc>
          <w:p>
            <w:pPr>
              <w:pStyle w:val="Compact"/>
              <w:jc w:val="left"/>
            </w:pPr>
            <w:r>
              <w:t xml:space="preserve">Those two are enough to measure the loop duty cycle, which is the one measurement the project needs.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1b92181afb94626b64dde4a1928e66f4dbfaa1b"/>
      <w:r>
        <w:t xml:space="preserve">14 Open items</w:t>
      </w:r>
      <w:bookmarkEnd w:id="54"/>
    </w:p>
    <w:p>
      <w:pPr>
        <w:pStyle w:val="FirstParagraph"/>
      </w:pPr>
      <w:r>
        <w:rPr>
          <w:b/>
        </w:rPr>
        <w:t xml:space="preserve">OPEN-9 (carried):</w:t>
      </w:r>
      <w:r>
        <w:t xml:space="preserve"> </w:t>
      </w:r>
      <w:r>
        <w:t xml:space="preserve">verify the DSU overflow guard width in</w:t>
      </w:r>
      <w:r>
        <w:t xml:space="preserve"> </w:t>
      </w:r>
      <w:r>
        <w:rPr>
          <w:rStyle w:val="VerbatimChar"/>
        </w:rPr>
        <w:t xml:space="preserve">mac_unit.v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GARUDA-DSU-SPEC-001</w:t>
      </w:r>
      <w:r>
        <w:t xml:space="preserve">. A 15-minute RTL read, not a design decision.</w:t>
      </w:r>
    </w:p>
    <w:p>
      <w:pPr>
        <w:pStyle w:val="BodyText"/>
      </w:pPr>
      <w:r>
        <w:rPr>
          <w:b/>
        </w:rPr>
        <w:t xml:space="preserve">OPEN-10 (carried):</w:t>
      </w:r>
      <w:r>
        <w:t xml:space="preserve"> </w:t>
      </w:r>
      <w:r>
        <w:t xml:space="preserve">measure the loop duty cycle with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. No document</w:t>
      </w:r>
      <w:r>
        <w:t xml:space="preserve"> </w:t>
      </w:r>
      <w:r>
        <w:t xml:space="preserve">asserts a figure until this exists ([N-6.2], [N-9.4]).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cf6ad7b8070c666514712df471d6381a14b1a48"/>
      <w:r>
        <w:t xml:space="preserve">15 Errata</w:t>
      </w:r>
      <w:bookmarkEnd w:id="55"/>
    </w:p>
    <w:p>
      <w:pPr>
        <w:pStyle w:val="FirstParagraph"/>
      </w:pPr>
      <w:r>
        <w:t xml:space="preserve">All 27 errata from Rev 2.1 are fixed and carry regression tests. The four in the hold/flush</w:t>
      </w:r>
      <w:r>
        <w:t xml:space="preserve"> </w:t>
      </w:r>
      <w:r>
        <w:t xml:space="preserve">class are reproduced here because §7.6 exists to prevent a fifth: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mepc</w:t>
            </w:r>
            <w:r>
              <w:t xml:space="preserve"> </w:t>
            </w:r>
            <w:r>
              <w:t xml:space="preserve">meaningless after an interrupt; handler returned to nowhere.</w:t>
            </w:r>
          </w:p>
        </w:tc>
        <w:tc>
          <w:p>
            <w:pPr>
              <w:pStyle w:val="Compact"/>
              <w:jc w:val="left"/>
            </w:pPr>
            <w:r>
              <w:t xml:space="preserve">An interrupt was taken with an empty EX stage.</w:t>
            </w:r>
          </w:p>
        </w:tc>
        <w:tc>
          <w:p>
            <w:pPr>
              <w:pStyle w:val="Compact"/>
              <w:jc w:val="left"/>
            </w:pPr>
            <w:r>
              <w:t xml:space="preserve">Take only with a real instruction in EX ([N-7.18]).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t_trap_bubble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T-4</w:t>
            </w:r>
          </w:p>
        </w:tc>
        <w:tc>
          <w:p>
            <w:pPr>
              <w:pStyle w:val="Compact"/>
              <w:jc w:val="left"/>
            </w:pPr>
            <w:r>
              <w:t xml:space="preserve">Fault loop: a trap concurrent with a taken branch wrote the branch target as</w:t>
            </w:r>
            <w:r>
              <w:t xml:space="preserve"> </w:t>
            </w:r>
            <w:r>
              <w:rPr>
                <w:rStyle w:val="VerbatimChar"/>
              </w:rPr>
              <w:t xml:space="preserve">mepc</w:t>
            </w:r>
            <w:r>
              <w:t xml:space="preserve">, so the handler returned into the branch and re-faulted.</w:t>
            </w:r>
          </w:p>
        </w:tc>
        <w:tc>
          <w:p>
            <w:pPr>
              <w:pStyle w:val="Compact"/>
              <w:jc w:val="left"/>
            </w:pPr>
            <w:r>
              <w:t xml:space="preserve">Flush priority inverted: branch beat trap.</w:t>
            </w:r>
          </w:p>
        </w:tc>
        <w:tc>
          <w:p>
            <w:pPr>
              <w:pStyle w:val="Compact"/>
              <w:jc w:val="left"/>
            </w:pPr>
            <w:r>
              <w:t xml:space="preserve">Trap beats every other flush ([N-7.26]).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t_trap_branch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T-7</w:t>
            </w:r>
          </w:p>
        </w:tc>
        <w:tc>
          <w:p>
            <w:pPr>
              <w:pStyle w:val="Compact"/>
              <w:jc w:val="left"/>
            </w:pPr>
            <w:r>
              <w:t xml:space="preserve">LSU state machine desynchronised from the AHB fabric after a trap during a wait-stated access.</w:t>
            </w:r>
          </w:p>
        </w:tc>
        <w:tc>
          <w:p>
            <w:pPr>
              <w:pStyle w:val="Compact"/>
              <w:jc w:val="left"/>
            </w:pPr>
            <w:r>
              <w:t xml:space="preserve">A flush was applied immediately while a D-port data phase was outstanding.</w:t>
            </w:r>
          </w:p>
        </w:tc>
        <w:tc>
          <w:p>
            <w:pPr>
              <w:pStyle w:val="Compact"/>
              <w:jc w:val="left"/>
            </w:pPr>
            <w:r>
              <w:t xml:space="preserve">Flush deferred until</w:t>
            </w:r>
            <w:r>
              <w:t xml:space="preserve"> </w:t>
            </w:r>
            <w:r>
              <w:rPr>
                <w:rStyle w:val="VerbatimChar"/>
              </w:rPr>
              <w:t xml:space="preserve">hready</w:t>
            </w:r>
            <w:r>
              <w:t xml:space="preserve"> </w:t>
            </w:r>
            <w:r>
              <w:t xml:space="preserve">([N-7.24]).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t_trap_wait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T-5</w:t>
            </w:r>
          </w:p>
        </w:tc>
        <w:tc>
          <w:p>
            <w:pPr>
              <w:pStyle w:val="Compact"/>
              <w:jc w:val="left"/>
            </w:pPr>
            <w:r>
              <w:t xml:space="preserve">Trap vector computed with a 64-byte alignment mask rather than 4-byte, so handlers landed at the wrong offset.</w:t>
            </w:r>
          </w:p>
        </w:tc>
        <w:tc>
          <w:p>
            <w:pPr>
              <w:pStyle w:val="Compact"/>
              <w:jc w:val="left"/>
            </w:pPr>
            <w:r>
              <w:t xml:space="preserve">Mask width wrong. RTL comment at</w:t>
            </w:r>
            <w:r>
              <w:t xml:space="preserve"> </w:t>
            </w:r>
            <w:r>
              <w:rPr>
                <w:rStyle w:val="VerbatimChar"/>
              </w:rPr>
              <w:t xml:space="preserve">trap_ctrl.v:187</w:t>
            </w:r>
            <w:r>
              <w:t xml:space="preserve"> </w:t>
            </w:r>
            <w:r>
              <w:t xml:space="preserve">indicates 4-byte is now correct;</w:t>
            </w:r>
            <w:r>
              <w:t xml:space="preserve"> </w:t>
            </w:r>
            <w:r>
              <w:rPr>
                <w:b/>
              </w:rPr>
              <w:t xml:space="preserve">verify which is intended against the priv spec before release</w:t>
            </w:r>
            <w:r>
              <w:t xml:space="preserve"> </w:t>
            </w:r>
            <w:r>
              <w:t xml:space="preserve">(OPEN-9 adjacent).</w:t>
            </w:r>
          </w:p>
        </w:tc>
        <w:tc>
          <w:p>
            <w:pPr>
              <w:pStyle w:val="Compact"/>
              <w:jc w:val="left"/>
            </w:pPr>
            <w:r>
              <w:t xml:space="preserve">4-byte alignment.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t_trap_vector</w:t>
            </w:r>
          </w:p>
        </w:tc>
      </w:tr>
    </w:tbl>
    <w:p>
      <w:pPr>
        <w:pStyle w:val="BodyText"/>
      </w:pPr>
      <w:r>
        <w:rPr>
          <w:b/>
        </w:rPr>
        <w:t xml:space="preserve">Interface changes in Rev 3.0 (not errata):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delta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mtime_i</w:t>
            </w:r>
            <w:r>
              <w:t xml:space="preserve">/</w:t>
            </w:r>
            <w:r>
              <w:rPr>
                <w:rStyle w:val="VerbatimChar"/>
              </w:rPr>
              <w:t xml:space="preserve">mtimecmp_i</w:t>
            </w:r>
            <w:r>
              <w:t xml:space="preserve"> </w:t>
            </w:r>
            <w:r>
              <w:t xml:space="preserve">and the in-core comparator removed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hartreset_n_i</w:t>
            </w:r>
            <w:r>
              <w:t xml:space="preserve"> </w:t>
            </w: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removed</w:t>
            </w:r>
          </w:p>
        </w:tc>
        <w:tc>
          <w:p>
            <w:pPr>
              <w:pStyle w:val="Compact"/>
              <w:jc w:val="left"/>
            </w:pPr>
            <w:r>
              <w:t xml:space="preserve">R7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core_clk_gate</w:t>
            </w:r>
            <w:r>
              <w:t xml:space="preserve"> </w:t>
            </w:r>
            <w:r>
              <w:t xml:space="preserve">added, enabled by</w:t>
            </w:r>
            <w:r>
              <w:t xml:space="preserve"> </w:t>
            </w:r>
            <w:r>
              <w:rPr>
                <w:rStyle w:val="VerbatimChar"/>
              </w:rPr>
              <w:t xml:space="preserve">pipe_ctrl.quiescent</w:t>
            </w:r>
          </w:p>
        </w:tc>
        <w:tc>
          <w:p>
            <w:pPr>
              <w:pStyle w:val="Compact"/>
              <w:jc w:val="left"/>
            </w:pPr>
            <w:r>
              <w:t xml:space="preserve">R11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2026-10-14T09:13:58Z</dcterms:created>
  <dcterms:modified xsi:type="dcterms:W3CDTF">2026-10-14T09:13:58Z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