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c04b8bcc690a275408a347db8e90e303ef34656"/>
    <w:p>
      <w:pPr>
        <w:pStyle w:val="Heading1"/>
      </w:pPr>
      <w:r>
        <w:t xml:space="preserve">GARUDA DMA Controller — Design Specification</w:t>
      </w:r>
    </w:p>
    <w:bookmarkStart w:id="20" w:name="Xee8498aa8c87dd42cd65edb36b9d23d240ee498"/>
    <w:p>
      <w:pPr>
        <w:pStyle w:val="Heading2"/>
      </w:pPr>
      <w:r>
        <w:t xml:space="preserve">0.1 Identity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GARUDA-DMA-SPEC-001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 for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</w:t>
            </w:r>
            <w:r>
              <w:rPr>
                <w:rStyle w:val="VerbatimChar"/>
              </w:rPr>
              <w:t xml:space="preserve">dma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AeroSoC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Supersedes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GARUDA_DMA_Controller_Design_Spec_v2_2</w:t>
            </w:r>
          </w:p>
        </w:tc>
      </w:tr>
    </w:tbl>
    <w:bookmarkEnd w:id="20"/>
    <w:bookmarkStart w:id="21" w:name="Xb1b59fb676dd662d835fe73b7735d76294c3e07"/>
    <w:p>
      <w:pPr>
        <w:pStyle w:val="Heading2"/>
      </w:pPr>
      <w:r>
        <w:t xml:space="preserve">0.2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1.0–2.2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through six channels, with CDC primitives on the config port and a channel assignment contradicting two other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CDC logic deleted — the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  <w:r>
              <w:t xml:space="preserve">/</w:t>
            </w: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boundary is synchronous. Channel assignment regenerated from</w:t>
            </w:r>
            <w:r>
              <w:t xml:space="preserve"> </w:t>
            </w:r>
            <w:r>
              <w:rPr>
                <w:rStyle w:val="VerbatimChar"/>
              </w:rPr>
              <w:t xml:space="preserve">GARUDA-SYS-001</w:t>
            </w:r>
            <w:r>
              <w:t xml:space="preserve">; no channel is shared. The ISRAM path and the boot-time role are removed. Block and CLIC numbering corrected.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ADR-0002, 0008, 0015, 0011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aligned with the RTL and the yaml (Track A, 2026-10-12; tasks 0.5 and 0.7):</w:t>
            </w:r>
            <w:r>
              <w:t xml:space="preserve"> </w:t>
            </w:r>
            <w:r>
              <w:rPr>
                <w:rStyle w:val="VerbatimChar"/>
              </w:rPr>
              <w:t xml:space="preserve">CR</w:t>
            </w:r>
            <w:r>
              <w:t xml:space="preserve"> </w:t>
            </w:r>
            <w:r>
              <w:t xml:space="preserve">reset</w:t>
            </w:r>
            <w:r>
              <w:t xml:space="preserve"> </w:t>
            </w:r>
            <w:r>
              <w:rPr>
                <w:rStyle w:val="VerbatimChar"/>
              </w:rPr>
              <w:t xml:space="preserve">0x0000_0040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  <w:r>
              <w:t xml:space="preserve"> </w:t>
            </w:r>
            <w:r>
              <w:t xml:space="preserve">= 3 refused (AUD-12 item 7); error interrupts at CLIC IDs 8–13, ID 7 reserved (INT-2); channel 4 =</w:t>
            </w:r>
            <w:r>
              <w:t xml:space="preserve"> </w:t>
            </w:r>
            <w:r>
              <w:rPr>
                <w:rStyle w:val="VerbatimChar"/>
              </w:rPr>
              <w:t xml:space="preserve">spi_slave</w:t>
            </w:r>
            <w:r>
              <w:t xml:space="preserve">, wired (yaml</w:t>
            </w:r>
            <w:r>
              <w:t xml:space="preserve"> </w:t>
            </w:r>
            <w:r>
              <w:rPr>
                <w:rStyle w:val="VerbatimChar"/>
              </w:rPr>
              <w:t xml:space="preserve">dma.assignment</w:t>
            </w:r>
            <w:r>
              <w:t xml:space="preserve">, [N-6.4]); new [N-6.6] PSLVERR rule: a write to</w:t>
            </w:r>
            <w:r>
              <w:t xml:space="preserve"> </w:t>
            </w:r>
            <w:r>
              <w:rPr>
                <w:rStyle w:val="VerbatimChar"/>
              </w:rPr>
              <w:t xml:space="preserve">STAT</w:t>
            </w:r>
            <w:r>
              <w:t xml:space="preserve">/</w:t>
            </w:r>
            <w:r>
              <w:rPr>
                <w:rStyle w:val="VerbatimChar"/>
              </w:rPr>
              <w:t xml:space="preserve">GSTAT</w:t>
            </w:r>
            <w:r>
              <w:t xml:space="preserve"> </w:t>
            </w:r>
            <w:r>
              <w:t xml:space="preserve">is ignored without an error (AUD-13, ruled in the two-track plan); [N-7.8] ack is 2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  <w:r>
              <w:t xml:space="preserve"> </w:t>
            </w:r>
            <w:r>
              <w:t xml:space="preserve">wide (D-16); [N-7.20] reach: the fabric is unrestricted and the DMA refuses (AUD-12 item 1, D-16); §10</w:t>
            </w:r>
            <w:r>
              <w:t xml:space="preserve"> </w:t>
            </w:r>
            <w:r>
              <w:rPr>
                <w:rStyle w:val="VerbatimChar"/>
              </w:rPr>
              <w:t xml:space="preserve">a_one_beat_per_req</w:t>
            </w:r>
            <w:r>
              <w:t xml:space="preserve"> </w:t>
            </w:r>
            <w:r>
              <w:t xml:space="preserve">in a sound form,</w:t>
            </w:r>
            <w:r>
              <w:t xml:space="preserve"> </w:t>
            </w:r>
            <w:r>
              <w:rPr>
                <w:rStyle w:val="VerbatimChar"/>
              </w:rPr>
              <w:t xml:space="preserve">a_ch4_tied</w:t>
            </w:r>
            <w:r>
              <w:t xml:space="preserve"> </w:t>
            </w:r>
            <w:r>
              <w:t xml:space="preserve">removed. Open, pending rulings: DMA-9 to DMA-14 (§14), the per-channel clock gate of [N-9.3] (AUD-12 item 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AUD-12, AUD-13, INT-2</w:t>
            </w:r>
          </w:p>
        </w:tc>
      </w:tr>
    </w:tbl>
    <w:bookmarkEnd w:id="21"/>
    <w:bookmarkStart w:id="22" w:name="X7d72cd5e2ccd5281d575eeaae2e7a05cbe542e8"/>
    <w:p>
      <w:pPr>
        <w:pStyle w:val="Heading2"/>
      </w:pPr>
      <w:r>
        <w:t xml:space="preserve">0.3 Normative references</w:t>
      </w:r>
    </w:p>
    <w:p>
      <w:pPr>
        <w:numPr>
          <w:ilvl w:val="0"/>
          <w:numId w:val="1001"/>
        </w:numPr>
        <w:pStyle w:val="Compact"/>
      </w:pPr>
      <w:r>
        <w:t xml:space="preserve">AMBA 3 AHB-Lite Protocol Specification, ARM IHI 0033A.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GARUDA-SYS-001</w:t>
      </w:r>
      <w:r>
        <w:t xml:space="preserve"> </w:t>
      </w:r>
      <w:r>
        <w:t xml:space="preserve">Rev 4.0 — channel assignment and priorities generated from</w:t>
      </w:r>
      <w:r>
        <w:t xml:space="preserve"> </w:t>
      </w:r>
      <w:r>
        <w:rPr>
          <w:rStyle w:val="VerbatimChar"/>
        </w:rPr>
        <w:t xml:space="preserve">dma.assignment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GARUDA-ADR-001</w:t>
      </w:r>
      <w:r>
        <w:t xml:space="preserve"> </w:t>
      </w:r>
      <w:r>
        <w:t xml:space="preserve">Rev 1.0.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GARUDA-AHB-SPEC-001</w:t>
      </w:r>
      <w:r>
        <w:t xml:space="preserve"> </w:t>
      </w:r>
      <w:r>
        <w:t xml:space="preserve">Rev 4.0 — the DMA is master M3, highest priority.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GARUDA-AHB2APB-SPEC-001</w:t>
      </w:r>
      <w:r>
        <w:t xml:space="preserve"> </w:t>
      </w:r>
      <w:r>
        <w:t xml:space="preserve">Rev 2.0 —</w:t>
      </w:r>
      <w:r>
        <w:t xml:space="preserve"> </w:t>
      </w:r>
      <w:r>
        <w:rPr>
          <w:bCs/>
          <w:b/>
        </w:rPr>
        <w:t xml:space="preserve">the no-CDC proof this revision depends 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GARUDA-CLIC-SPEC-001</w:t>
      </w:r>
      <w:r>
        <w:t xml:space="preserve"> </w:t>
      </w:r>
      <w:r>
        <w:t xml:space="preserve">Rev 2.0 — IDs 1–6 (completion) and 8–13 (error); ID 7 is reserved (INT-2).</w:t>
      </w:r>
    </w:p>
    <w:p>
      <w:r>
        <w:pict>
          <v:rect style="width:0;height:1.5pt" o:hralign="center" o:hrstd="t" o:hr="t"/>
        </w:pict>
      </w:r>
    </w:p>
    <w:bookmarkEnd w:id="22"/>
    <w:bookmarkStart w:id="26" w:name="X4666c8db187a468bd7c4d1efd69e1ca31a62544"/>
    <w:p>
      <w:pPr>
        <w:pStyle w:val="Heading2"/>
      </w:pPr>
      <w:r>
        <w:t xml:space="preserve">1 Purpose and scope</w:t>
      </w:r>
    </w:p>
    <w:bookmarkStart w:id="23" w:name="X982033b5eecaea9e0967e965864423587568394"/>
    <w:p>
      <w:pPr>
        <w:pStyle w:val="Heading3"/>
      </w:pPr>
      <w:r>
        <w:t xml:space="preserve">1.1 In scope</w:t>
      </w:r>
    </w:p>
    <w:p>
      <w:pPr>
        <w:pStyle w:val="FirstParagraph"/>
      </w:pPr>
      <w:r>
        <w:t xml:space="preserve">A six-channel DMA controller: per-channel configuration, request/acknowledge handshake with</w:t>
      </w:r>
      <w:r>
        <w:t xml:space="preserve"> </w:t>
      </w:r>
      <w:r>
        <w:t xml:space="preserve">peripherals, fixed-priority channel arbitration, AHB master M3, and completion and error</w:t>
      </w:r>
      <w:r>
        <w:t xml:space="preserve"> </w:t>
      </w:r>
      <w:r>
        <w:t xml:space="preserve">interrupts.</w:t>
      </w:r>
    </w:p>
    <w:bookmarkEnd w:id="23"/>
    <w:bookmarkStart w:id="24" w:name="X132851fb01253333d36643f8ae8b0fecae9f6a0"/>
    <w:p>
      <w:pPr>
        <w:pStyle w:val="Heading3"/>
      </w:pPr>
      <w:r>
        <w:t xml:space="preserve">1.2 Out of scope</w:t>
      </w:r>
    </w:p>
    <w:p>
      <w:pPr>
        <w:numPr>
          <w:ilvl w:val="0"/>
          <w:numId w:val="1002"/>
        </w:numPr>
        <w:pStyle w:val="Compact"/>
      </w:pPr>
      <w:r>
        <w:t xml:space="preserve">The peripherals' own FIFOs and request generation.</w:t>
      </w:r>
    </w:p>
    <w:p>
      <w:pPr>
        <w:numPr>
          <w:ilvl w:val="0"/>
          <w:numId w:val="1002"/>
        </w:numPr>
        <w:pStyle w:val="Compact"/>
      </w:pPr>
      <w:r>
        <w:t xml:space="preserve">Boot. The DMA has no boot-time role in Rev 3.0 (§1.3).</w:t>
      </w:r>
    </w:p>
    <w:bookmarkEnd w:id="24"/>
    <w:bookmarkStart w:id="25" w:name="X6b690dd55590b7f9659e3e2d7a75fa93f4d7534"/>
    <w:p>
      <w:pPr>
        <w:pStyle w:val="Heading3"/>
      </w:pPr>
      <w:r>
        <w:t xml:space="preserve">1.3 What changed and why</w:t>
      </w:r>
    </w:p>
    <w:p>
      <w:pPr>
        <w:pStyle w:val="FirstParagraph"/>
      </w:pPr>
      <w:r>
        <w:rPr>
          <w:bCs/>
          <w:b/>
        </w:rPr>
        <w:t xml:space="preserve">The CDC logic is gone.</w:t>
      </w:r>
      <w:r>
        <w:t xml:space="preserve"> </w:t>
      </w:r>
      <w:r>
        <w:t xml:space="preserve">Rev 2.2 §15.3 implemented gray-code counters, a toggle</w:t>
      </w:r>
      <w:r>
        <w:t xml:space="preserve"> </w:t>
      </w:r>
      <w:r>
        <w:t xml:space="preserve">handshake and level synchronisers between the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core logic and the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config port.</w:t>
      </w:r>
      <w:r>
        <w:t xml:space="preserve"> </w:t>
      </w:r>
      <w:r>
        <w:t xml:space="preserve">Meanwhile</w:t>
      </w:r>
      <w:r>
        <w:t xml:space="preserve"> </w:t>
      </w:r>
      <w:r>
        <w:rPr>
          <w:rStyle w:val="VerbatimChar"/>
        </w:rPr>
        <w:t xml:space="preserve">GARUDA_AHB2APB_Bridge_Design_Spec_v1_4</w:t>
      </w:r>
      <w:r>
        <w:t xml:space="preserve"> </w:t>
      </w:r>
      <w:r>
        <w:t xml:space="preserve">asserted that no CDC was required across</w:t>
      </w:r>
      <w:r>
        <w:t xml:space="preserve"> </w:t>
      </w:r>
      <w:r>
        <w:t xml:space="preserve">the same boundary. Both could not be right. The bridge's conclusion was correct and its</w:t>
      </w:r>
      <w:r>
        <w:t xml:space="preserve"> </w:t>
      </w:r>
      <w:r>
        <w:t xml:space="preserve">reasoning was missing;</w:t>
      </w:r>
      <w:r>
        <w:t xml:space="preserve"> </w:t>
      </w:r>
      <w:r>
        <w:rPr>
          <w:rStyle w:val="VerbatimChar"/>
        </w:rPr>
        <w:t xml:space="preserve">GARUDA-AHB2APB-SPEC-001</w:t>
      </w:r>
      <w:r>
        <w:t xml:space="preserve"> </w:t>
      </w:r>
      <w:r>
        <w:t xml:space="preserve">§7.2 now supplies the proof —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edges</w:t>
      </w:r>
      <w:r>
        <w:t xml:space="preserve"> </w:t>
      </w:r>
      <w:r>
        <w:t xml:space="preserve">are a proper subset of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edges, so both sides always sample on a shared edge. The</w:t>
      </w:r>
      <w:r>
        <w:t xml:space="preserve"> </w:t>
      </w:r>
      <w:r>
        <w:t xml:space="preserve">synchronisers were therefore solving a problem that does not exist, while adding 3–4 cycles</w:t>
      </w:r>
      <w:r>
        <w:t xml:space="preserve"> </w:t>
      </w:r>
      <w:r>
        <w:t xml:space="preserve">of latency to every register access and an entire class of apparent-CDC that a reviewer had</w:t>
      </w:r>
      <w:r>
        <w:t xml:space="preserve"> </w:t>
      </w:r>
      <w:r>
        <w:t xml:space="preserve">to trust.</w:t>
      </w:r>
      <w:r>
        <w:t xml:space="preserve"> </w:t>
      </w:r>
      <w:r>
        <w:rPr>
          <w:rStyle w:val="VerbatimChar"/>
        </w:rPr>
        <w:t xml:space="preserve">dma_cdc_gray.v</w:t>
      </w:r>
      <w:r>
        <w:t xml:space="preserve">,</w:t>
      </w:r>
      <w:r>
        <w:t xml:space="preserve"> </w:t>
      </w:r>
      <w:r>
        <w:rPr>
          <w:rStyle w:val="VerbatimChar"/>
        </w:rPr>
        <w:t xml:space="preserve">dma_cdc_pulse.v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dma_cdc_sync.v</w:t>
      </w:r>
      <w:r>
        <w:t xml:space="preserve"> </w:t>
      </w:r>
      <w:r>
        <w:t xml:space="preserve">are deleted (RTL deltas</w:t>
      </w:r>
      <w:r>
        <w:t xml:space="preserve"> </w:t>
      </w:r>
      <w:r>
        <w:t xml:space="preserve">R1, R2).</w:t>
      </w:r>
    </w:p>
    <w:p>
      <w:pPr>
        <w:pStyle w:val="BodyText"/>
      </w:pPr>
      <w:r>
        <w:rPr>
          <w:bCs/>
          <w:b/>
        </w:rPr>
        <w:t xml:space="preserve">The channel assignment is fixed.</w:t>
      </w:r>
      <w:r>
        <w:t xml:space="preserve"> </w:t>
      </w:r>
      <w:r>
        <w:t xml:space="preserve">Three documents disagreed: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Rev 2.2 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TRM §13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TRM §14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(no DMA)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GPIO/SPI2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GPIO + SPI 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"SPI2" named a block that does not exist; a GPIO controller cannot be a DMA source; and a</w:t>
      </w:r>
      <w:r>
        <w:t xml:space="preserve"> </w:t>
      </w:r>
      <w:r>
        <w:t xml:space="preserve">channel cannot be shared by two peripherals, because a channel has exactly one</w:t>
      </w:r>
      <w:r>
        <w:t xml:space="preserve"> </w:t>
      </w:r>
      <w:r>
        <w:rPr>
          <w:rStyle w:val="VerbatimChar"/>
        </w:rPr>
        <w:t xml:space="preserve">dma_req</w:t>
      </w:r>
      <w:r>
        <w:t xml:space="preserve">/</w:t>
      </w:r>
      <w:r>
        <w:rPr>
          <w:rStyle w:val="VerbatimChar"/>
        </w:rPr>
        <w:t xml:space="preserve">dma_ack</w:t>
      </w:r>
      <w:r>
        <w:t xml:space="preserve"> </w:t>
      </w:r>
      <w:r>
        <w:t xml:space="preserve">pair. The assignment now lives once, in</w:t>
      </w:r>
      <w:r>
        <w:t xml:space="preserve"> </w:t>
      </w:r>
      <w:r>
        <w:rPr>
          <w:rStyle w:val="VerbatimChar"/>
        </w:rPr>
        <w:t xml:space="preserve">GARUDA-SYS-001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boot role is removed.</w:t>
      </w:r>
      <w:r>
        <w:t xml:space="preserve"> </w:t>
      </w:r>
      <w:r>
        <w:t xml:space="preserve">Rev 2.2 gave the DMA a flash→ISRAM copy path during boot, and</w:t>
      </w:r>
      <w:r>
        <w:t xml:space="preserve"> </w:t>
      </w:r>
      <w:r>
        <w:rPr>
          <w:rStyle w:val="VerbatimChar"/>
        </w:rPr>
        <w:t xml:space="preserve">GARUDA_AHB_Bus_Design_Spec_v3_0</w:t>
      </w:r>
      <w:r>
        <w:t xml:space="preserve"> </w:t>
      </w:r>
      <w:r>
        <w:t xml:space="preserve">added a dedicated DMA→ISRAM wire for it. The bootloader is</w:t>
      </w:r>
      <w:r>
        <w:t xml:space="preserve"> </w:t>
      </w:r>
      <w:r>
        <w:t xml:space="preserve">now polled PIO (ADR-0015), so the DMA has no boot-time role and no ISRAM path.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7ac32b3a81e4212c01abd06ff86531ccba71244"/>
    <w:p>
      <w:pPr>
        <w:pStyle w:val="Heading2"/>
      </w:pPr>
      <w:r>
        <w:t xml:space="preserve">2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independent channels, one peripheral each.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P2M, M2P and M2M transfer modes.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CDC logic on the configuration interface.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Fixed-priority channel arbitration, re-evaluated per beat.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completion and error interrupts.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channel shall report a consistent transfer count and completion status.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Erratum D-1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hardware completion shall not be lost to a simultaneous software write.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Erratum D-2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AHB ERROR shall abort only the affected channel.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DMA shall have no access to Boot ROM or ISRAM.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ADR-0005, 0015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1a7d97650db9c8935e98f54c49fc0d1c2422484"/>
    <w:p>
      <w:pPr>
        <w:pStyle w:val="Heading2"/>
      </w:pPr>
      <w:r>
        <w:t xml:space="preserve">3 Block diagram</w:t>
      </w:r>
    </w:p>
    <w:p>
      <w:pPr>
        <w:pStyle w:val="SourceCode"/>
      </w:pPr>
      <w:r>
        <w:rPr>
          <w:rStyle w:val="VerbatimChar"/>
        </w:rPr>
        <w:t xml:space="preserve">  peripheral req/ack (6 pairs)</w:t>
      </w:r>
      <w:r>
        <w:br/>
      </w:r>
      <w:r>
        <w:rPr>
          <w:rStyle w:val="VerbatimChar"/>
        </w:rPr>
        <w:t xml:space="preserve">   ┌──┬──┬──┬──┬──┬──┐</w:t>
      </w:r>
      <w:r>
        <w:br/>
      </w:r>
      <w:r>
        <w:rPr>
          <w:rStyle w:val="VerbatimChar"/>
        </w:rPr>
        <w:t xml:space="preserve">   ▼  ▼  ▼  ▼  ▼  ▼  │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                 dma  (block 9)                       │</w:t>
      </w:r>
      <w:r>
        <w:br/>
      </w:r>
      <w:r>
        <w:rPr>
          <w:rStyle w:val="VerbatimChar"/>
        </w:rPr>
        <w:t xml:space="preserve">  │                                                         │</w:t>
      </w:r>
      <w:r>
        <w:br/>
      </w:r>
      <w:r>
        <w:rPr>
          <w:rStyle w:val="VerbatimChar"/>
        </w:rPr>
        <w:t xml:space="preserve">  │  ┌────────────────────────────────────────────────┐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  │  │ channel 0 │ 1 │ 2 │ 3 │ 4 │ 5                  │     │</w:t>
      </w:r>
      <w:r>
        <w:br/>
      </w:r>
      <w:r>
        <w:rPr>
          <w:rStyle w:val="VerbatimChar"/>
        </w:rPr>
        <w:t xml:space="preserve">  │  │  ┌──────────────────────────────────────────┐  │     │</w:t>
      </w:r>
      <w:r>
        <w:br/>
      </w:r>
      <w:r>
        <w:rPr>
          <w:rStyle w:val="VerbatimChar"/>
        </w:rPr>
        <w:t xml:space="preserve">  │  │  │ CR  SAR  DAR  CNT  STAT   per channel    │  │     │</w:t>
      </w:r>
      <w:r>
        <w:br/>
      </w:r>
      <w:r>
        <w:rPr>
          <w:rStyle w:val="VerbatimChar"/>
        </w:rPr>
        <w:t xml:space="preserve">  │  │  └──────────────────────────────────────────┘  │     │</w:t>
      </w:r>
      <w:r>
        <w:br/>
      </w:r>
      <w:r>
        <w:rPr>
          <w:rStyle w:val="VerbatimChar"/>
        </w:rPr>
        <w:t xml:space="preserve">  │  └───────────────────┬────────────────────────────┘     │</w:t>
      </w:r>
      <w:r>
        <w:br/>
      </w:r>
      <w:r>
        <w:rPr>
          <w:rStyle w:val="VerbatimChar"/>
        </w:rPr>
        <w:t xml:space="preserve">  │                      │                                  │</w:t>
      </w:r>
      <w:r>
        <w:br/>
      </w:r>
      <w:r>
        <w:rPr>
          <w:rStyle w:val="VerbatimChar"/>
        </w:rPr>
        <w:t xml:space="preserve">  │              ┌───────▼────────┐                         │</w:t>
      </w:r>
      <w:r>
        <w:br/>
      </w:r>
      <w:r>
        <w:rPr>
          <w:rStyle w:val="VerbatimChar"/>
        </w:rPr>
        <w:t xml:space="preserve">  │              │ ch_arbiter     │  fixed priority         │</w:t>
      </w:r>
      <w:r>
        <w:br/>
      </w:r>
      <w:r>
        <w:rPr>
          <w:rStyle w:val="VerbatimChar"/>
        </w:rPr>
        <w:t xml:space="preserve">  │              │ per-beat       │  ch0 &gt; ch4 &gt; ch1 &gt;      │</w:t>
      </w:r>
      <w:r>
        <w:br/>
      </w:r>
      <w:r>
        <w:rPr>
          <w:rStyle w:val="VerbatimChar"/>
        </w:rPr>
        <w:t xml:space="preserve">  │              └───────┬────────┘  ch3 &gt; ch2 &gt; ch5        │</w:t>
      </w:r>
      <w:r>
        <w:br/>
      </w:r>
      <w:r>
        <w:rPr>
          <w:rStyle w:val="VerbatimChar"/>
        </w:rPr>
        <w:t xml:space="preserve">  │                      │                                  │</w:t>
      </w:r>
      <w:r>
        <w:br/>
      </w:r>
      <w:r>
        <w:rPr>
          <w:rStyle w:val="VerbatimChar"/>
        </w:rPr>
        <w:t xml:space="preserve">  │              ┌───────▼────────┐                         │</w:t>
      </w:r>
      <w:r>
        <w:br/>
      </w:r>
      <w:r>
        <w:rPr>
          <w:rStyle w:val="VerbatimChar"/>
        </w:rPr>
        <w:t xml:space="preserve">  │              │ xfer_engine    │  one beat at a time     │</w:t>
      </w:r>
      <w:r>
        <w:br/>
      </w:r>
      <w:r>
        <w:rPr>
          <w:rStyle w:val="VerbatimChar"/>
        </w:rPr>
        <w:t xml:space="preserve">  │              │ read → write   │                         │</w:t>
      </w:r>
      <w:r>
        <w:br/>
      </w:r>
      <w:r>
        <w:rPr>
          <w:rStyle w:val="VerbatimChar"/>
        </w:rPr>
        <w:t xml:space="preserve">  │              └───────┬────────┘                         │</w:t>
      </w:r>
      <w:r>
        <w:br/>
      </w:r>
      <w:r>
        <w:rPr>
          <w:rStyle w:val="VerbatimChar"/>
        </w:rPr>
        <w:t xml:space="preserve">  │                      │                                  │</w:t>
      </w:r>
      <w:r>
        <w:br/>
      </w:r>
      <w:r>
        <w:rPr>
          <w:rStyle w:val="VerbatimChar"/>
        </w:rPr>
        <w:t xml:space="preserve">  │              ┌───────▼────────┐                         │</w:t>
      </w:r>
      <w:r>
        <w:br/>
      </w:r>
      <w:r>
        <w:rPr>
          <w:rStyle w:val="VerbatimChar"/>
        </w:rPr>
        <w:t xml:space="preserve">  │              │ ahb_master     ├─────────────────────────┼──▶ AHB M3</w:t>
      </w:r>
      <w:r>
        <w:br/>
      </w:r>
      <w:r>
        <w:rPr>
          <w:rStyle w:val="VerbatimChar"/>
        </w:rPr>
        <w:t xml:space="preserve">  │              └────────────────┘                         │</w:t>
      </w:r>
      <w:r>
        <w:br/>
      </w:r>
      <w:r>
        <w:rPr>
          <w:rStyle w:val="VerbatimChar"/>
        </w:rPr>
        <w:t xml:space="preserve">  │                                                         │</w:t>
      </w:r>
      <w:r>
        <w:br/>
      </w:r>
      <w:r>
        <w:rPr>
          <w:rStyle w:val="VerbatimChar"/>
        </w:rPr>
        <w:t xml:space="preserve">  │  ┌──────────────────────────┐                           │</w:t>
      </w:r>
      <w:r>
        <w:br/>
      </w:r>
      <w:r>
        <w:rPr>
          <w:rStyle w:val="VerbatimChar"/>
        </w:rPr>
        <w:t xml:space="preserve">  │  │ dma_apb  window 5        │◀── APB, pclk              │</w:t>
      </w:r>
      <w:r>
        <w:br/>
      </w:r>
      <w:r>
        <w:rPr>
          <w:rStyle w:val="VerbatimChar"/>
        </w:rPr>
        <w:t xml:space="preserve">  │  │ NO CDC  (ADR-0002)       │                           │</w:t>
      </w:r>
      <w:r>
        <w:br/>
      </w:r>
      <w:r>
        <w:rPr>
          <w:rStyle w:val="VerbatimChar"/>
        </w:rPr>
        <w:t xml:space="preserve">  │  └──────────────────────────┘                           │</w:t>
      </w:r>
      <w:r>
        <w:br/>
      </w:r>
      <w:r>
        <w:rPr>
          <w:rStyle w:val="VerbatimChar"/>
        </w:rPr>
        <w:t xml:space="preserve">  │                                                         │</w:t>
      </w:r>
      <w:r>
        <w:br/>
      </w:r>
      <w:r>
        <w:rPr>
          <w:rStyle w:val="VerbatimChar"/>
        </w:rPr>
        <w:t xml:space="preserve">  │  complete[5:0] ──────────────────────────────────────────┼──▶ CLIC 1–6</w:t>
      </w:r>
      <w:r>
        <w:br/>
      </w:r>
      <w:r>
        <w:rPr>
          <w:rStyle w:val="VerbatimChar"/>
        </w:rPr>
        <w:t xml:space="preserve">  │  error[5:0]    ──────────────────────────────────────────┼──▶ CLIC 8–13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No ISRAM path. No Boot ROM path. (R-9)</w:t>
      </w:r>
    </w:p>
    <w:p>
      <w:r>
        <w:pict>
          <v:rect style="width:0;height:1.5pt" o:hralign="center" o:hrstd="t" o:hr="t"/>
        </w:pict>
      </w:r>
    </w:p>
    <w:bookmarkEnd w:id="28"/>
    <w:bookmarkStart w:id="29" w:name="Xebf6fc5ba8dcde2af88cf555221c19004ccfe53"/>
    <w:p>
      <w:pPr>
        <w:pStyle w:val="Heading2"/>
      </w:pPr>
      <w:r>
        <w:t xml:space="preserve">4 Sub-block inventory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RTL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dma_chan</w:t>
            </w:r>
            <w:r>
              <w:t xml:space="preserve"> </w:t>
            </w:r>
            <w:r>
              <w:t xml:space="preserve">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 (hclk)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dma_chan.v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registers and state machine.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ch_arbiter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dma_arbiter.v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Fixed-priority select among requesting channels.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xfer_engine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 (hclk)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dma_engine.v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beat, then write beat.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dma_ahb_master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 (hclk)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dma_ahb_master.v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AHB-Lite master M3.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dma_apb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 (pclk)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dma_apb_slave.v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5.</w:t>
            </w:r>
            <w:r>
              <w:t xml:space="preserve"> </w:t>
            </w:r>
            <w:r>
              <w:rPr>
                <w:bCs/>
                <w:b/>
              </w:rPr>
              <w:t xml:space="preserve">No CDC.</w:t>
            </w:r>
          </w:p>
        </w:tc>
      </w:tr>
    </w:tbl>
    <w:p>
      <w:pPr>
        <w:pStyle w:val="BodyText"/>
      </w:pPr>
      <w:r>
        <w:rPr>
          <w:bCs/>
          <w:b/>
        </w:rPr>
        <w:t xml:space="preserve">[N-4.1]</w:t>
      </w:r>
      <w:r>
        <w:t xml:space="preserve"> </w:t>
      </w:r>
      <w:r>
        <w:t xml:space="preserve">Deleted in Rev 3.0:</w:t>
      </w:r>
      <w:r>
        <w:t xml:space="preserve"> </w:t>
      </w:r>
      <w:r>
        <w:rPr>
          <w:rStyle w:val="VerbatimChar"/>
        </w:rPr>
        <w:t xml:space="preserve">dma_cdc_gray.v</w:t>
      </w:r>
      <w:r>
        <w:t xml:space="preserve">,</w:t>
      </w:r>
      <w:r>
        <w:t xml:space="preserve"> </w:t>
      </w:r>
      <w:r>
        <w:rPr>
          <w:rStyle w:val="VerbatimChar"/>
        </w:rPr>
        <w:t xml:space="preserve">dma_cdc_pulse.v</w:t>
      </w:r>
      <w:r>
        <w:t xml:space="preserve">,</w:t>
      </w:r>
      <w:r>
        <w:t xml:space="preserve"> </w:t>
      </w:r>
      <w:r>
        <w:rPr>
          <w:rStyle w:val="VerbatimChar"/>
        </w:rPr>
        <w:t xml:space="preserve">dma_cdc_sync.v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X1571269831bc8f18807262f96c888bdf754311e"/>
    <w:p>
      <w:pPr>
        <w:pStyle w:val="Heading2"/>
      </w:pPr>
      <w:r>
        <w:t xml:space="preserve">5 Interfaces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hclk_i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hreset_n_i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pclk_i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preset_n_i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side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dma_req_i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 channel, from its peripheral.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dma_ack_o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 channel.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dma_complete_o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CLIC IDs 1–6.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dma_error_o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CLIC IDs 8–13 (ID 7 is reserved, INT-2).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AHB 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</w:t>
            </w:r>
            <w:r>
              <w:t xml:space="preserve"> </w:t>
            </w:r>
            <w:r>
              <w:rPr>
                <w:rStyle w:val="VerbatimChar"/>
              </w:rPr>
              <w:t xml:space="preserve">GARUDA-AHB-SPEC-001</w:t>
            </w:r>
            <w:r>
              <w:t xml:space="preserve"> </w:t>
            </w:r>
            <w:r>
              <w:t xml:space="preserve">§5.1.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 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5.</w:t>
            </w:r>
          </w:p>
        </w:tc>
      </w:tr>
    </w:tbl>
    <w:p>
      <w:pPr>
        <w:pStyle w:val="BodyText"/>
      </w:pPr>
      <w:r>
        <w:rPr>
          <w:bCs/>
          <w:b/>
        </w:rPr>
        <w:t xml:space="preserve">[N-5.1]</w:t>
      </w:r>
      <w:r>
        <w:t xml:space="preserve"> </w:t>
      </w:r>
      <w:r>
        <w:rPr>
          <w:rStyle w:val="VerbatimChar"/>
        </w:rPr>
        <w:t xml:space="preserve">pclk_i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preset_n_i</w:t>
      </w:r>
      <w:r>
        <w:t xml:space="preserve"> </w:t>
      </w:r>
      <w:r>
        <w:t xml:space="preserve">remain as ports because the APB side genuinely runs on</w:t>
      </w:r>
      <w:r>
        <w:t xml:space="preserve"> </w:t>
      </w:r>
      <w:r>
        <w:rPr>
          <w:rStyle w:val="VerbatimChar"/>
        </w:rPr>
        <w:t xml:space="preserve">pclk</w:t>
      </w:r>
      <w:r>
        <w:t xml:space="preserve">. What is deleted is the</w:t>
      </w:r>
      <w:r>
        <w:t xml:space="preserve"> </w:t>
      </w:r>
      <w:r>
        <w:rPr>
          <w:iCs/>
          <w:i/>
        </w:rPr>
        <w:t xml:space="preserve">synchroniser logic</w:t>
      </w:r>
      <w:r>
        <w:t xml:space="preserve"> </w:t>
      </w:r>
      <w:r>
        <w:t xml:space="preserve">between the domains, not the second</w:t>
      </w:r>
      <w:r>
        <w:t xml:space="preserve"> </w:t>
      </w:r>
      <w:r>
        <w:t xml:space="preserve">clock. The register file's</w:t>
      </w:r>
      <w:r>
        <w:t xml:space="preserve"> </w:t>
      </w:r>
      <w:r>
        <w:rPr>
          <w:rStyle w:val="VerbatimChar"/>
        </w:rPr>
        <w:t xml:space="preserve">hclk</w:t>
      </w:r>
      <w:r>
        <w:t xml:space="preserve">-visible values are sampled directly, per</w:t>
      </w:r>
      <w:r>
        <w:t xml:space="preserve"> </w:t>
      </w:r>
      <w:r>
        <w:rPr>
          <w:rStyle w:val="VerbatimChar"/>
        </w:rPr>
        <w:t xml:space="preserve">GARUDA-AHB2APB-SPEC-001</w:t>
      </w:r>
      <w:r>
        <w:t xml:space="preserve"> </w:t>
      </w:r>
      <w:r>
        <w:t xml:space="preserve">§7.2.</w:t>
      </w:r>
    </w:p>
    <w:p>
      <w:r>
        <w:pict>
          <v:rect style="width:0;height:1.5pt" o:hralign="center" o:hrstd="t" o:hr="t"/>
        </w:pict>
      </w:r>
    </w:p>
    <w:bookmarkEnd w:id="30"/>
    <w:bookmarkStart w:id="35" w:name="X71878f452cdec4092843776c012008b87892174"/>
    <w:p>
      <w:pPr>
        <w:pStyle w:val="Heading2"/>
      </w:pPr>
      <w:r>
        <w:t xml:space="preserve">6 Register map — APB window 5 (</w:t>
      </w:r>
      <w:r>
        <w:rPr>
          <w:rStyle w:val="VerbatimChar"/>
        </w:rPr>
        <w:t xml:space="preserve">0x4000_5000</w:t>
      </w:r>
      <w:r>
        <w:t xml:space="preserve">)</w:t>
      </w:r>
    </w:p>
    <w:p>
      <w:pPr>
        <w:pStyle w:val="FirstParagraph"/>
      </w:pPr>
      <w:r>
        <w:rPr>
          <w:iCs/>
          <w:i/>
        </w:rPr>
        <w:t xml:space="preserve">(Window number corrected 2026-09-26: was stated as 4, inherited from the</w:t>
      </w:r>
      <w:r>
        <w:rPr>
          <w:iCs/>
          <w:i/>
        </w:rPr>
        <w:t xml:space="preserve"> </w:t>
      </w:r>
      <w:r>
        <w:rPr>
          <w:iCs/>
          <w:i/>
        </w:rPr>
        <w:t xml:space="preserve">0-based table in GARUDA-AHB2APB-SPEC-001. The hardware decodes window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n</w:t>
      </w:r>
      <w:r>
        <w:rPr>
          <w:iCs/>
          <w:i/>
        </w:rPr>
        <w:t xml:space="preserve"> </w:t>
      </w:r>
      <w:r>
        <w:rPr>
          <w:iCs/>
          <w:i/>
        </w:rPr>
        <w:t xml:space="preserve">at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0x4000_0000 + 0x1000 x n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haddr[15:12]</w:t>
      </w:r>
      <w:r>
        <w:rPr>
          <w:iCs/>
          <w:i/>
        </w:rPr>
        <w:t xml:space="preserve">), so the base address quoted here was</w:t>
      </w:r>
      <w:r>
        <w:rPr>
          <w:iCs/>
          <w:i/>
        </w:rPr>
        <w:t xml:space="preserve"> </w:t>
      </w:r>
      <w:r>
        <w:rPr>
          <w:iCs/>
          <w:i/>
        </w:rPr>
        <w:t xml:space="preserve">always right and only the index was wrong.)</w:t>
      </w:r>
    </w:p>
    <w:p>
      <w:pPr>
        <w:pStyle w:val="BodyText"/>
      </w:pPr>
      <w:r>
        <w:t xml:space="preserve">Per channel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(0–5), base offset</w:t>
      </w:r>
      <w:r>
        <w:t xml:space="preserve"> </w:t>
      </w:r>
      <w:r>
        <w:rPr>
          <w:rStyle w:val="VerbatimChar"/>
        </w:rPr>
        <w:t xml:space="preserve">0x20 × 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+0x00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0x0000_0040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Control.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  <w:r>
              <w:t xml:space="preserve"> </w:t>
            </w:r>
            <w:r>
              <w:t xml:space="preserve">resets to 2 (word); every other field resets to 0 (§6.1).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+0x04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address.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+0x08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address.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+0x0C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count in beats.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+0x10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Status, including beats remaining.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+0x14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clear.</w:t>
            </w:r>
          </w:p>
        </w:tc>
      </w:tr>
    </w:tbl>
    <w:p>
      <w:pPr>
        <w:pStyle w:val="BodyText"/>
      </w:pPr>
      <w:r>
        <w:t xml:space="preserve">Global, at</w:t>
      </w:r>
      <w:r>
        <w:t xml:space="preserve"> </w:t>
      </w:r>
      <w:r>
        <w:rPr>
          <w:rStyle w:val="VerbatimChar"/>
        </w:rPr>
        <w:t xml:space="preserve">0x100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active, complete and error summary.</w:t>
            </w:r>
          </w:p>
        </w:tc>
      </w:tr>
    </w:tbl>
    <w:bookmarkStart w:id="31" w:name="X4058aef1f4646ac32f904940b6682ad2936ed96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CR</w:t>
      </w:r>
      <w:r>
        <w:t xml:space="preserve"> </w:t>
      </w:r>
      <w:r>
        <w:t xml:space="preserve">(+0x00)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enable. Cleared by hardware on completion or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P2M, 1 = M2P, 2 = M2M, 3 reserved.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</w:t>
            </w:r>
            <w:r>
              <w:t xml:space="preserve"> </w:t>
            </w:r>
            <w:r>
              <w:rPr>
                <w:rStyle w:val="VerbatimChar"/>
              </w:rPr>
              <w:t xml:space="preserve">SAR</w:t>
            </w:r>
            <w:r>
              <w:t xml:space="preserve"> </w:t>
            </w:r>
            <w:r>
              <w:t xml:space="preserve">after each beat.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</w:t>
            </w:r>
            <w:r>
              <w:t xml:space="preserve"> </w:t>
            </w:r>
            <w:r>
              <w:rPr>
                <w:rStyle w:val="VerbatimChar"/>
              </w:rPr>
              <w:t xml:space="preserve">DAR</w:t>
            </w:r>
            <w:r>
              <w:t xml:space="preserve"> </w:t>
            </w:r>
            <w:r>
              <w:t xml:space="preserve">after each beat.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byte, 1 = halfword, 2 = word, 3 reserved: a write of 3 leaves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  <w:r>
              <w:t xml:space="preserve"> </w:t>
            </w:r>
            <w:r>
              <w:t xml:space="preserve">unchanged, as for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([N-6.1]).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IE_COMP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interrupt enable.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IE_ERR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interrupt enable.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31:9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[N-6.1]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= 3 is reserved and a write of 3 leaves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unchanged, rather than</w:t>
      </w:r>
      <w:r>
        <w:t xml:space="preserve"> </w:t>
      </w:r>
      <w:r>
        <w:t xml:space="preserve">being accepted and behaving as one of the legal modes. An illegal mode that silently</w:t>
      </w:r>
      <w:r>
        <w:t xml:space="preserve"> </w:t>
      </w:r>
      <w:r>
        <w:t xml:space="preserve">aliases is worse than one that refuses.</w:t>
      </w:r>
    </w:p>
    <w:bookmarkEnd w:id="31"/>
    <w:bookmarkStart w:id="32" w:name="X386b13c7c62ddeea78a6364a394de29154e0442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(+0x10)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not yet transferred.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is enabled and has beats remaining.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beats transferred. Sticky until</w:t>
            </w:r>
            <w:r>
              <w:t xml:space="preserve"> </w:t>
            </w:r>
            <w:r>
              <w:rPr>
                <w:rStyle w:val="VerbatimChar"/>
              </w:rPr>
              <w:t xml:space="preserve">ICLR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AHB ERROR encountered. Sticky until</w:t>
            </w:r>
            <w:r>
              <w:t xml:space="preserve"> </w:t>
            </w:r>
            <w:r>
              <w:rPr>
                <w:rStyle w:val="VerbatimChar"/>
              </w:rPr>
              <w:t xml:space="preserve">ICLR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21:19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none, 1 = read, 2 = write.</w:t>
            </w:r>
          </w:p>
        </w:tc>
      </w:tr>
    </w:tbl>
    <w:p>
      <w:pPr>
        <w:pStyle w:val="BodyText"/>
      </w:pPr>
      <w:r>
        <w:rPr>
          <w:bCs/>
          <w:b/>
        </w:rPr>
        <w:t xml:space="preserve">[N-6.2]</w:t>
      </w:r>
      <w:r>
        <w:t xml:space="preserve"> </w:t>
      </w:r>
      <w:r>
        <w:rPr>
          <w:rStyle w:val="VerbatimChar"/>
        </w:rPr>
        <w:t xml:space="preserve">REMAINING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are updated in the same cycle by the same logic, so</w:t>
      </w:r>
      <w:r>
        <w:t xml:space="preserve"> </w:t>
      </w:r>
      <w:r>
        <w:t xml:space="preserve">they are never inconsistent (R-6). Erratum D-1 was exactly this inconsistency, caused by the</w:t>
      </w:r>
      <w:r>
        <w:t xml:space="preserve"> </w:t>
      </w:r>
      <w:r>
        <w:t xml:space="preserve">two fields being updated on opposite sides of the deleted clock crossing: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arrived through a pulse synchroniser while</w:t>
      </w:r>
      <w:r>
        <w:t xml:space="preserve"> </w:t>
      </w:r>
      <w:r>
        <w:rPr>
          <w:rStyle w:val="VerbatimChar"/>
        </w:rPr>
        <w:t xml:space="preserve">REMAINING</w:t>
      </w:r>
      <w:r>
        <w:t xml:space="preserve"> </w:t>
      </w:r>
      <w:r>
        <w:t xml:space="preserve">arrived through a gray-coded counter,</w:t>
      </w:r>
      <w:r>
        <w:t xml:space="preserve"> </w:t>
      </w:r>
      <w:r>
        <w:t xml:space="preserve">with different latencies, so firmware could read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= 1 with</w:t>
      </w:r>
      <w:r>
        <w:t xml:space="preserve"> </w:t>
      </w:r>
      <w:r>
        <w:rPr>
          <w:rStyle w:val="VerbatimChar"/>
        </w:rPr>
        <w:t xml:space="preserve">REMAINING</w:t>
      </w:r>
      <w:r>
        <w:t xml:space="preserve"> </w:t>
      </w:r>
      <w:r>
        <w:t xml:space="preserve">non-zero.</w:t>
      </w:r>
      <w:r>
        <w:t xml:space="preserve"> </w:t>
      </w:r>
      <w:r>
        <w:t xml:space="preserve">Removing the crossing removes the mechanism, not merely the symptom.</w:t>
      </w:r>
    </w:p>
    <w:p>
      <w:pPr>
        <w:pStyle w:val="BodyText"/>
      </w:pPr>
      <w:r>
        <w:rPr>
          <w:bCs/>
          <w:b/>
        </w:rPr>
        <w:t xml:space="preserve">[N-6.3]</w:t>
      </w:r>
      <w:r>
        <w:t xml:space="preserve"> </w:t>
      </w:r>
      <w:r>
        <w:rPr>
          <w:rStyle w:val="VerbatimChar"/>
        </w:rPr>
        <w:t xml:space="preserve">ERRPHASE</w:t>
      </w:r>
      <w:r>
        <w:t xml:space="preserve"> </w:t>
      </w:r>
      <w:r>
        <w:t xml:space="preserve">distinguishes a failed source read from a failed destination write.</w:t>
      </w:r>
      <w:r>
        <w:t xml:space="preserve"> </w:t>
      </w:r>
      <w:r>
        <w:t xml:space="preserve">Without it, an error on an M2M transfer leaves firmware unable to tell which address was</w:t>
      </w:r>
      <w:r>
        <w:t xml:space="preserve"> </w:t>
      </w:r>
      <w:r>
        <w:t xml:space="preserve">bad, and the source and destination are both still in the registers, so the distinction</w:t>
      </w:r>
      <w:r>
        <w:t xml:space="preserve"> </w:t>
      </w:r>
      <w:r>
        <w:t xml:space="preserve">costs three bits and saves a debugging session.</w:t>
      </w:r>
    </w:p>
    <w:bookmarkEnd w:id="32"/>
    <w:bookmarkStart w:id="33" w:name="X22f4367f3c727bafe0a319ee003e1161396c852"/>
    <w:p>
      <w:pPr>
        <w:pStyle w:val="Heading3"/>
      </w:pPr>
      <w:r>
        <w:t xml:space="preserve">6.3 Channel assignment</w:t>
      </w:r>
    </w:p>
    <w:p>
      <w:pPr>
        <w:pStyle w:val="FirstParagraph"/>
      </w:pPr>
      <w:r>
        <w:t xml:space="preserve">Generated from</w:t>
      </w:r>
      <w:r>
        <w:t xml:space="preserve"> </w:t>
      </w:r>
      <w:r>
        <w:rPr>
          <w:rStyle w:val="VerbatimChar"/>
        </w:rPr>
        <w:t xml:space="preserve">GARUDA-SYS-001</w:t>
      </w:r>
      <w:r>
        <w:t xml:space="preserve"> </w:t>
      </w:r>
      <w:r>
        <w:rPr>
          <w:rStyle w:val="VerbatimChar"/>
        </w:rPr>
        <w:t xml:space="preserve">dma.assignment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spi_master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(highest)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baro, mag, sonar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spi_slave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companion link (ESP32 / ESP-NOW)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(lowest)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</w:tbl>
    <w:p>
      <w:pPr>
        <w:pStyle w:val="BodyText"/>
      </w:pPr>
      <w:r>
        <w:rPr>
          <w:bCs/>
          <w:b/>
        </w:rPr>
        <w:t xml:space="preserve">[N-6.4]</w:t>
      </w:r>
      <w:r>
        <w:t xml:space="preserve"> </w:t>
      </w:r>
      <w:r>
        <w:t xml:space="preserve">Channel 4 serves the SPI slave (ESP32 / ESP-NOW mesh),</w:t>
      </w:r>
      <w:r>
        <w:t xml:space="preserve"> </w:t>
      </w:r>
      <w:r>
        <w:rPr>
          <w:bCs/>
          <w:b/>
        </w:rPr>
        <w:t xml:space="preserve">restored and required</w:t>
      </w:r>
      <w:r>
        <w:rPr>
          <w:bCs/>
          <w:b/>
        </w:rPr>
        <w:t xml:space="preserve"> </w:t>
      </w:r>
      <w:r>
        <w:rPr>
          <w:bCs/>
          <w:b/>
        </w:rPr>
        <w:t xml:space="preserve">per ADR-0020 Rev 2</w:t>
      </w:r>
      <w:r>
        <w:t xml:space="preserve"> </w:t>
      </w:r>
      <w:r>
        <w:t xml:space="preserve">(APF's neighbour-position source). Its registers, interrupts and</w:t>
      </w:r>
      <w:r>
        <w:t xml:space="preserve"> </w:t>
      </w:r>
      <w:r>
        <w:t xml:space="preserve">arbiter position already exist and work, and</w:t>
      </w:r>
      <w:r>
        <w:t xml:space="preserve"> </w:t>
      </w:r>
      <w:r>
        <w:rPr>
          <w:rStyle w:val="VerbatimChar"/>
        </w:rPr>
        <w:t xml:space="preserve">rtl/spi_slave/</w:t>
      </w:r>
      <w:r>
        <w:t xml:space="preserve"> </w:t>
      </w:r>
      <w:r>
        <w:t xml:space="preserve">is built with its request</w:t>
      </w:r>
      <w:r>
        <w:t xml:space="preserve"> </w:t>
      </w:r>
      <w:r>
        <w:t xml:space="preserve">wired to</w:t>
      </w:r>
      <w:r>
        <w:t xml:space="preserve"> </w:t>
      </w:r>
      <w:r>
        <w:rPr>
          <w:rStyle w:val="VerbatimChar"/>
        </w:rPr>
        <w:t xml:space="preserve">dma_req_i[4]</w:t>
      </w:r>
      <w:r>
        <w:t xml:space="preserve"> </w:t>
      </w:r>
      <w:r>
        <w:t xml:space="preserve">(</w:t>
      </w:r>
      <w:r>
        <w:rPr>
          <w:rStyle w:val="VerbatimChar"/>
        </w:rPr>
        <w:t xml:space="preserve">garuda_chip_top.v</w:t>
      </w:r>
      <w:r>
        <w:t xml:space="preserve">), so CH4 carries traffic.</w:t>
      </w:r>
      <w:r>
        <w:t xml:space="preserve"> </w:t>
      </w:r>
      <w:r>
        <w:rPr>
          <w:iCs/>
          <w:i/>
        </w:rPr>
        <w:t xml:space="preserve">(Updated 2026-10-12:</w:t>
      </w:r>
      <w:r>
        <w:rPr>
          <w:iCs/>
          <w:i/>
        </w:rPr>
        <w:t xml:space="preserve"> </w:t>
      </w:r>
      <w:r>
        <w:rPr>
          <w:iCs/>
          <w:i/>
        </w:rPr>
        <w:t xml:space="preserve">the text said the line was still tied low.)</w:t>
      </w:r>
      <w:r>
        <w:t xml:space="preserve"> </w:t>
      </w:r>
      <w:r>
        <w:t xml:space="preserve">The final pin outcome is gated on OPEN-2</w:t>
      </w:r>
      <w:r>
        <w:t xml:space="preserve"> </w:t>
      </w:r>
      <w:r>
        <w:t xml:space="preserve">(ADR-0020 Rev 2).</w:t>
      </w:r>
    </w:p>
    <w:p>
      <w:pPr>
        <w:pStyle w:val="BodyText"/>
      </w:pPr>
      <w:r>
        <w:rPr>
          <w:bCs/>
          <w:b/>
        </w:rPr>
        <w:t xml:space="preserve">[N-6.5]</w:t>
      </w:r>
      <w:r>
        <w:t xml:space="preserve"> </w:t>
      </w:r>
      <w:r>
        <w:t xml:space="preserve">The priority order is by consequence of not being serviced. The IMU is the</w:t>
      </w:r>
      <w:r>
        <w:t xml:space="preserve"> </w:t>
      </w:r>
      <w:r>
        <w:t xml:space="preserve">control loop's hard-real-time input and is highest. The console is lowest because nothing</w:t>
      </w:r>
      <w:r>
        <w:t xml:space="preserve"> </w:t>
      </w:r>
      <w:r>
        <w:t xml:space="preserve">depends on it — dropping a debug character is free. GPS at 115200 baud is one beat every</w:t>
      </w:r>
      <w:r>
        <w:t xml:space="preserve"> </w:t>
      </w:r>
      <w:r>
        <w:t xml:space="preserve">~21,700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cycles, so its low priority costs nothing.</w:t>
      </w:r>
    </w:p>
    <w:bookmarkEnd w:id="33"/>
    <w:bookmarkStart w:id="34" w:name="X91b042921d354cd8c4130b9161b6ce736a8e93c"/>
    <w:p>
      <w:pPr>
        <w:pStyle w:val="Heading3"/>
      </w:pPr>
      <w:r>
        <w:t xml:space="preserve">6.4 Register-port errors</w:t>
      </w:r>
    </w:p>
    <w:p>
      <w:pPr>
        <w:pStyle w:val="FirstParagraph"/>
      </w:pPr>
      <w:r>
        <w:rPr>
          <w:bCs/>
          <w:b/>
        </w:rPr>
        <w:t xml:space="preserve">[N-6.6]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is raised only for an offset that is not a register: channels 6 and 7</w:t>
      </w:r>
      <w:r>
        <w:t xml:space="preserve"> </w:t>
      </w:r>
      <w:r>
        <w:t xml:space="preserve">(</w:t>
      </w:r>
      <w:r>
        <w:rPr>
          <w:rStyle w:val="VerbatimChar"/>
        </w:rPr>
        <w:t xml:space="preserve">0xC0</w:t>
      </w:r>
      <w:r>
        <w:t xml:space="preserve">–</w:t>
      </w:r>
      <w:r>
        <w:rPr>
          <w:rStyle w:val="VerbatimChar"/>
        </w:rPr>
        <w:t xml:space="preserve">0xFC</w:t>
      </w:r>
      <w:r>
        <w:t xml:space="preserve">),</w:t>
      </w:r>
      <w:r>
        <w:t xml:space="preserve"> </w:t>
      </w:r>
      <w:r>
        <w:rPr>
          <w:rStyle w:val="VerbatimChar"/>
        </w:rPr>
        <w:t xml:space="preserve">+0x18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+0x1C</w:t>
      </w:r>
      <w:r>
        <w:t xml:space="preserve"> </w:t>
      </w:r>
      <w:r>
        <w:t xml:space="preserve">in each channel,</w:t>
      </w:r>
      <w:r>
        <w:t xml:space="preserve"> </w:t>
      </w:r>
      <w:r>
        <w:rPr>
          <w:rStyle w:val="VerbatimChar"/>
        </w:rPr>
        <w:t xml:space="preserve">0x104</w:t>
      </w:r>
      <w:r>
        <w:t xml:space="preserve"> </w:t>
      </w:r>
      <w:r>
        <w:t xml:space="preserve">and above, and unaligned</w:t>
      </w:r>
      <w:r>
        <w:t xml:space="preserve"> </w:t>
      </w:r>
      <w:r>
        <w:t xml:space="preserve">offsets. A write to a read-only register (</w:t>
      </w:r>
      <w:r>
        <w:rPr>
          <w:rStyle w:val="VerbatimChar"/>
        </w:rPr>
        <w:t xml:space="preserve">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GSTAT</w:t>
      </w:r>
      <w:r>
        <w:t xml:space="preserve">) is ignored and raises no error;</w:t>
      </w:r>
      <w:r>
        <w:t xml:space="preserve"> </w:t>
      </w:r>
      <w:r>
        <w:rPr>
          <w:rStyle w:val="VerbatimChar"/>
        </w:rPr>
        <w:t xml:space="preserve">ICLR</w:t>
      </w:r>
      <w:r>
        <w:t xml:space="preserve"> </w:t>
      </w:r>
      <w:r>
        <w:t xml:space="preserve">reads 0. This is the single rule of</w:t>
      </w:r>
      <w:r>
        <w:t xml:space="preserve"> </w:t>
      </w:r>
      <w:r>
        <w:rPr>
          <w:rStyle w:val="VerbatimChar"/>
        </w:rPr>
        <w:t xml:space="preserve">GARUDA-AHB2APB-SPEC-001</w:t>
      </w:r>
      <w:r>
        <w:t xml:space="preserve"> </w:t>
      </w:r>
      <w:r>
        <w:t xml:space="preserve">[N-7.20] (AUD-13, ruled</w:t>
      </w:r>
      <w:r>
        <w:t xml:space="preserve"> </w:t>
      </w:r>
      <w:r>
        <w:t xml:space="preserve">in the two-track plan, 2026-10-11). Until 2026-10-12 the DMA answered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to a write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GSTAT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X43b40caff11aa9e2dfba708922741378dc13e92"/>
    <w:p>
      <w:pPr>
        <w:pStyle w:val="Heading2"/>
      </w:pPr>
      <w:r>
        <w:t xml:space="preserve">7 Functional description</w:t>
      </w:r>
    </w:p>
    <w:bookmarkStart w:id="36" w:name="X40cf8118ca7b0ddab59ce8dd2325dad0764f451"/>
    <w:p>
      <w:pPr>
        <w:pStyle w:val="Heading3"/>
      </w:pPr>
      <w:r>
        <w:t xml:space="preserve">7.1 Channel operation</w:t>
      </w:r>
    </w:p>
    <w:p>
      <w:pPr>
        <w:pStyle w:val="FirstParagraph"/>
      </w:pPr>
      <w:r>
        <w:rPr>
          <w:bCs/>
          <w:b/>
        </w:rPr>
        <w:t xml:space="preserve">[N-7.1]</w:t>
      </w:r>
      <w:r>
        <w:t xml:space="preserve"> </w:t>
      </w:r>
      <w:r>
        <w:t xml:space="preserve">Firmware writes</w:t>
      </w:r>
      <w:r>
        <w:t xml:space="preserve"> </w:t>
      </w:r>
      <w:r>
        <w:rPr>
          <w:rStyle w:val="VerbatimChar"/>
        </w:rPr>
        <w:t xml:space="preserve">SAR</w:t>
      </w:r>
      <w:r>
        <w:t xml:space="preserve">,</w:t>
      </w:r>
      <w:r>
        <w:t xml:space="preserve"> </w:t>
      </w:r>
      <w:r>
        <w:rPr>
          <w:rStyle w:val="VerbatimChar"/>
        </w:rPr>
        <w:t xml:space="preserve">DAR</w:t>
      </w:r>
      <w:r>
        <w:t xml:space="preserve">,</w:t>
      </w:r>
      <w:r>
        <w:t xml:space="preserve"> </w:t>
      </w:r>
      <w:r>
        <w:rPr>
          <w:rStyle w:val="VerbatimChar"/>
        </w:rPr>
        <w:t xml:space="preserve">CNT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MODE</w:t>
      </w:r>
      <w:r>
        <w:t xml:space="preserve">, then sets</w:t>
      </w:r>
      <w:r>
        <w:t xml:space="preserve"> </w:t>
      </w:r>
      <w:r>
        <w:rPr>
          <w:rStyle w:val="VerbatimChar"/>
        </w:rPr>
        <w:t xml:space="preserve">EN</w:t>
      </w:r>
      <w:r>
        <w:t xml:space="preserve">. The channel waits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dma_req_i[n]</w:t>
      </w:r>
      <w:r>
        <w:t xml:space="preserve">, performs one beat, decrements</w:t>
      </w:r>
      <w:r>
        <w:t xml:space="preserve"> </w:t>
      </w:r>
      <w:r>
        <w:rPr>
          <w:rStyle w:val="VerbatimChar"/>
        </w:rPr>
        <w:t xml:space="preserve">REMAINING</w:t>
      </w:r>
      <w:r>
        <w:t xml:space="preserve">, and asserts</w:t>
      </w:r>
      <w:r>
        <w:t xml:space="preserve"> </w:t>
      </w:r>
      <w:r>
        <w:rPr>
          <w:rStyle w:val="VerbatimChar"/>
        </w:rPr>
        <w:t xml:space="preserve">dma_ack_o[n]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[N-7.2]</w:t>
      </w:r>
      <w:r>
        <w:t xml:space="preserve"> </w:t>
      </w:r>
      <w:r>
        <w:t xml:space="preserve">A beat is a read followed by a write, as two separate AHB SINGLE transfers. The</w:t>
      </w:r>
      <w:r>
        <w:t xml:space="preserve"> </w:t>
      </w:r>
      <w:r>
        <w:t xml:space="preserve">DMA does not use bursts.</w:t>
      </w:r>
    </w:p>
    <w:p>
      <w:pPr>
        <w:pStyle w:val="BodyText"/>
      </w:pPr>
      <w:r>
        <w:rPr>
          <w:bCs/>
          <w:b/>
        </w:rPr>
        <w:t xml:space="preserve">[N-7.3]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REMAINING</w:t>
      </w:r>
      <w:r>
        <w:t xml:space="preserve"> </w:t>
      </w:r>
      <w:r>
        <w:t xml:space="preserve">reaches zero: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sets,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clears, hardware clears</w:t>
      </w:r>
      <w:r>
        <w:t xml:space="preserve"> </w:t>
      </w:r>
      <w:r>
        <w:rPr>
          <w:rStyle w:val="VerbatimChar"/>
        </w:rPr>
        <w:t xml:space="preserve">EN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dma_complete_o[n]</w:t>
      </w:r>
      <w:r>
        <w:t xml:space="preserve"> </w:t>
      </w:r>
      <w:r>
        <w:t xml:space="preserve">asserts if</w:t>
      </w:r>
      <w:r>
        <w:t xml:space="preserve"> </w:t>
      </w:r>
      <w:r>
        <w:rPr>
          <w:rStyle w:val="VerbatimChar"/>
        </w:rPr>
        <w:t xml:space="preserve">IE_COMP</w:t>
      </w:r>
      <w:r>
        <w:t xml:space="preserve"> </w:t>
      </w:r>
      <w:r>
        <w:t xml:space="preserve">is set.</w:t>
      </w:r>
    </w:p>
    <w:p>
      <w:pPr>
        <w:pStyle w:val="BodyText"/>
      </w:pPr>
      <w:r>
        <w:rPr>
          <w:bCs/>
          <w:b/>
        </w:rPr>
        <w:t xml:space="preserve">[N-7.4]</w:t>
      </w:r>
      <w:r>
        <w:t xml:space="preserve"> </w:t>
      </w:r>
      <w:r>
        <w:rPr>
          <w:rStyle w:val="VerbatimChar"/>
        </w:rPr>
        <w:t xml:space="preserve">dma_complete_o[n]</w:t>
      </w:r>
      <w:r>
        <w:t xml:space="preserve"> </w:t>
      </w:r>
      <w:r>
        <w:t xml:space="preserve">is level and stays asserted until</w:t>
      </w:r>
      <w:r>
        <w:t xml:space="preserve"> </w:t>
      </w:r>
      <w:r>
        <w:rPr>
          <w:rStyle w:val="VerbatimChar"/>
        </w:rPr>
        <w:t xml:space="preserve">ICLR</w:t>
      </w:r>
      <w:r>
        <w:t xml:space="preserve"> </w:t>
      </w:r>
      <w:r>
        <w:t xml:space="preserve">clears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.</w:t>
      </w:r>
      <w:r>
        <w:t xml:space="preserve"> </w:t>
      </w:r>
      <w:r>
        <w:t xml:space="preserve">This matches the CLIC's level-triggered contract (</w:t>
      </w:r>
      <w:r>
        <w:rPr>
          <w:rStyle w:val="VerbatimChar"/>
        </w:rPr>
        <w:t xml:space="preserve">GARUDA-CLIC-SPEC-001</w:t>
      </w:r>
      <w:r>
        <w:t xml:space="preserve"> </w:t>
      </w:r>
      <w:r>
        <w:t xml:space="preserve">§7.2).</w:t>
      </w:r>
    </w:p>
    <w:bookmarkEnd w:id="36"/>
    <w:bookmarkStart w:id="37" w:name="Xc77bed4d2f928e90c2070956404e174df09aa87"/>
    <w:p>
      <w:pPr>
        <w:pStyle w:val="Heading3"/>
      </w:pPr>
      <w:r>
        <w:t xml:space="preserve">7.2 Modes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 data register,</w:t>
            </w:r>
            <w:r>
              <w:t xml:space="preserve"> </w:t>
            </w:r>
            <w:r>
              <w:rPr>
                <w:rStyle w:val="VerbatimChar"/>
              </w:rPr>
              <w:t xml:space="preserve">SINC</w:t>
            </w:r>
            <w:r>
              <w:t xml:space="preserve">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memory,</w:t>
            </w:r>
            <w:r>
              <w:t xml:space="preserve"> </w:t>
            </w:r>
            <w:r>
              <w:rPr>
                <w:rStyle w:val="VerbatimChar"/>
              </w:rPr>
              <w:t xml:space="preserve">DINC</w:t>
            </w:r>
            <w:r>
              <w:t xml:space="preserve">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 burst into a DSRAM 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memory,</w:t>
            </w:r>
            <w:r>
              <w:t xml:space="preserve"> </w:t>
            </w:r>
            <w:r>
              <w:rPr>
                <w:rStyle w:val="VerbatimChar"/>
              </w:rPr>
              <w:t xml:space="preserve">SINC</w:t>
            </w:r>
            <w:r>
              <w:t xml:space="preserve">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peripheral,</w:t>
            </w:r>
            <w:r>
              <w:t xml:space="preserve"> </w:t>
            </w:r>
            <w:r>
              <w:rPr>
                <w:rStyle w:val="VerbatimChar"/>
              </w:rPr>
              <w:t xml:space="preserve">DINC</w:t>
            </w:r>
            <w:r>
              <w:t xml:space="preserve">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 frame out of DSRAM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memory,</w:t>
            </w:r>
            <w:r>
              <w:t xml:space="preserve"> </w:t>
            </w:r>
            <w:r>
              <w:rPr>
                <w:rStyle w:val="VerbatimChar"/>
              </w:rPr>
              <w:t xml:space="preserve">SINC</w:t>
            </w:r>
            <w:r>
              <w:t xml:space="preserve">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memory,</w:t>
            </w:r>
            <w:r>
              <w:t xml:space="preserve"> </w:t>
            </w:r>
            <w:r>
              <w:rPr>
                <w:rStyle w:val="VerbatimChar"/>
              </w:rPr>
              <w:t xml:space="preserve">DINC</w:t>
            </w:r>
            <w:r>
              <w:t xml:space="preserve">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copy</w:t>
            </w:r>
          </w:p>
        </w:tc>
      </w:tr>
    </w:tbl>
    <w:p>
      <w:pPr>
        <w:pStyle w:val="BodyText"/>
      </w:pPr>
      <w:r>
        <w:rPr>
          <w:bCs/>
          <w:b/>
        </w:rPr>
        <w:t xml:space="preserve">[N-7.5]</w:t>
      </w:r>
      <w:r>
        <w:t xml:space="preserve"> </w:t>
      </w:r>
      <w:r>
        <w:t xml:space="preserve">M2M has no peripheral request. It runs continuously while enabled, taking a beat</w:t>
      </w:r>
      <w:r>
        <w:t xml:space="preserve"> </w:t>
      </w:r>
      <w:r>
        <w:t xml:space="preserve">whenever it wins arbitration. Because the DMA is the highest-priority AHB master (M3), an</w:t>
      </w:r>
      <w:r>
        <w:t xml:space="preserve"> </w:t>
      </w:r>
      <w:r>
        <w:t xml:space="preserve">M2M transfer will stall the core for the duration.</w:t>
      </w:r>
    </w:p>
    <w:p>
      <w:pPr>
        <w:pStyle w:val="BodyText"/>
      </w:pPr>
      <w:r>
        <w:rPr>
          <w:bCs/>
          <w:b/>
        </w:rPr>
        <w:t xml:space="preserve">[N-7.6]</w:t>
      </w:r>
      <w:r>
        <w:t xml:space="preserve"> </w:t>
      </w:r>
      <w:r>
        <w:t xml:space="preserve">That is a real hazard and firmware must treat it as one: an M2M transfer of</w:t>
      </w:r>
      <w:r>
        <w:t xml:space="preserve"> </w:t>
      </w:r>
      <w:r>
        <w:t xml:space="preserve">16,384 beats holds M3 requesting for ~32,768 cycles, during which the core progresses only</w:t>
      </w:r>
      <w:r>
        <w:t xml:space="preserve"> </w:t>
      </w:r>
      <w:r>
        <w:t xml:space="preserve">in the gaps. There is no rate limiting in hardware. The mitigation is firmware discipline —</w:t>
      </w:r>
      <w:r>
        <w:t xml:space="preserve"> </w:t>
      </w:r>
      <w:r>
        <w:t xml:space="preserve">break large M2M transfers into chunks — and it is stated here because the hardware gives no</w:t>
      </w:r>
      <w:r>
        <w:t xml:space="preserve"> </w:t>
      </w:r>
      <w:r>
        <w:t xml:space="preserve">protection. No use case in the current firmware needs M2M at all; it exists because it costs</w:t>
      </w:r>
      <w:r>
        <w:t xml:space="preserve"> </w:t>
      </w:r>
      <w:r>
        <w:t xml:space="preserve">nothing over the P2M/M2P datapath.</w:t>
      </w:r>
    </w:p>
    <w:bookmarkEnd w:id="37"/>
    <w:bookmarkStart w:id="38" w:name="X7a762e51318aed03c5bec9c0fd1a84b780227bf"/>
    <w:p>
      <w:pPr>
        <w:pStyle w:val="Heading3"/>
      </w:pPr>
      <w:r>
        <w:t xml:space="preserve">7.3 The request/acknowledge handshake</w:t>
      </w:r>
    </w:p>
    <w:p>
      <w:pPr>
        <w:pStyle w:val="FirstParagraph"/>
      </w:pPr>
      <w:r>
        <w:rPr>
          <w:bCs/>
          <w:b/>
        </w:rPr>
        <w:t xml:space="preserve">[N-7.7]</w:t>
      </w:r>
      <w:r>
        <w:t xml:space="preserve"> </w:t>
      </w:r>
      <w:r>
        <w:rPr>
          <w:rStyle w:val="VerbatimChar"/>
        </w:rPr>
        <w:t xml:space="preserve">dma_req_i[n]</w:t>
      </w:r>
      <w:r>
        <w:t xml:space="preserve"> </w:t>
      </w:r>
      <w:r>
        <w:t xml:space="preserve">is level: the peripheral asserts it while it has data (P2M) or</w:t>
      </w:r>
      <w:r>
        <w:t xml:space="preserve"> </w:t>
      </w:r>
      <w:r>
        <w:t xml:space="preserve">space (M2P), and deasserts when the beat has been taken.</w:t>
      </w:r>
    </w:p>
    <w:p>
      <w:pPr>
        <w:pStyle w:val="BodyText"/>
      </w:pPr>
      <w:r>
        <w:rPr>
          <w:bCs/>
          <w:b/>
        </w:rPr>
        <w:t xml:space="preserve">[N-7.8]</w:t>
      </w:r>
      <w:r>
        <w:t xml:space="preserve"> </w:t>
      </w:r>
      <w:r>
        <w:rPr>
          <w:rStyle w:val="VerbatimChar"/>
        </w:rPr>
        <w:t xml:space="preserve">dma_ack_o[n]</w:t>
      </w:r>
      <w:r>
        <w:t xml:space="preserve"> </w:t>
      </w:r>
      <w:r>
        <w:t xml:space="preserve">is a pulse two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cycles wide (one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period; D-16,</w:t>
      </w:r>
      <w:r>
        <w:t xml:space="preserve"> </w:t>
      </w:r>
      <w:r>
        <w:t xml:space="preserve">erratum DMA-7), asserted when a beat completes successfully. The</w:t>
      </w:r>
      <w:r>
        <w:t xml:space="preserve"> </w:t>
      </w:r>
      <w:r>
        <w:rPr>
          <w:rStyle w:val="VerbatimChar"/>
        </w:rPr>
        <w:t xml:space="preserve">pclk</w:t>
      </w:r>
      <w:r>
        <w:t xml:space="preserve">-domain peripheral</w:t>
      </w:r>
      <w:r>
        <w:t xml:space="preserve"> </w:t>
      </w:r>
      <w:r>
        <w:t xml:space="preserve">sees it high at exactly one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edge, whichever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phase the beat ends on.</w:t>
      </w:r>
    </w:p>
    <w:p>
      <w:pPr>
        <w:pStyle w:val="BodyText"/>
      </w:pPr>
      <w:r>
        <w:rPr>
          <w:bCs/>
          <w:b/>
        </w:rPr>
        <w:t xml:space="preserve">[N-7.9]</w:t>
      </w:r>
      <w:r>
        <w:t xml:space="preserve"> </w:t>
      </w:r>
      <w:r>
        <w:t xml:space="preserve">All six peripherals' request lines are in the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domain and cross to</w:t>
      </w:r>
      <w:r>
        <w:t xml:space="preserve"> </w:t>
      </w:r>
      <w:r>
        <w:rPr>
          <w:rStyle w:val="VerbatimChar"/>
        </w:rPr>
        <w:t xml:space="preserve">hclk</w:t>
      </w:r>
      <w:r>
        <w:t xml:space="preserve">.</w:t>
      </w:r>
      <w:r>
        <w:t xml:space="preserve"> </w:t>
      </w:r>
      <w:r>
        <w:t xml:space="preserve">This crossing is synchronous (</w:t>
      </w:r>
      <w:r>
        <w:rPr>
          <w:rStyle w:val="VerbatimChar"/>
        </w:rPr>
        <w:t xml:space="preserve">GARUDA-AHB2APB-SPEC-001</w:t>
      </w:r>
      <w:r>
        <w:t xml:space="preserve"> </w:t>
      </w:r>
      <w:r>
        <w:t xml:space="preserve">§7.2) and requires no</w:t>
      </w:r>
      <w:r>
        <w:t xml:space="preserve"> </w:t>
      </w:r>
      <w:r>
        <w:t xml:space="preserve">synchroniser. The peripheral asserts on a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edge, which is also an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edge, so the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sample is of a stable value.</w:t>
      </w:r>
    </w:p>
    <w:p>
      <w:pPr>
        <w:pStyle w:val="BodyText"/>
      </w:pPr>
      <w:r>
        <w:rPr>
          <w:bCs/>
          <w:b/>
        </w:rPr>
        <w:t xml:space="preserve">[N-7.10]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is half</w:t>
      </w:r>
      <w:r>
        <w:t xml:space="preserve"> </w:t>
      </w:r>
      <w:r>
        <w:rPr>
          <w:rStyle w:val="VerbatimChar"/>
        </w:rPr>
        <w:t xml:space="preserve">hclk</w:t>
      </w:r>
      <w:r>
        <w:t xml:space="preserve">, a request asserted for one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cycle is</w:t>
      </w:r>
      <w:r>
        <w:t xml:space="preserve"> </w:t>
      </w:r>
      <w:r>
        <w:t xml:space="preserve">visible for two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cycles. The channel state machine takes at most one beat per request</w:t>
      </w:r>
      <w:r>
        <w:t xml:space="preserve"> </w:t>
      </w:r>
      <w:r>
        <w:t xml:space="preserve">assertion, tracked by an edge-qualified taken flag, so a two-cycle-visible request does not</w:t>
      </w:r>
      <w:r>
        <w:t xml:space="preserve"> </w:t>
      </w:r>
      <w:r>
        <w:t xml:space="preserve">produce two beats.</w:t>
      </w:r>
    </w:p>
    <w:bookmarkEnd w:id="38"/>
    <w:bookmarkStart w:id="39" w:name="X3cc54d6a90da6ce3308322dfe57e8b6c0f3fd63"/>
    <w:p>
      <w:pPr>
        <w:pStyle w:val="Heading3"/>
      </w:pPr>
      <w:r>
        <w:t xml:space="preserve">7.4 Channel arbitration</w:t>
      </w:r>
    </w:p>
    <w:p>
      <w:pPr>
        <w:pStyle w:val="FirstParagraph"/>
      </w:pPr>
      <w:r>
        <w:rPr>
          <w:bCs/>
          <w:b/>
        </w:rPr>
        <w:t xml:space="preserve">[N-7.11]</w:t>
      </w:r>
      <w:r>
        <w:t xml:space="preserve"> </w:t>
      </w:r>
      <w:r>
        <w:t xml:space="preserve">Fixed priority per</w:t>
      </w:r>
      <w:r>
        <w:t xml:space="preserve"> </w:t>
      </w:r>
      <w:r>
        <w:rPr>
          <w:rStyle w:val="VerbatimChar"/>
        </w:rPr>
        <w:t xml:space="preserve">GARUDA-SYS-001</w:t>
      </w:r>
      <w:r>
        <w:t xml:space="preserve">, re-evaluated at each beat boundary. A</w:t>
      </w:r>
      <w:r>
        <w:t xml:space="preserve"> </w:t>
      </w:r>
      <w:r>
        <w:t xml:space="preserve">channel that wins arbitration completes its full read-write beat pair before arbitration is</w:t>
      </w:r>
      <w:r>
        <w:t xml:space="preserve"> </w:t>
      </w:r>
      <w:r>
        <w:t xml:space="preserve">re-evaluated; a beat is never split between channels.</w:t>
      </w:r>
    </w:p>
    <w:p>
      <w:pPr>
        <w:pStyle w:val="BodyText"/>
      </w:pPr>
      <w:r>
        <w:rPr>
          <w:bCs/>
          <w:b/>
        </w:rPr>
        <w:t xml:space="preserve">[N-7.12]</w:t>
      </w:r>
      <w:r>
        <w:t xml:space="preserve"> </w:t>
      </w:r>
      <w:r>
        <w:t xml:space="preserve">Starvation: channel 5 can be starved while higher channels request</w:t>
      </w:r>
      <w:r>
        <w:t xml:space="preserve"> </w:t>
      </w:r>
      <w:r>
        <w:t xml:space="preserve">continuously. With real peripheral rates — the IMU at 8 kHz, the others far slower — the</w:t>
      </w:r>
      <w:r>
        <w:t xml:space="preserve"> </w:t>
      </w:r>
      <w:r>
        <w:t xml:space="preserve">aggregate request rate is a few thousand beats per second against 125 million available, so</w:t>
      </w:r>
      <w:r>
        <w:t xml:space="preserve"> </w:t>
      </w:r>
      <w:r>
        <w:t xml:space="preserve">starvation is unreachable.</w:t>
      </w:r>
    </w:p>
    <w:bookmarkEnd w:id="39"/>
    <w:bookmarkStart w:id="40" w:name="X4d8ad9525f189c5d3f0eb987e83fa5e13301f69"/>
    <w:p>
      <w:pPr>
        <w:pStyle w:val="Heading3"/>
      </w:pPr>
      <w:r>
        <w:t xml:space="preserve">7.5 Error handling</w:t>
      </w:r>
    </w:p>
    <w:p>
      <w:pPr>
        <w:pStyle w:val="FirstParagraph"/>
      </w:pPr>
      <w:r>
        <w:rPr>
          <w:bCs/>
          <w:b/>
        </w:rPr>
        <w:t xml:space="preserve">[N-7.13]</w:t>
      </w:r>
      <w:r>
        <w:t xml:space="preserve"> </w:t>
      </w:r>
      <w:r>
        <w:t xml:space="preserve">An AHB ERROR on either the read or the write beat: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sets,</w:t>
      </w:r>
      <w:r>
        <w:t xml:space="preserve"> </w:t>
      </w:r>
      <w:r>
        <w:rPr>
          <w:rStyle w:val="VerbatimChar"/>
        </w:rPr>
        <w:t xml:space="preserve">ERRPHASE</w:t>
      </w:r>
      <w:r>
        <w:t xml:space="preserve"> </w:t>
      </w:r>
      <w:r>
        <w:t xml:space="preserve">records which,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clears,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clears,</w:t>
      </w:r>
      <w:r>
        <w:t xml:space="preserve"> </w:t>
      </w:r>
      <w:r>
        <w:rPr>
          <w:rStyle w:val="VerbatimChar"/>
        </w:rPr>
        <w:t xml:space="preserve">REMAINING</w:t>
      </w:r>
      <w:r>
        <w:t xml:space="preserve"> </w:t>
      </w:r>
      <w:r>
        <w:t xml:space="preserve">freezes at its value at the point</w:t>
      </w:r>
      <w:r>
        <w:t xml:space="preserve"> </w:t>
      </w:r>
      <w:r>
        <w:t xml:space="preserve">of failure, and</w:t>
      </w:r>
      <w:r>
        <w:t xml:space="preserve"> </w:t>
      </w:r>
      <w:r>
        <w:rPr>
          <w:rStyle w:val="VerbatimChar"/>
        </w:rPr>
        <w:t xml:space="preserve">dma_error_o[n]</w:t>
      </w:r>
      <w:r>
        <w:t xml:space="preserve"> </w:t>
      </w:r>
      <w:r>
        <w:t xml:space="preserve">asserts if</w:t>
      </w:r>
      <w:r>
        <w:t xml:space="preserve"> </w:t>
      </w:r>
      <w:r>
        <w:rPr>
          <w:rStyle w:val="VerbatimChar"/>
        </w:rPr>
        <w:t xml:space="preserve">IE_ERR</w:t>
      </w:r>
      <w:r>
        <w:t xml:space="preserve"> </w:t>
      </w:r>
      <w:r>
        <w:t xml:space="preserve">is set.</w:t>
      </w:r>
    </w:p>
    <w:p>
      <w:pPr>
        <w:pStyle w:val="BodyText"/>
      </w:pPr>
      <w:r>
        <w:rPr>
          <w:bCs/>
          <w:b/>
        </w:rPr>
        <w:t xml:space="preserve">[N-7.14]</w:t>
      </w:r>
      <w:r>
        <w:t xml:space="preserve"> </w:t>
      </w:r>
      <w:r>
        <w:t xml:space="preserve">Only the affected channel aborts (R-8). Other channels continue. There is no</w:t>
      </w:r>
      <w:r>
        <w:t xml:space="preserve"> </w:t>
      </w:r>
      <w:r>
        <w:t xml:space="preserve">global error state.</w:t>
      </w:r>
    </w:p>
    <w:p>
      <w:pPr>
        <w:pStyle w:val="BodyText"/>
      </w:pPr>
      <w:r>
        <w:rPr>
          <w:bCs/>
          <w:b/>
        </w:rPr>
        <w:t xml:space="preserve">[N-7.15]</w:t>
      </w:r>
      <w:r>
        <w:t xml:space="preserve"> </w:t>
      </w:r>
      <w:r>
        <w:rPr>
          <w:rStyle w:val="VerbatimChar"/>
        </w:rPr>
        <w:t xml:space="preserve">REMAINING</w:t>
      </w:r>
      <w:r>
        <w:t xml:space="preserve"> </w:t>
      </w:r>
      <w:r>
        <w:t xml:space="preserve">freezing rather than zeroing means firmware can compute exactly</w:t>
      </w:r>
      <w:r>
        <w:t xml:space="preserve"> </w:t>
      </w:r>
      <w:r>
        <w:t xml:space="preserve">which address failed:</w:t>
      </w:r>
      <w:r>
        <w:t xml:space="preserve"> </w:t>
      </w:r>
      <w:r>
        <w:rPr>
          <w:rStyle w:val="VerbatimChar"/>
        </w:rPr>
        <w:t xml:space="preserve">SAR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DAR</w:t>
      </w:r>
      <w:r>
        <w:t xml:space="preserve"> </w:t>
      </w:r>
      <w:r>
        <w:t xml:space="preserve">also hold their values at the point of failure, since</w:t>
      </w:r>
      <w:r>
        <w:t xml:space="preserve"> </w:t>
      </w:r>
      <w:r>
        <w:t xml:space="preserve">they are only incremented on a successful beat.</w:t>
      </w:r>
    </w:p>
    <w:p>
      <w:pPr>
        <w:pStyle w:val="BodyText"/>
      </w:pPr>
      <w:r>
        <w:rPr>
          <w:bCs/>
          <w:b/>
        </w:rPr>
        <w:t xml:space="preserve">[N-7.16]</w:t>
      </w:r>
      <w:r>
        <w:t xml:space="preserve"> </w:t>
      </w:r>
      <w:r>
        <w:t xml:space="preserve">The channel is not automatically retried. A bus error from a DMA channel means</w:t>
      </w:r>
      <w:r>
        <w:t xml:space="preserve"> </w:t>
      </w:r>
      <w:r>
        <w:t xml:space="preserve">a bad address in</w:t>
      </w:r>
      <w:r>
        <w:t xml:space="preserve"> </w:t>
      </w:r>
      <w:r>
        <w:rPr>
          <w:rStyle w:val="VerbatimChar"/>
        </w:rPr>
        <w:t xml:space="preserve">SAR</w:t>
      </w:r>
      <w:r>
        <w:t xml:space="preserve">/</w:t>
      </w:r>
      <w:r>
        <w:rPr>
          <w:rStyle w:val="VerbatimChar"/>
        </w:rPr>
        <w:t xml:space="preserve">DAR</w:t>
      </w:r>
      <w:r>
        <w:t xml:space="preserve">, which is a firmware bug, and retrying a bad address forever is</w:t>
      </w:r>
      <w:r>
        <w:t xml:space="preserve"> </w:t>
      </w:r>
      <w:r>
        <w:t xml:space="preserve">worse than stopping.</w:t>
      </w:r>
    </w:p>
    <w:bookmarkEnd w:id="40"/>
    <w:bookmarkStart w:id="41" w:name="X9c9444effe7006fe43d8dfaf4209d0700d79946"/>
    <w:p>
      <w:pPr>
        <w:pStyle w:val="Heading3"/>
      </w:pPr>
      <w:r>
        <w:t xml:space="preserve">7.6 Simultaneous hardware and software register updates</w:t>
      </w:r>
    </w:p>
    <w:p>
      <w:pPr>
        <w:pStyle w:val="FirstParagraph"/>
      </w:pPr>
      <w:r>
        <w:rPr>
          <w:bCs/>
          <w:b/>
        </w:rPr>
        <w:t xml:space="preserve">[N-7.17]</w:t>
      </w:r>
      <w:r>
        <w:t xml:space="preserve"> </w:t>
      </w:r>
      <w:r>
        <w:t xml:space="preserve">Hardware clears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on completion or error. Firmware may write</w:t>
      </w:r>
      <w:r>
        <w:t xml:space="preserve"> </w:t>
      </w:r>
      <w:r>
        <w:rPr>
          <w:rStyle w:val="VerbatimChar"/>
        </w:rPr>
        <w:t xml:space="preserve">CR</w:t>
      </w:r>
      <w:r>
        <w:t xml:space="preserve"> </w:t>
      </w:r>
      <w:r>
        <w:t xml:space="preserve">in the same</w:t>
      </w:r>
      <w:r>
        <w:t xml:space="preserve"> </w:t>
      </w:r>
      <w:r>
        <w:t xml:space="preserve">cycle.</w:t>
      </w:r>
      <w:r>
        <w:t xml:space="preserve"> </w:t>
      </w:r>
      <w:r>
        <w:rPr>
          <w:bCs/>
          <w:b/>
        </w:rPr>
        <w:t xml:space="preserve">Hardware wins for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</w:t>
      </w:r>
      <w:r>
        <w:rPr>
          <w:bCs/>
          <w:b/>
        </w:rPr>
        <w:t xml:space="preserve"> </w:t>
      </w:r>
      <w:r>
        <w:rPr>
          <w:bCs/>
          <w:b/>
        </w:rPr>
        <w:t xml:space="preserve">bit</w:t>
      </w:r>
      <w:r>
        <w:t xml:space="preserve">; the rest of the write takes effect.</w:t>
      </w:r>
    </w:p>
    <w:p>
      <w:pPr>
        <w:pStyle w:val="BodyText"/>
      </w:pPr>
      <w:r>
        <w:rPr>
          <w:bCs/>
          <w:b/>
        </w:rPr>
        <w:t xml:space="preserve">[N-7.18]</w:t>
      </w:r>
      <w:r>
        <w:t xml:space="preserve"> </w:t>
      </w:r>
      <w:r>
        <w:t xml:space="preserve">This is erratum D-2. Previously the software write took the whole register,</w:t>
      </w:r>
      <w:r>
        <w:t xml:space="preserve"> </w:t>
      </w:r>
      <w:r>
        <w:t xml:space="preserve">including a stale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= 1, so a channel that had just completed was re-enabled with</w:t>
      </w:r>
      <w:r>
        <w:t xml:space="preserve"> </w:t>
      </w:r>
      <w:r>
        <w:rPr>
          <w:rStyle w:val="VerbatimChar"/>
        </w:rPr>
        <w:t xml:space="preserve">REMAINING</w:t>
      </w:r>
      <w:r>
        <w:t xml:space="preserve"> </w:t>
      </w:r>
      <w:r>
        <w:t xml:space="preserve">= 0 and never completed again — it sat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with nothing to do, and firmware</w:t>
      </w:r>
      <w:r>
        <w:t xml:space="preserve"> </w:t>
      </w:r>
      <w:r>
        <w:t xml:space="preserve">waiting on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hung. The fix is a per-bit priority on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only.</w:t>
      </w:r>
    </w:p>
    <w:p>
      <w:pPr>
        <w:pStyle w:val="BodyText"/>
      </w:pPr>
      <w:r>
        <w:rPr>
          <w:bCs/>
          <w:b/>
        </w:rPr>
        <w:t xml:space="preserve">[N-7.19]</w:t>
      </w:r>
      <w:r>
        <w:t xml:space="preserve"> </w:t>
      </w:r>
      <w:r>
        <w:t xml:space="preserve">The general rule, which applies to every hardware-updated field in this block:</w:t>
      </w:r>
      <w:r>
        <w:t xml:space="preserve"> </w:t>
      </w:r>
      <w:r>
        <w:t xml:space="preserve">where hardware and software write the same bit in the same cycle, hardware wins for bits</w:t>
      </w:r>
      <w:r>
        <w:t xml:space="preserve"> </w:t>
      </w:r>
      <w:r>
        <w:t xml:space="preserve">hardware owns (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REMAINING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), and software wins for bits</w:t>
      </w:r>
      <w:r>
        <w:t xml:space="preserve"> </w:t>
      </w:r>
      <w:r>
        <w:t xml:space="preserve">it owns (</w:t>
      </w:r>
      <w:r>
        <w:rPr>
          <w:rStyle w:val="VerbatimChar"/>
        </w:rPr>
        <w:t xml:space="preserve">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SINC</w:t>
      </w:r>
      <w:r>
        <w:t xml:space="preserve">,</w:t>
      </w:r>
      <w:r>
        <w:t xml:space="preserve"> </w:t>
      </w:r>
      <w:r>
        <w:rPr>
          <w:rStyle w:val="VerbatimChar"/>
        </w:rPr>
        <w:t xml:space="preserve">DINC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IE_*</w:t>
      </w:r>
      <w:r>
        <w:t xml:space="preserve">,</w:t>
      </w:r>
      <w:r>
        <w:t xml:space="preserve"> </w:t>
      </w:r>
      <w:r>
        <w:rPr>
          <w:rStyle w:val="VerbatimChar"/>
        </w:rPr>
        <w:t xml:space="preserve">SAR</w:t>
      </w:r>
      <w:r>
        <w:t xml:space="preserve">,</w:t>
      </w:r>
      <w:r>
        <w:t xml:space="preserve"> </w:t>
      </w:r>
      <w:r>
        <w:rPr>
          <w:rStyle w:val="VerbatimChar"/>
        </w:rPr>
        <w:t xml:space="preserve">DAR</w:t>
      </w:r>
      <w:r>
        <w:t xml:space="preserve">,</w:t>
      </w:r>
      <w:r>
        <w:t xml:space="preserve"> </w:t>
      </w:r>
      <w:r>
        <w:rPr>
          <w:rStyle w:val="VerbatimChar"/>
        </w:rPr>
        <w:t xml:space="preserve">CNT</w:t>
      </w:r>
      <w:r>
        <w:t xml:space="preserve">). Stating it as a rule</w:t>
      </w:r>
      <w:r>
        <w:t xml:space="preserve"> </w:t>
      </w:r>
      <w:r>
        <w:t xml:space="preserve">rather than a fix for one bit is what prevents the next instance.</w:t>
      </w:r>
    </w:p>
    <w:bookmarkEnd w:id="41"/>
    <w:bookmarkStart w:id="42" w:name="X67c19bcb7547f3ff7a6ec1577bb509e2dc55845"/>
    <w:p>
      <w:pPr>
        <w:pStyle w:val="Heading3"/>
      </w:pPr>
      <w:r>
        <w:t xml:space="preserve">7.7 Reachability</w:t>
      </w:r>
    </w:p>
    <w:p>
      <w:pPr>
        <w:pStyle w:val="FirstParagraph"/>
      </w:pPr>
      <w:r>
        <w:rPr>
          <w:bCs/>
          <w:b/>
        </w:rPr>
        <w:t xml:space="preserve">[N-7.20]</w:t>
      </w:r>
      <w:r>
        <w:t xml:space="preserve"> </w:t>
      </w:r>
      <w:r>
        <w:t xml:space="preserve">The DMA reaches DSRAM and the APB region, and never ISRAM or Boot ROM (R-9).</w:t>
      </w:r>
      <w:r>
        <w:t xml:space="preserve"> </w:t>
      </w:r>
      <w:r>
        <w:t xml:space="preserve">The interconnect is unrestricted (ADR-0005):</w:t>
      </w:r>
      <w:r>
        <w:t xml:space="preserve"> </w:t>
      </w:r>
      <w:r>
        <w:rPr>
          <w:rStyle w:val="VerbatimChar"/>
        </w:rPr>
        <w:t xml:space="preserve">GARUDA-SYS-001</w:t>
      </w:r>
      <w:r>
        <w:t xml:space="preserve"> </w:t>
      </w:r>
      <w:r>
        <w:rPr>
          <w:rStyle w:val="VerbatimChar"/>
        </w:rPr>
        <w:t xml:space="preserve">ahb.master_reachability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GARUDA-AHB-SPEC-001</w:t>
      </w:r>
      <w:r>
        <w:t xml:space="preserve"> </w:t>
      </w:r>
      <w:r>
        <w:t xml:space="preserve">let master M3 address every region. R-9 is therefore enforced inside</w:t>
      </w:r>
      <w:r>
        <w:t xml:space="preserve"> </w:t>
      </w:r>
      <w:r>
        <w:t xml:space="preserve">the DMA (DECISIONS D-16): the engine refuses a beat whose</w:t>
      </w:r>
      <w:r>
        <w:t xml:space="preserve"> </w:t>
      </w:r>
      <w:r>
        <w:rPr>
          <w:rStyle w:val="VerbatimChar"/>
        </w:rPr>
        <w:t xml:space="preserve">SAR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DAR</w:t>
      </w:r>
      <w:r>
        <w:t xml:space="preserve"> </w:t>
      </w:r>
      <w:r>
        <w:t xml:space="preserve">lies in ISRAM</w:t>
      </w:r>
      <w:r>
        <w:t xml:space="preserve"> </w:t>
      </w:r>
      <w:r>
        <w:t xml:space="preserve">(</w:t>
      </w:r>
      <w:r>
        <w:rPr>
          <w:rStyle w:val="VerbatimChar"/>
        </w:rPr>
        <w:t xml:space="preserve">0x0xxx_xxxx</w:t>
      </w:r>
      <w:r>
        <w:t xml:space="preserve">) or Boot ROM (</w:t>
      </w:r>
      <w:r>
        <w:rPr>
          <w:rStyle w:val="VerbatimChar"/>
        </w:rPr>
        <w:t xml:space="preserve">0x1xxx_xxxx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ERRPHASE</w:t>
      </w:r>
      <w:r>
        <w:t xml:space="preserve"> </w:t>
      </w:r>
      <w:r>
        <w:t xml:space="preserve">= read or write,</w:t>
      </w:r>
      <w:r>
        <w:t xml:space="preserve"> </w:t>
      </w:r>
      <w:r>
        <w:t xml:space="preserve">and issues no AHB transfer to the forbidden address.</w:t>
      </w:r>
      <w:r>
        <w:t xml:space="preserve"> </w:t>
      </w:r>
      <w:r>
        <w:rPr>
          <w:iCs/>
          <w:i/>
        </w:rPr>
        <w:t xml:space="preserve">(Reworded 2026-10-12, AUD-12 item 1.</w:t>
      </w:r>
      <w:r>
        <w:rPr>
          <w:iCs/>
          <w:i/>
        </w:rPr>
        <w:t xml:space="preserve"> </w:t>
      </w:r>
      <w:r>
        <w:rPr>
          <w:iCs/>
          <w:i/>
        </w:rPr>
        <w:t xml:space="preserve">Open: a bad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DAR</w:t>
      </w:r>
      <w:r>
        <w:rPr>
          <w:iCs/>
          <w:i/>
        </w:rPr>
        <w:t xml:space="preserve"> </w:t>
      </w:r>
      <w:r>
        <w:rPr>
          <w:iCs/>
          <w:i/>
        </w:rPr>
        <w:t xml:space="preserve">is refused only after the source read, DMA-10.)</w:t>
      </w:r>
    </w:p>
    <w:p>
      <w:pPr>
        <w:pStyle w:val="BodyText"/>
      </w:pPr>
      <w:r>
        <w:rPr>
          <w:bCs/>
          <w:b/>
        </w:rPr>
        <w:t xml:space="preserve">[N-7.21]</w:t>
      </w:r>
      <w:r>
        <w:t xml:space="preserve"> </w:t>
      </w:r>
      <w:r>
        <w:t xml:space="preserve">The ISRAM path existed in Rev 2.2 only to support the DMA boot copy. With the</w:t>
      </w:r>
      <w:r>
        <w:t xml:space="preserve"> </w:t>
      </w:r>
      <w:r>
        <w:t xml:space="preserve">polled-PIO bootloader (ADR-0015) nothing needs it, and removing it means a DMA channel</w:t>
      </w:r>
      <w:r>
        <w:t xml:space="preserve"> </w:t>
      </w:r>
      <w:r>
        <w:t xml:space="preserve">misconfigured with an ISRAM address gets a clean ERROR rather than corrupting instruction</w:t>
      </w:r>
      <w:r>
        <w:t xml:space="preserve"> </w:t>
      </w:r>
      <w:r>
        <w:t xml:space="preserve">memory. This is an omission of an unused path that happens to also be a safety property;</w:t>
      </w:r>
      <w:r>
        <w:t xml:space="preserve"> </w:t>
      </w:r>
      <w:r>
        <w:t xml:space="preserve">the ISRAM write lock (ADR-0006) covers the case more generally.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Xaccd823957f7d6a3a504e6ec5042401faeeed45"/>
    <w:p>
      <w:pPr>
        <w:pStyle w:val="Heading2"/>
      </w:pPr>
      <w:r>
        <w:t xml:space="preserve">8 Timing</w:t>
      </w:r>
    </w:p>
    <w:bookmarkStart w:id="44" w:name="Xede527c55135e13ffa9107e57f9384ac47ccd91"/>
    <w:p>
      <w:pPr>
        <w:pStyle w:val="Heading3"/>
      </w:pPr>
      <w:r>
        <w:t xml:space="preserve">8.1 P2M beat: IMU into DSRAM</w:t>
      </w:r>
    </w:p>
    <w:p>
      <w:pPr>
        <w:pStyle w:val="SourceCode"/>
      </w:pPr>
      <w:r>
        <w:rPr>
          <w:rStyle w:val="VerbatimChar"/>
        </w:rPr>
        <w:t xml:space="preserve">              │ T0 │ T1 │ T2 │ T3 │ T4 │ T5 │</w:t>
      </w:r>
      <w:r>
        <w:br/>
      </w:r>
      <w:r>
        <w:rPr>
          <w:rStyle w:val="VerbatimChar"/>
        </w:rPr>
        <w:t xml:space="preserve">hclk        ──┘‾┐_┌‾┐_┌‾┐_┌‾┐_┌‾┐_┌‾┐_┌</w:t>
      </w:r>
      <w:r>
        <w:br/>
      </w:r>
      <w:r>
        <w:br/>
      </w:r>
      <w:r>
        <w:rPr>
          <w:rStyle w:val="VerbatimChar"/>
        </w:rPr>
        <w:t xml:space="preserve">dma_req[0]  ──┌──────────────────┐──────────  SPI RX FIFO not empty</w:t>
      </w:r>
      <w:r>
        <w:br/>
      </w:r>
      <w:r>
        <w:rPr>
          <w:rStyle w:val="VerbatimChar"/>
        </w:rPr>
        <w:t xml:space="preserve">                                              (pclk-asserted, hclk-visible</w:t>
      </w:r>
      <w:r>
        <w:br/>
      </w:r>
      <w:r>
        <w:rPr>
          <w:rStyle w:val="VerbatimChar"/>
        </w:rPr>
        <w:t xml:space="preserve">                                               for 2 cycles  [N-7.10])</w:t>
      </w:r>
      <w:r>
        <w:br/>
      </w:r>
      <w:r>
        <w:rPr>
          <w:rStyle w:val="VerbatimChar"/>
        </w:rPr>
        <w:t xml:space="preserve">grant M3    ──────┌──────────────────────┐──</w:t>
      </w:r>
      <w:r>
        <w:br/>
      </w:r>
      <w:r>
        <w:br/>
      </w:r>
      <w:r>
        <w:rPr>
          <w:rStyle w:val="VerbatimChar"/>
        </w:rPr>
        <w:t xml:space="preserve">              ── read beat ──  ── write beat ──</w:t>
      </w:r>
      <w:r>
        <w:br/>
      </w:r>
      <w:r>
        <w:rPr>
          <w:rStyle w:val="VerbatimChar"/>
        </w:rPr>
        <w:t xml:space="preserve">haddr       ──────┤ SAR      ├──┤ DAR      ├──</w:t>
      </w:r>
      <w:r>
        <w:br/>
      </w:r>
      <w:r>
        <w:rPr>
          <w:rStyle w:val="VerbatimChar"/>
        </w:rPr>
        <w:t xml:space="preserve">hwrite      ──────┤ 0        ├──┤ 1        ├──</w:t>
      </w:r>
      <w:r>
        <w:br/>
      </w:r>
      <w:r>
        <w:rPr>
          <w:rStyle w:val="VerbatimChar"/>
        </w:rPr>
        <w:t xml:space="preserve">hrdata      ───────────┤ data ├──────────────</w:t>
      </w:r>
      <w:r>
        <w:br/>
      </w:r>
      <w:r>
        <w:rPr>
          <w:rStyle w:val="VerbatimChar"/>
        </w:rPr>
        <w:t xml:space="preserve">hwdata      ────────────────────┤ data     ├──</w:t>
      </w:r>
      <w:r>
        <w:br/>
      </w:r>
      <w:r>
        <w:br/>
      </w:r>
      <w:r>
        <w:rPr>
          <w:rStyle w:val="VerbatimChar"/>
        </w:rPr>
        <w:t xml:space="preserve">dma_ack[0]  ────────────────────────┌─┐──────  1-cycle pulse</w:t>
      </w:r>
      <w:r>
        <w:br/>
      </w:r>
      <w:r>
        <w:rPr>
          <w:rStyle w:val="VerbatimChar"/>
        </w:rPr>
        <w:t xml:space="preserve">REMAINING   ──┤  N              │  N-1     ├──</w:t>
      </w:r>
      <w:r>
        <w:br/>
      </w:r>
      <w:r>
        <w:rPr>
          <w:rStyle w:val="VerbatimChar"/>
        </w:rPr>
        <w:t xml:space="preserve">DAR         ──┤  A              │  A+4     ├──  DINC=1</w:t>
      </w:r>
    </w:p>
    <w:bookmarkEnd w:id="44"/>
    <w:bookmarkStart w:id="45" w:name="Xf6c6446d33451c8a0dd41511218b6a1af07768b"/>
    <w:p>
      <w:pPr>
        <w:pStyle w:val="Heading3"/>
      </w:pPr>
      <w:r>
        <w:t xml:space="preserve">8.2 Completion</w:t>
      </w:r>
    </w:p>
    <w:p>
      <w:pPr>
        <w:pStyle w:val="SourceCode"/>
      </w:pPr>
      <w:r>
        <w:rPr>
          <w:rStyle w:val="VerbatimChar"/>
        </w:rPr>
        <w:t xml:space="preserve">REMAINING   ──┤ 1 │ 0                        ├</w:t>
      </w:r>
      <w:r>
        <w:br/>
      </w:r>
      <w:r>
        <w:rPr>
          <w:rStyle w:val="VerbatimChar"/>
        </w:rPr>
        <w:t xml:space="preserve">ACTIVE      ──┌──────┐──────────────────────────</w:t>
      </w:r>
      <w:r>
        <w:br/>
      </w:r>
      <w:r>
        <w:rPr>
          <w:rStyle w:val="VerbatimChar"/>
        </w:rPr>
        <w:t xml:space="preserve">COMPLETE    ─────────┌──────────────────────────  sticky</w:t>
      </w:r>
      <w:r>
        <w:br/>
      </w:r>
      <w:r>
        <w:rPr>
          <w:rStyle w:val="VerbatimChar"/>
        </w:rPr>
        <w:t xml:space="preserve">EN          ──┌──────┐──────────────────────────  hardware clears</w:t>
      </w:r>
      <w:r>
        <w:br/>
      </w:r>
      <w:r>
        <w:rPr>
          <w:rStyle w:val="VerbatimChar"/>
        </w:rPr>
        <w:t xml:space="preserve">dma_complete──────────┌─────────────────────────  level, until ICLR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ICLR write┴───────────────────────┐</w:t>
      </w:r>
      <w:r>
        <w:br/>
      </w:r>
      <w:r>
        <w:rPr>
          <w:rStyle w:val="VerbatimChar"/>
        </w:rPr>
        <w:t xml:space="preserve">COMPLETE    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[N-8.1]</w:t>
      </w:r>
      <w:r>
        <w:t xml:space="preserve"> </w:t>
      </w:r>
      <w:r>
        <w:rPr>
          <w:rStyle w:val="VerbatimChar"/>
        </w:rPr>
        <w:t xml:space="preserve">REMAINING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change on the same edge — the D-1 inconsistency is</w:t>
      </w:r>
      <w:r>
        <w:t xml:space="preserve"> </w:t>
      </w:r>
      <w:r>
        <w:t xml:space="preserve">structurally impossible now that there is no crossing between them.</w:t>
      </w:r>
    </w:p>
    <w:bookmarkEnd w:id="45"/>
    <w:bookmarkStart w:id="46" w:name="Xff400a73f1a6e38493453f3c39d22455445a9c6"/>
    <w:p>
      <w:pPr>
        <w:pStyle w:val="Heading3"/>
      </w:pPr>
      <w:r>
        <w:t xml:space="preserve">8.3 Erratum D-2: the write collision</w:t>
      </w:r>
    </w:p>
    <w:p>
      <w:pPr>
        <w:pStyle w:val="SourceCode"/>
      </w:pPr>
      <w:r>
        <w:rPr>
          <w:rStyle w:val="VerbatimChar"/>
        </w:rPr>
        <w:t xml:space="preserve">BEFORE (Rev 2.2):</w:t>
      </w:r>
      <w:r>
        <w:br/>
      </w:r>
      <w:r>
        <w:rPr>
          <w:rStyle w:val="VerbatimChar"/>
        </w:rPr>
        <w:t xml:space="preserve">              │ T0      │ T1                │</w:t>
      </w:r>
      <w:r>
        <w:br/>
      </w:r>
      <w:r>
        <w:rPr>
          <w:rStyle w:val="VerbatimChar"/>
        </w:rPr>
        <w:t xml:space="preserve">REMAINING   ──┤ 1 │ 0                       ├</w:t>
      </w:r>
      <w:r>
        <w:br/>
      </w:r>
      <w:r>
        <w:rPr>
          <w:rStyle w:val="VerbatimChar"/>
        </w:rPr>
        <w:t xml:space="preserve">hw_clear_en ──────┌─┐──────────────────────────</w:t>
      </w:r>
      <w:r>
        <w:br/>
      </w:r>
      <w:r>
        <w:rPr>
          <w:rStyle w:val="VerbatimChar"/>
        </w:rPr>
        <w:t xml:space="preserve">sw_write_CR ──────┌─┐──────────────────────────  firmware writes CR, EN=1</w:t>
      </w:r>
      <w:r>
        <w:br/>
      </w:r>
      <w:r>
        <w:rPr>
          <w:rStyle w:val="VerbatimChar"/>
        </w:rPr>
        <w:t xml:space="preserve">EN          ──┌──────────────────────────────┐   ◀── stayed set!</w:t>
      </w:r>
      <w:r>
        <w:br/>
      </w:r>
      <w:r>
        <w:rPr>
          <w:rStyle w:val="VerbatimChar"/>
        </w:rPr>
        <w:t xml:space="preserve">ACTIVE      ──┌──────────────────────────────┐   ◀── active, REMAINING=0</w:t>
      </w:r>
      <w:r>
        <w:br/>
      </w:r>
      <w:r>
        <w:rPr>
          <w:rStyle w:val="VerbatimChar"/>
        </w:rPr>
        <w:t xml:space="preserve">COMPLETE    ─────────┌──────────────────────────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▲</w:t>
      </w:r>
      <w:r>
        <w:br/>
      </w:r>
      <w:r>
        <w:rPr>
          <w:rStyle w:val="VerbatimChar"/>
        </w:rPr>
        <w:t xml:space="preserve">                     └── firmware waits on COMPLETE forever on the</w:t>
      </w:r>
      <w:r>
        <w:br/>
      </w:r>
      <w:r>
        <w:rPr>
          <w:rStyle w:val="VerbatimChar"/>
        </w:rPr>
        <w:t xml:space="preserve">                         next transfer: the channel never re-arms</w:t>
      </w:r>
      <w:r>
        <w:br/>
      </w:r>
      <w:r>
        <w:br/>
      </w:r>
      <w:r>
        <w:rPr>
          <w:rStyle w:val="VerbatimChar"/>
        </w:rPr>
        <w:t xml:space="preserve">AFTER (Rev 3.0):</w:t>
      </w:r>
      <w:r>
        <w:br/>
      </w:r>
      <w:r>
        <w:rPr>
          <w:rStyle w:val="VerbatimChar"/>
        </w:rPr>
        <w:t xml:space="preserve">hw_clear_en ──────┌─┐──────────────────────────</w:t>
      </w:r>
      <w:r>
        <w:br/>
      </w:r>
      <w:r>
        <w:rPr>
          <w:rStyle w:val="VerbatimChar"/>
        </w:rPr>
        <w:t xml:space="preserve">sw_write_CR ──────┌─┐──────────────────────────</w:t>
      </w:r>
      <w:r>
        <w:br/>
      </w:r>
      <w:r>
        <w:rPr>
          <w:rStyle w:val="VerbatimChar"/>
        </w:rPr>
        <w:t xml:space="preserve">EN          ──┌──────┐─────────────────────────  ◀── hardware wins [N-7.17]</w:t>
      </w:r>
      <w:r>
        <w:br/>
      </w:r>
      <w:r>
        <w:rPr>
          <w:rStyle w:val="VerbatimChar"/>
        </w:rPr>
        <w:t xml:space="preserve">              (MODE/SINC/DINC from the sw write DO take effect)</w:t>
      </w:r>
    </w:p>
    <w:bookmarkEnd w:id="46"/>
    <w:bookmarkStart w:id="47" w:name="X036b529ebc8dd13f9fd6e0aa77c595633cec285"/>
    <w:p>
      <w:pPr>
        <w:pStyle w:val="Heading3"/>
      </w:pPr>
      <w:r>
        <w:t xml:space="preserve">8.4 Register access latency, before and after</w:t>
      </w:r>
    </w:p>
    <w:p>
      <w:pPr>
        <w:pStyle w:val="SourceCode"/>
      </w:pPr>
      <w:r>
        <w:rPr>
          <w:rStyle w:val="VerbatimChar"/>
        </w:rPr>
        <w:t xml:space="preserve">Rev 2.2, with CDC:</w:t>
      </w:r>
      <w:r>
        <w:br/>
      </w:r>
      <w:r>
        <w:rPr>
          <w:rStyle w:val="VerbatimChar"/>
        </w:rPr>
        <w:t xml:space="preserve">apb write ──┐</w:t>
      </w:r>
      <w:r>
        <w:br/>
      </w:r>
      <w:r>
        <w:rPr>
          <w:rStyle w:val="VerbatimChar"/>
        </w:rPr>
        <w:t xml:space="preserve">            ├─ pclk capture ─ 2ff sync ─ hclk apply</w:t>
      </w:r>
      <w:r>
        <w:br/>
      </w:r>
      <w:r>
        <w:rPr>
          <w:rStyle w:val="VerbatimChar"/>
        </w:rPr>
        <w:t xml:space="preserve">            │  1 pclk         2 hclk     1 hclk     = 3-4 hclk extra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Rev 3.0, no CDC:</w:t>
      </w:r>
      <w:r>
        <w:br/>
      </w:r>
      <w:r>
        <w:rPr>
          <w:rStyle w:val="VerbatimChar"/>
        </w:rPr>
        <w:t xml:space="preserve">apb write ──┐</w:t>
      </w:r>
      <w:r>
        <w:br/>
      </w:r>
      <w:r>
        <w:rPr>
          <w:rStyle w:val="VerbatimChar"/>
        </w:rPr>
        <w:t xml:space="preserve">            ├─ pclk capture ─ hclk sample (shared edge)</w:t>
      </w:r>
      <w:r>
        <w:br/>
      </w:r>
      <w:r>
        <w:rPr>
          <w:rStyle w:val="VerbatimChar"/>
        </w:rPr>
        <w:t xml:space="preserve">            │  1 pclk         0 extra</w:t>
      </w:r>
    </w:p>
    <w:p>
      <w:pPr>
        <w:pStyle w:val="FirstParagraph"/>
      </w:pPr>
      <w:r>
        <w:rPr>
          <w:bCs/>
          <w:b/>
        </w:rPr>
        <w:t xml:space="preserve">[N-8.2]</w:t>
      </w:r>
      <w:r>
        <w:t xml:space="preserve"> </w:t>
      </w:r>
      <w:r>
        <w:t xml:space="preserve">Every DMA register access is 3–4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cycles faster, and the register file has</w:t>
      </w:r>
      <w:r>
        <w:t xml:space="preserve"> </w:t>
      </w:r>
      <w:r>
        <w:t xml:space="preserve">one fewer failure mode. This is a side benefit; the reason for the change is correctness of</w:t>
      </w:r>
      <w:r>
        <w:t xml:space="preserve"> </w:t>
      </w:r>
      <w:r>
        <w:t xml:space="preserve">the model, not speed.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972733491b067ed0fa9a9862bf68234c05bd95b"/>
    <w:p>
      <w:pPr>
        <w:pStyle w:val="Heading2"/>
      </w:pPr>
      <w:r>
        <w:t xml:space="preserve">9 Clock, reset and power</w:t>
      </w:r>
    </w:p>
    <w:p>
      <w:pPr>
        <w:pStyle w:val="FirstParagraph"/>
      </w:pPr>
      <w:r>
        <w:rPr>
          <w:bCs/>
          <w:b/>
        </w:rPr>
        <w:t xml:space="preserve">[N-9.1]</w:t>
      </w:r>
      <w:r>
        <w:t xml:space="preserve"> </w:t>
      </w:r>
      <w:r>
        <w:t xml:space="preserve">Two clocks, no CDC. The channel logic, arbiter, engine and AHB master are in</w:t>
      </w:r>
      <w:r>
        <w:t xml:space="preserve"> </w:t>
      </w:r>
      <w:r>
        <w:rPr>
          <w:rStyle w:val="VerbatimChar"/>
        </w:rPr>
        <w:t xml:space="preserve">hclk</w:t>
      </w:r>
      <w:r>
        <w:t xml:space="preserve">. The APB register interface is in</w:t>
      </w:r>
      <w:r>
        <w:t xml:space="preserve"> </w:t>
      </w:r>
      <w:r>
        <w:rPr>
          <w:rStyle w:val="VerbatimChar"/>
        </w:rPr>
        <w:t xml:space="preserve">pclk</w:t>
      </w:r>
      <w:r>
        <w:t xml:space="preserve">. Values cross on shared edges</w:t>
      </w:r>
      <w:r>
        <w:t xml:space="preserve"> </w:t>
      </w:r>
      <w:r>
        <w:t xml:space="preserve">(</w:t>
      </w:r>
      <w:r>
        <w:rPr>
          <w:rStyle w:val="VerbatimChar"/>
        </w:rPr>
        <w:t xml:space="preserve">GARUDA-AHB2APB-SPEC-001</w:t>
      </w:r>
      <w:r>
        <w:t xml:space="preserve"> </w:t>
      </w:r>
      <w:r>
        <w:t xml:space="preserve">§7.2).</w:t>
      </w:r>
    </w:p>
    <w:p>
      <w:pPr>
        <w:pStyle w:val="BodyText"/>
      </w:pPr>
      <w:r>
        <w:rPr>
          <w:bCs/>
          <w:b/>
        </w:rPr>
        <w:t xml:space="preserve">[N-9.2]</w:t>
      </w:r>
      <w:r>
        <w:t xml:space="preserve"> </w:t>
      </w:r>
      <w:r>
        <w:t xml:space="preserve">Reset is</w:t>
      </w:r>
      <w:r>
        <w:t xml:space="preserve"> </w:t>
      </w:r>
      <w:r>
        <w:rPr>
          <w:rStyle w:val="VerbatimChar"/>
        </w:rPr>
        <w:t xml:space="preserve">hreset_n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side and</w:t>
      </w:r>
      <w:r>
        <w:t xml:space="preserve"> </w:t>
      </w:r>
      <w:r>
        <w:rPr>
          <w:rStyle w:val="VerbatimChar"/>
        </w:rPr>
        <w:t xml:space="preserve">preset_n</w:t>
      </w:r>
      <w:r>
        <w:t xml:space="preserve"> </w:t>
      </w:r>
      <w:r>
        <w:t xml:space="preserve">for the APB side. All</w:t>
      </w:r>
      <w:r>
        <w:t xml:space="preserve"> </w:t>
      </w:r>
      <w:r>
        <w:t xml:space="preserve">channels reset disabled with</w:t>
      </w:r>
      <w:r>
        <w:t xml:space="preserve"> </w:t>
      </w:r>
      <w:r>
        <w:rPr>
          <w:rStyle w:val="VerbatimChar"/>
        </w:rPr>
        <w:t xml:space="preserve">CNT</w:t>
      </w:r>
      <w:r>
        <w:t xml:space="preserve"> </w:t>
      </w:r>
      <w:r>
        <w:t xml:space="preserve">= 0, so no transfer can begin before firmware configures</w:t>
      </w:r>
      <w:r>
        <w:t xml:space="preserve"> </w:t>
      </w:r>
      <w:r>
        <w:t xml:space="preserve">one.</w:t>
      </w:r>
    </w:p>
    <w:p>
      <w:pPr>
        <w:pStyle w:val="BodyText"/>
      </w:pPr>
      <w:r>
        <w:rPr>
          <w:bCs/>
          <w:b/>
        </w:rPr>
        <w:t xml:space="preserve">[N-9.3]</w:t>
      </w:r>
      <w:r>
        <w:t xml:space="preserve"> </w:t>
      </w:r>
      <w:r>
        <w:t xml:space="preserve">Power: each channel's registers and state machine are gated by that channel's</w:t>
      </w:r>
      <w:r>
        <w:t xml:space="preserve"> </w:t>
      </w:r>
      <w:r>
        <w:rPr>
          <w:rStyle w:val="VerbatimChar"/>
        </w:rPr>
        <w:t xml:space="preserve">EN</w:t>
      </w:r>
      <w:r>
        <w:t xml:space="preserve">. A disabled channel receives no clock. With all channels idle the block is inert apart</w:t>
      </w:r>
      <w:r>
        <w:t xml:space="preserve"> </w:t>
      </w:r>
      <w:r>
        <w:t xml:space="preserve">from the arbiter's combinational logic.</w:t>
      </w:r>
    </w:p>
    <w:p>
      <w:pPr>
        <w:pStyle w:val="BodyText"/>
      </w:pPr>
      <w:r>
        <w:rPr>
          <w:bCs/>
          <w:b/>
        </w:rPr>
        <w:t xml:space="preserve">[N-9.4]</w:t>
      </w:r>
      <w:r>
        <w:t xml:space="preserve"> </w:t>
      </w:r>
      <w:r>
        <w:t xml:space="preserve">The per-channel gate is the cleanest clock-gating opportunity in the chip: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is an explicit, single-bit, already-registered idle condition, unlike the core's WFI</w:t>
      </w:r>
      <w:r>
        <w:t xml:space="preserve"> </w:t>
      </w:r>
      <w:r>
        <w:t xml:space="preserve">condition which has to be derived from pipeline state.</w:t>
      </w:r>
    </w:p>
    <w:p>
      <w:pPr>
        <w:pStyle w:val="BodyText"/>
      </w:pPr>
      <w:r>
        <w:rPr>
          <w:iCs/>
          <w:i/>
        </w:rPr>
        <w:t xml:space="preserve">(Open, AUD-12 item 2: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rtl/dma</w:t>
      </w:r>
      <w:r>
        <w:rPr>
          <w:iCs/>
          <w:i/>
        </w:rPr>
        <w:t xml:space="preserve"> </w:t>
      </w:r>
      <w:r>
        <w:rPr>
          <w:iCs/>
          <w:i/>
        </w:rPr>
        <w:t xml:space="preserve">contains no clock gate, so [N-9.3] and [N-9.4] describe a</w:t>
      </w:r>
      <w:r>
        <w:rPr>
          <w:iCs/>
          <w:i/>
        </w:rPr>
        <w:t xml:space="preserve"> </w:t>
      </w:r>
      <w:r>
        <w:rPr>
          <w:iCs/>
          <w:i/>
        </w:rPr>
        <w:t xml:space="preserve">gate that was not built. Ruling pending (Track A DMA plan D5; recommended: this revision has</w:t>
      </w:r>
      <w:r>
        <w:rPr>
          <w:iCs/>
          <w:i/>
        </w:rPr>
        <w:t xml:space="preserve"> </w:t>
      </w:r>
      <w:r>
        <w:rPr>
          <w:iCs/>
          <w:i/>
        </w:rPr>
        <w:t xml:space="preserve">no per-channel gate). vPlan F41.)</w:t>
      </w:r>
    </w:p>
    <w:p>
      <w:r>
        <w:pict>
          <v:rect style="width:0;height:1.5pt" o:hralign="center" o:hrstd="t" o:hr="t"/>
        </w:pict>
      </w:r>
    </w:p>
    <w:bookmarkEnd w:id="49"/>
    <w:bookmarkStart w:id="50" w:name="X80dcce1fe51588c653d94ff32f780f3b44b607a"/>
    <w:p>
      <w:pPr>
        <w:pStyle w:val="Heading2"/>
      </w:pPr>
      <w:r>
        <w:t xml:space="preserve">10 Assertions</w:t>
      </w:r>
    </w:p>
    <w:p>
      <w:pPr>
        <w:pStyle w:val="SourceCode"/>
      </w:pPr>
      <w:r>
        <w:rPr>
          <w:rStyle w:val="CommentTok"/>
        </w:rPr>
        <w:t xml:space="preserve">// --- no CDC primitives remain (R-3): structural, checked at review</w:t>
      </w:r>
      <w:r>
        <w:br/>
      </w:r>
      <w:r>
        <w:rPr>
          <w:rStyle w:val="CommentTok"/>
        </w:rPr>
        <w:t xml:space="preserve">// --- and behaviourally: the register file responds within one hclk of the pclk edge</w:t>
      </w:r>
      <w:r>
        <w:br/>
      </w:r>
      <w:r>
        <w:rPr>
          <w:rStyle w:val="NormalTok"/>
        </w:rPr>
        <w:t xml:space="preserve">a_no_cdc_latency: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pclk_i)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(!preset_n_i)</w:t>
      </w:r>
      <w:r>
        <w:br/>
      </w:r>
      <w:r>
        <w:rPr>
          <w:rStyle w:val="NormalTok"/>
        </w:rPr>
        <w:t xml:space="preserve">  (apb_write &amp;&amp; apb_sel) |=&gt; </w:t>
      </w:r>
      <w:r>
        <w:rPr>
          <w:rStyle w:val="KeywordTok"/>
        </w:rPr>
        <w:t xml:space="preserve">$changed</w:t>
      </w:r>
      <w:r>
        <w:rPr>
          <w:rStyle w:val="NormalTok"/>
        </w:rPr>
        <w:t xml:space="preserve">(reg_hclk_view) || </w:t>
      </w:r>
      <w:r>
        <w:rPr>
          <w:rStyle w:val="KeywordTok"/>
        </w:rPr>
        <w:t xml:space="preserve">$stable</w:t>
      </w:r>
      <w:r>
        <w:rPr>
          <w:rStyle w:val="NormalTok"/>
        </w:rPr>
        <w:t xml:space="preserve">(apb_wdata));</w:t>
      </w:r>
      <w:r>
        <w:br/>
      </w:r>
      <w:r>
        <w:br/>
      </w:r>
      <w:r>
        <w:rPr>
          <w:rStyle w:val="CommentTok"/>
        </w:rPr>
        <w:t xml:space="preserve">// --- REMAINING and COMPLETE are always consistent (R-6, erratum D-1)</w:t>
      </w:r>
      <w:r>
        <w:br/>
      </w:r>
      <w:r>
        <w:rPr>
          <w:rStyle w:val="NormalTok"/>
        </w:rPr>
        <w:t xml:space="preserve">a_remaining_complete_consistent: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</w:t>
      </w:r>
      <w:r>
        <w:br/>
      </w:r>
      <w:r>
        <w:rPr>
          <w:rStyle w:val="NormalTok"/>
        </w:rPr>
        <w:t xml:space="preserve">  ch_complete[n] |-&gt; (ch_remaining[n] == </w:t>
      </w:r>
      <w:r>
        <w:rPr>
          <w:rStyle w:val="BaseNTok"/>
        </w:rPr>
        <w:t xml:space="preserve">16'd0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a_active_implies_remaining: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</w:t>
      </w:r>
      <w:r>
        <w:br/>
      </w:r>
      <w:r>
        <w:rPr>
          <w:rStyle w:val="NormalTok"/>
        </w:rPr>
        <w:t xml:space="preserve">  ch_active[n] |-&gt; (ch_remaining[n] != </w:t>
      </w:r>
      <w:r>
        <w:rPr>
          <w:rStyle w:val="BaseNTok"/>
        </w:rPr>
        <w:t xml:space="preserve">16'd0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--- hardware wins EN on a collision (R-7, erratum D-2)</w:t>
      </w:r>
      <w:r>
        <w:br/>
      </w:r>
      <w:r>
        <w:rPr>
          <w:rStyle w:val="NormalTok"/>
        </w:rPr>
        <w:t xml:space="preserve">a_hw_wins_en: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</w:t>
      </w:r>
      <w:r>
        <w:br/>
      </w:r>
      <w:r>
        <w:rPr>
          <w:rStyle w:val="NormalTok"/>
        </w:rPr>
        <w:t xml:space="preserve">  (hw_clear_en[n] &amp;&amp; sw_write_cr[n]) |=&gt; !ch_en[n]);</w:t>
      </w:r>
      <w:r>
        <w:br/>
      </w:r>
      <w:r>
        <w:br/>
      </w:r>
      <w:r>
        <w:rPr>
          <w:rStyle w:val="CommentTok"/>
        </w:rPr>
        <w:t xml:space="preserve">// --- but the rest of the software write still lands</w:t>
      </w:r>
      <w:r>
        <w:br/>
      </w:r>
      <w:r>
        <w:rPr>
          <w:rStyle w:val="NormalTok"/>
        </w:rPr>
        <w:t xml:space="preserve">a_sw_write_lands: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</w:t>
      </w:r>
      <w:r>
        <w:br/>
      </w:r>
      <w:r>
        <w:rPr>
          <w:rStyle w:val="NormalTok"/>
        </w:rPr>
        <w:t xml:space="preserve">  (hw_clear_en[n] &amp;&amp; sw_write_cr[n]) |=&gt; (ch_mode[n] == </w:t>
      </w:r>
      <w:r>
        <w:rPr>
          <w:rStyle w:val="KeywordTok"/>
        </w:rPr>
        <w:t xml:space="preserve">$past</w:t>
      </w:r>
      <w:r>
        <w:rPr>
          <w:rStyle w:val="NormalTok"/>
        </w:rPr>
        <w:t xml:space="preserve">(sw_wdata[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])));</w:t>
      </w:r>
      <w:r>
        <w:br/>
      </w:r>
      <w:r>
        <w:br/>
      </w:r>
      <w:r>
        <w:rPr>
          <w:rStyle w:val="CommentTok"/>
        </w:rPr>
        <w:t xml:space="preserve">// --- a beat is never split between channels (N-7.11)</w:t>
      </w:r>
      <w:r>
        <w:br/>
      </w:r>
      <w:r>
        <w:rPr>
          <w:rStyle w:val="NormalTok"/>
        </w:rPr>
        <w:t xml:space="preserve">a_beat_atomic: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</w:t>
      </w:r>
      <w:r>
        <w:br/>
      </w:r>
      <w:r>
        <w:rPr>
          <w:rStyle w:val="NormalTok"/>
        </w:rPr>
        <w:t xml:space="preserve">  (xfer_state == READ) |-&gt; ##[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:$] (xfer_state == WRITE) &amp;&amp; </w:t>
      </w:r>
      <w:r>
        <w:rPr>
          <w:rStyle w:val="KeywordTok"/>
        </w:rPr>
        <w:t xml:space="preserve">$stable</w:t>
      </w:r>
      <w:r>
        <w:rPr>
          <w:rStyle w:val="NormalTok"/>
        </w:rPr>
        <w:t xml:space="preserve">(cur_ch));</w:t>
      </w:r>
      <w:r>
        <w:br/>
      </w:r>
      <w:r>
        <w:br/>
      </w:r>
      <w:r>
        <w:rPr>
          <w:rStyle w:val="CommentTok"/>
        </w:rPr>
        <w:t xml:space="preserve">// --- exactly one channel active in the engine at a time</w:t>
      </w:r>
      <w:r>
        <w:br/>
      </w:r>
      <w:r>
        <w:rPr>
          <w:rStyle w:val="NormalTok"/>
        </w:rPr>
        <w:t xml:space="preserve">a_one_channel: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</w:t>
      </w:r>
      <w:r>
        <w:br/>
      </w:r>
      <w:r>
        <w:rPr>
          <w:rStyle w:val="NormalTok"/>
        </w:rPr>
        <w:t xml:space="preserve">  (xfer_state != IDLE) |-&gt; </w:t>
      </w:r>
      <w:r>
        <w:rPr>
          <w:rStyle w:val="KeywordTok"/>
        </w:rPr>
        <w:t xml:space="preserve">$onehot</w:t>
      </w:r>
      <w:r>
        <w:rPr>
          <w:rStyle w:val="NormalTok"/>
        </w:rPr>
        <w:t xml:space="preserve">(ch_granted));</w:t>
      </w:r>
      <w:r>
        <w:br/>
      </w:r>
      <w:r>
        <w:br/>
      </w:r>
      <w:r>
        <w:rPr>
          <w:rStyle w:val="CommentTok"/>
        </w:rPr>
        <w:t xml:space="preserve">// --- one beat per request assertion (N-7.10). need_low[n] is a checker flop:</w:t>
      </w:r>
      <w:r>
        <w:br/>
      </w:r>
      <w:r>
        <w:rPr>
          <w:rStyle w:val="CommentTok"/>
        </w:rPr>
        <w:t xml:space="preserve">// --- set by a successful beat on n while dma_req_i[n] is high, cleared while</w:t>
      </w:r>
      <w:r>
        <w:br/>
      </w:r>
      <w:r>
        <w:rPr>
          <w:rStyle w:val="CommentTok"/>
        </w:rPr>
        <w:t xml:space="preserve">// --- dma_req_i[n] is low. (Rev 3.0 wrote "$rose(ack) |-&gt; !ack throughout</w:t>
      </w:r>
      <w:r>
        <w:br/>
      </w:r>
      <w:r>
        <w:rPr>
          <w:rStyle w:val="CommentTok"/>
        </w:rPr>
        <w:t xml:space="preserve">// --- req[*1:$]", which is false in its own first cycle because ack has just</w:t>
      </w:r>
      <w:r>
        <w:br/>
      </w:r>
      <w:r>
        <w:rPr>
          <w:rStyle w:val="CommentTok"/>
        </w:rPr>
        <w:t xml:space="preserve">// --- risen; corrected 2026-10-12.)</w:t>
      </w:r>
      <w:r>
        <w:br/>
      </w:r>
      <w:r>
        <w:rPr>
          <w:rStyle w:val="NormalTok"/>
        </w:rPr>
        <w:t xml:space="preserve">a_one_beat_per_req: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</w:t>
      </w:r>
      <w:r>
        <w:br/>
      </w:r>
      <w:r>
        <w:rPr>
          <w:rStyle w:val="NormalTok"/>
        </w:rPr>
        <w:t xml:space="preserve">  (need_low[n] &amp;&amp; ch_mode[n] != M2M) |-&gt; !ch_eligible[n]);</w:t>
      </w:r>
      <w:r>
        <w:br/>
      </w:r>
      <w:r>
        <w:br/>
      </w:r>
      <w:r>
        <w:rPr>
          <w:rStyle w:val="CommentTok"/>
        </w:rPr>
        <w:t xml:space="preserve">// --- error aborts only the affected channel (R-8)</w:t>
      </w:r>
      <w:r>
        <w:br/>
      </w:r>
      <w:r>
        <w:rPr>
          <w:rStyle w:val="NormalTok"/>
        </w:rPr>
        <w:t xml:space="preserve">a_error_isolated: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$rose</w:t>
      </w:r>
      <w:r>
        <w:rPr>
          <w:rStyle w:val="NormalTok"/>
        </w:rPr>
        <w:t xml:space="preserve">(ch_error[n]) |=&gt; !ch_en[n] &amp;&amp; </w:t>
      </w:r>
      <w:r>
        <w:rPr>
          <w:rStyle w:val="KeywordTok"/>
        </w:rPr>
        <w:t xml:space="preserve">$stable</w:t>
      </w:r>
      <w:r>
        <w:rPr>
          <w:rStyle w:val="NormalTok"/>
        </w:rPr>
        <w:t xml:space="preserve">(ch_en_others));</w:t>
      </w:r>
      <w:r>
        <w:br/>
      </w:r>
      <w:r>
        <w:br/>
      </w:r>
      <w:r>
        <w:rPr>
          <w:rStyle w:val="CommentTok"/>
        </w:rPr>
        <w:t xml:space="preserve">// --- ERRPHASE is set correctly</w:t>
      </w:r>
      <w:r>
        <w:br/>
      </w:r>
      <w:r>
        <w:rPr>
          <w:rStyle w:val="NormalTok"/>
        </w:rPr>
        <w:t xml:space="preserve">a_errphase: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</w:t>
      </w:r>
      <w:r>
        <w:br/>
      </w:r>
      <w:r>
        <w:rPr>
          <w:rStyle w:val="NormalTok"/>
        </w:rPr>
        <w:t xml:space="preserve">  (hresp &amp;&amp; xfer_state == READ) |=&gt; (ch_errphase[cur_ch] == </w:t>
      </w:r>
      <w:r>
        <w:rPr>
          <w:rStyle w:val="BaseNTok"/>
        </w:rPr>
        <w:t xml:space="preserve">3'd1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--- SAR/DAR/REMAINING freeze at the failure point (N-7.15)</w:t>
      </w:r>
      <w:r>
        <w:br/>
      </w:r>
      <w:r>
        <w:rPr>
          <w:rStyle w:val="NormalTok"/>
        </w:rPr>
        <w:t xml:space="preserve">a_freeze_on_error: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</w:t>
      </w:r>
      <w:r>
        <w:br/>
      </w:r>
      <w:r>
        <w:rPr>
          <w:rStyle w:val="NormalTok"/>
        </w:rPr>
        <w:t xml:space="preserve">  ch_error[n] |=&gt; </w:t>
      </w:r>
      <w:r>
        <w:rPr>
          <w:rStyle w:val="KeywordTok"/>
        </w:rPr>
        <w:t xml:space="preserve">$stable</w:t>
      </w:r>
      <w:r>
        <w:rPr>
          <w:rStyle w:val="NormalTok"/>
        </w:rPr>
        <w:t xml:space="preserve">(ch_sar[n]) &amp;&amp; </w:t>
      </w:r>
      <w:r>
        <w:rPr>
          <w:rStyle w:val="KeywordTok"/>
        </w:rPr>
        <w:t xml:space="preserve">$stable</w:t>
      </w:r>
      <w:r>
        <w:rPr>
          <w:rStyle w:val="NormalTok"/>
        </w:rPr>
        <w:t xml:space="preserve">(ch_dar[n]) &amp;&amp; </w:t>
      </w:r>
      <w:r>
        <w:rPr>
          <w:rStyle w:val="KeywordTok"/>
        </w:rPr>
        <w:t xml:space="preserve">$stable</w:t>
      </w:r>
      <w:r>
        <w:rPr>
          <w:rStyle w:val="NormalTok"/>
        </w:rPr>
        <w:t xml:space="preserve">(ch_remaining[n]));</w:t>
      </w:r>
      <w:r>
        <w:br/>
      </w:r>
      <w:r>
        <w:br/>
      </w:r>
      <w:r>
        <w:rPr>
          <w:rStyle w:val="CommentTok"/>
        </w:rPr>
        <w:t xml:space="preserve">// --- no ISRAM or Boot ROM access ever (R-9)</w:t>
      </w:r>
      <w:r>
        <w:br/>
      </w:r>
      <w:r>
        <w:rPr>
          <w:rStyle w:val="NormalTok"/>
        </w:rPr>
        <w:t xml:space="preserve">a_no_isram: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</w:t>
      </w:r>
      <w:r>
        <w:br/>
      </w:r>
      <w:r>
        <w:rPr>
          <w:rStyle w:val="NormalTok"/>
        </w:rPr>
        <w:t xml:space="preserve">  (dma_htrans != IDLE) |-&gt; (dma_haddr[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] != </w:t>
      </w:r>
      <w:r>
        <w:rPr>
          <w:rStyle w:val="BaseNTok"/>
        </w:rPr>
        <w:t xml:space="preserve">4'h0</w:t>
      </w:r>
      <w:r>
        <w:rPr>
          <w:rStyle w:val="NormalTok"/>
        </w:rPr>
        <w:t xml:space="preserve"> &amp;&amp; dma_haddr[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] != </w:t>
      </w:r>
      <w:r>
        <w:rPr>
          <w:rStyle w:val="BaseNTok"/>
        </w:rPr>
        <w:t xml:space="preserve">4'h1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--- MODE=3 is rejected (N-6.1)</w:t>
      </w:r>
      <w:r>
        <w:br/>
      </w:r>
      <w:r>
        <w:rPr>
          <w:rStyle w:val="NormalTok"/>
        </w:rPr>
        <w:t xml:space="preserve">a_mode3_rejected: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pclk_i)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(!preset_n_i)</w:t>
      </w:r>
      <w:r>
        <w:br/>
      </w:r>
      <w:r>
        <w:rPr>
          <w:rStyle w:val="NormalTok"/>
        </w:rPr>
        <w:t xml:space="preserve">  (apb_write &amp;&amp; apb_wdata[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== </w:t>
      </w:r>
      <w:r>
        <w:rPr>
          <w:rStyle w:val="BaseNTok"/>
        </w:rPr>
        <w:t xml:space="preserve">2'b11</w:t>
      </w:r>
      <w:r>
        <w:rPr>
          <w:rStyle w:val="NormalTok"/>
        </w:rPr>
        <w:t xml:space="preserve">) |=&gt; </w:t>
      </w:r>
      <w:r>
        <w:rPr>
          <w:rStyle w:val="KeywordTok"/>
        </w:rPr>
        <w:t xml:space="preserve">$stable</w:t>
      </w:r>
      <w:r>
        <w:rPr>
          <w:rStyle w:val="NormalTok"/>
        </w:rPr>
        <w:t xml:space="preserve">(ch_mode[n]));</w:t>
      </w:r>
      <w:r>
        <w:br/>
      </w:r>
      <w:r>
        <w:br/>
      </w:r>
      <w:r>
        <w:rPr>
          <w:rStyle w:val="CommentTok"/>
        </w:rPr>
        <w:t xml:space="preserve">// --- all channels disabled at reset</w:t>
      </w:r>
      <w:r>
        <w:br/>
      </w:r>
      <w:r>
        <w:rPr>
          <w:rStyle w:val="NormalTok"/>
        </w:rPr>
        <w:t xml:space="preserve">a_reset_disabled: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!hreset_n_i |=&gt; (ch_en == </w:t>
      </w:r>
      <w:r>
        <w:rPr>
          <w:rStyle w:val="BaseNTok"/>
        </w:rPr>
        <w:t xml:space="preserve">6'd0</w:t>
      </w:r>
      <w:r>
        <w:rPr>
          <w:rStyle w:val="Normal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50"/>
    <w:bookmarkStart w:id="51" w:name="X7c07a5b179cc8ff504630894f7928110af6ce23"/>
    <w:p>
      <w:pPr>
        <w:pStyle w:val="Heading2"/>
      </w:pPr>
      <w:r>
        <w:t xml:space="preserve">11 Verification plan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t_dma_all_channels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channel transfers independently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passing</w:t>
            </w:r>
            <w:r>
              <w:t xml:space="preserve">, re-run after CDC removal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t_dma_modes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P2M, M2P, M2M each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modes × 3 sizes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passing</w:t>
            </w:r>
            <w:r>
              <w:t xml:space="preserve">, re-run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t_dma_no_cdc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access completes with no synchroniser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dma_cdc_*.v</w:t>
            </w:r>
            <w:r>
              <w:t xml:space="preserve"> </w:t>
            </w:r>
            <w:r>
              <w:t xml:space="preserve">absent from the file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t_dma_priority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highest-priority requesting channel 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15 channel pairs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passing</w:t>
            </w:r>
            <w:r>
              <w:t xml:space="preserve">, re-run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t_dma_interrupts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and error reach the right CLIC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12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t_dma_stat_consistent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</w:t>
            </w:r>
            <w:r>
              <w:t xml:space="preserve"> </w:t>
            </w:r>
            <w:r>
              <w:t xml:space="preserve">never with non-zero</w:t>
            </w:r>
            <w:r>
              <w:t xml:space="preserve"> </w:t>
            </w:r>
            <w:r>
              <w:rPr>
                <w:rStyle w:val="VerbatimChar"/>
              </w:rPr>
              <w:t xml:space="preserve">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D-1 regression 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t_dma_write_collision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</w:t>
            </w:r>
            <w:r>
              <w:t xml:space="preserve"> </w:t>
            </w:r>
            <w:r>
              <w:rPr>
                <w:rStyle w:val="VerbatimChar"/>
              </w:rPr>
              <w:t xml:space="preserve">CR</w:t>
            </w:r>
            <w:r>
              <w:t xml:space="preserve"> </w:t>
            </w:r>
            <w:r>
              <w:t xml:space="preserve">write in the completion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collision at each of the last 3 beats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D-2 regression 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t_dma_error_isolated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channel errors, others unaffected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on each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t_dma_errphase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vs write error distinguished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phases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t_dma_no_isram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ISRAM and Boot ROM addresses give a clean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§7.3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t_dma_req_ack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beat per request, across the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/</w:t>
            </w:r>
            <w:r>
              <w:rPr>
                <w:rStyle w:val="VerbatimChar"/>
              </w:rPr>
              <w:t xml:space="preserve">hclk</w:t>
            </w:r>
            <w:r>
              <w:t xml:space="preserve"> </w:t>
            </w: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§7.6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t_dma_hw_sw_priority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[N-7.19] rule for every hardware-owned 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t_dma_random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constrained-random config vs. a reference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modes, sizes,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</w:tr>
    </w:tbl>
    <w:p>
      <w:pPr>
        <w:pStyle w:val="BodyText"/>
      </w:pPr>
      <w:r>
        <w:rPr>
          <w:bCs/>
          <w:b/>
        </w:rPr>
        <w:t xml:space="preserve">[N-11.1]</w:t>
      </w:r>
      <w:r>
        <w:t xml:space="preserve"> </w:t>
      </w:r>
      <w:r>
        <w:t xml:space="preserve">The existing regression passes for R-1, R-2, R-4 and R-8. Rev 3.0's verification</w:t>
      </w:r>
      <w:r>
        <w:t xml:space="preserve"> </w:t>
      </w:r>
      <w:r>
        <w:t xml:space="preserve">burden is mostly</w:t>
      </w:r>
      <w:r>
        <w:t xml:space="preserve"> </w:t>
      </w:r>
      <w:r>
        <w:rPr>
          <w:bCs/>
          <w:b/>
        </w:rPr>
        <w:t xml:space="preserve">re-running</w:t>
      </w:r>
      <w:r>
        <w:t xml:space="preserve"> </w:t>
      </w:r>
      <w:r>
        <w:t xml:space="preserve">those after the CDC removal, plus the two regression guards.</w:t>
      </w:r>
      <w:r>
        <w:t xml:space="preserve"> </w:t>
      </w:r>
      <w:r>
        <w:t xml:space="preserve">Removing logic is lower risk than adding it, but the request/acknowledge path changes</w:t>
      </w:r>
      <w:r>
        <w:t xml:space="preserve"> </w:t>
      </w:r>
      <w:r>
        <w:t xml:space="preserve">timing, so §7.3 needs re-verification rather than assumption.</w:t>
      </w:r>
    </w:p>
    <w:p>
      <w:pPr>
        <w:pStyle w:val="BodyText"/>
      </w:pPr>
      <w:r>
        <w:rPr>
          <w:bCs/>
          <w:b/>
        </w:rPr>
        <w:t xml:space="preserve">[N-11.2]</w:t>
      </w:r>
      <w:r>
        <w:t xml:space="preserve"> </w:t>
      </w:r>
      <w:r>
        <w:rPr>
          <w:rStyle w:val="VerbatimChar"/>
        </w:rPr>
        <w:t xml:space="preserve">t_dma_write_collision</w:t>
      </w:r>
      <w:r>
        <w:t xml:space="preserve"> </w:t>
      </w:r>
      <w:r>
        <w:t xml:space="preserve">must hit the collision cycle exactly. A random test will</w:t>
      </w:r>
      <w:r>
        <w:t xml:space="preserve"> </w:t>
      </w:r>
      <w:r>
        <w:t xml:space="preserve">almost never produce it, which is why D-2 survived to be found late. The test needs a</w:t>
      </w:r>
      <w:r>
        <w:t xml:space="preserve"> </w:t>
      </w:r>
      <w:r>
        <w:t xml:space="preserve">directed, cycle-accurate trigger.</w:t>
      </w:r>
    </w:p>
    <w:p>
      <w:r>
        <w:pict>
          <v:rect style="width:0;height:1.5pt" o:hralign="center" o:hrstd="t" o:hr="t"/>
        </w:pict>
      </w:r>
    </w:p>
    <w:bookmarkEnd w:id="51"/>
    <w:bookmarkStart w:id="52" w:name="X59f5cce7eef127036c20cabc8986d1f4e77c1bc"/>
    <w:p>
      <w:pPr>
        <w:pStyle w:val="Heading2"/>
      </w:pPr>
      <w:r>
        <w:t xml:space="preserve">12 Design decisions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CDC on the config port; three CDC modules 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 assignment generated once; no shared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boot role; no ISRAM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ADR-0015, 0005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 4 = SPI slave (companion link), restored by ADR-0020 Rev 2; updated 2026-10-12 (was "spare")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9, CLIC IDs 1–6 and 8–13 (INT-2)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ADR-0011, 0009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X28f9a372160e4cdd897fa6b3a066b04db81ebc8"/>
    <w:p>
      <w:pPr>
        <w:pStyle w:val="Heading2"/>
      </w:pPr>
      <w:r>
        <w:t xml:space="preserve">13 Not implemented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CDC synchronisers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§1.3. The boundary is synchronous; they added latency and implied an asynchrony that does not exist.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peripheral request is per-byte or per-word. A burst would need a FIFO in the DMA to justify it, and at 7% bus utilisation there is nothing to gain.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Scatter-gather / descriptor chaining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descriptor fetches from memory and a much larger state machine. No use case: every transfer here is one contiguous buffer.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 / strided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use case.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 linking (one completion starts the next)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can do this in the completion handler at the cost of a few microseconds, which no transfer here is sensitive 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Round-robin or weighted arbitration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§7.12: starvation is unreachable.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 retry on bus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§7.16: a DMA bus error is a firmware bug, and retrying a bad address forever is worse than stopping.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M2M 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§7.6: no hardware protection. Firmware discipline, stated explicitly.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shared channel serving two peripherals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§1.3: not implementable — one</w:t>
            </w:r>
            <w:r>
              <w:t xml:space="preserve"> </w:t>
            </w:r>
            <w:r>
              <w:rPr>
                <w:rStyle w:val="VerbatimChar"/>
              </w:rPr>
              <w:t xml:space="preserve">req</w:t>
            </w:r>
            <w:r>
              <w:t xml:space="preserve">/</w:t>
            </w:r>
            <w:r>
              <w:rPr>
                <w:rStyle w:val="VerbatimChar"/>
              </w:rPr>
              <w:t xml:space="preserve">ack</w:t>
            </w:r>
            <w:r>
              <w:t xml:space="preserve"> </w:t>
            </w:r>
            <w:r>
              <w:t xml:space="preserve">pair per channel.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X1b92181afb94626b64dde4a1928e66f4dbfaa1b"/>
    <w:p>
      <w:pPr>
        <w:pStyle w:val="Heading2"/>
      </w:pPr>
      <w:r>
        <w:t xml:space="preserve">14 Open items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DMA-9 to DMA-14</w:t>
      </w:r>
      <w:r>
        <w:t xml:space="preserve"> </w:t>
      </w:r>
      <w:r>
        <w:t xml:space="preserve">(2026-10-12,</w:t>
      </w:r>
      <w:r>
        <w:t xml:space="preserve"> </w:t>
      </w:r>
      <w:r>
        <w:rPr>
          <w:rStyle w:val="VerbatimChar"/>
        </w:rPr>
        <w:t xml:space="preserve">Docs/bugs/dma.md</w:t>
      </w:r>
      <w:r>
        <w:t xml:space="preserve">): restart after a software stop</w:t>
      </w:r>
      <w:r>
        <w:t xml:space="preserve"> </w:t>
      </w:r>
      <w:r>
        <w:t xml:space="preserve">reloads REMAINING from CNT; a bad</w:t>
      </w:r>
      <w:r>
        <w:t xml:space="preserve"> </w:t>
      </w:r>
      <w:r>
        <w:rPr>
          <w:rStyle w:val="VerbatimChar"/>
        </w:rPr>
        <w:t xml:space="preserve">DAR</w:t>
      </w:r>
      <w:r>
        <w:t xml:space="preserve"> </w:t>
      </w:r>
      <w:r>
        <w:t xml:space="preserve">is refused after the source read; a beat still in</w:t>
      </w:r>
      <w:r>
        <w:t xml:space="preserve"> </w:t>
      </w:r>
      <w:r>
        <w:t xml:space="preserve">flight lands in a re-armed transfer;</w:t>
      </w:r>
      <w:r>
        <w:t xml:space="preserve"> </w:t>
      </w:r>
      <w:r>
        <w:rPr>
          <w:rStyle w:val="VerbatimChar"/>
        </w:rPr>
        <w:t xml:space="preserve">ACK_CYCLES</w:t>
      </w:r>
      <w:r>
        <w:t xml:space="preserve"> </w:t>
      </w:r>
      <w:r>
        <w:t xml:space="preserve">is unguarded; an unaligned halfword or</w:t>
      </w:r>
      <w:r>
        <w:t xml:space="preserve"> </w:t>
      </w:r>
      <w:r>
        <w:t xml:space="preserve">word</w:t>
      </w:r>
      <w:r>
        <w:t xml:space="preserve"> </w:t>
      </w:r>
      <w:r>
        <w:rPr>
          <w:rStyle w:val="VerbatimChar"/>
        </w:rPr>
        <w:t xml:space="preserve">SAR</w:t>
      </w:r>
      <w:r>
        <w:t xml:space="preserve">/</w:t>
      </w:r>
      <w:r>
        <w:rPr>
          <w:rStyle w:val="VerbatimChar"/>
        </w:rPr>
        <w:t xml:space="preserve">DAR</w:t>
      </w:r>
      <w:r>
        <w:t xml:space="preserve"> </w:t>
      </w:r>
      <w:r>
        <w:t xml:space="preserve">puts a misaligned transfer on the bus (vPlan F17); a</w:t>
      </w:r>
      <w:r>
        <w:t xml:space="preserve"> </w:t>
      </w:r>
      <w:r>
        <w:rPr>
          <w:rStyle w:val="VerbatimChar"/>
        </w:rPr>
        <w:t xml:space="preserve">CR</w:t>
      </w:r>
      <w:r>
        <w:t xml:space="preserve"> </w:t>
      </w:r>
      <w:r>
        <w:t xml:space="preserve">write during a</w:t>
      </w:r>
      <w:r>
        <w:t xml:space="preserve"> </w:t>
      </w:r>
      <w:r>
        <w:t xml:space="preserve">beat (such as the stop</w:t>
      </w:r>
      <w:r>
        <w:t xml:space="preserve"> </w:t>
      </w:r>
      <w:r>
        <w:rPr>
          <w:rStyle w:val="VerbatimChar"/>
        </w:rPr>
        <w:t xml:space="preserve">CR</w:t>
      </w:r>
      <w:r>
        <w:t xml:space="preserve"> </w:t>
      </w:r>
      <w:r>
        <w:t xml:space="preserve">= 0) changes that beat's size (vPlan F45). Rulings pending</w:t>
      </w:r>
      <w:r>
        <w:t xml:space="preserve"> </w:t>
      </w:r>
      <w:r>
        <w:t xml:space="preserve">(Track A DMA plan). Until then this specification does not describe the restart, re-arm,</w:t>
      </w:r>
      <w:r>
        <w:t xml:space="preserve"> </w:t>
      </w:r>
      <w:r>
        <w:t xml:space="preserve">unaligned and write-during-a-beat behaviour.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AUD-12 item 2</w:t>
      </w:r>
      <w:r>
        <w:t xml:space="preserve"> </w:t>
      </w:r>
      <w:r>
        <w:t xml:space="preserve">(2026-10-12): the per-channel clock gate of [N-9.3] does not exist in</w:t>
      </w:r>
      <w:r>
        <w:t xml:space="preserve"> </w:t>
      </w:r>
      <w:r>
        <w:rPr>
          <w:rStyle w:val="VerbatimChar"/>
        </w:rPr>
        <w:t xml:space="preserve">rtl/dma</w:t>
      </w:r>
      <w:r>
        <w:t xml:space="preserve">; ruling pending (DMA plan D5).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OPEN-D1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closed 2026-09-26.</w:t>
      </w:r>
      <w:r>
        <w:t xml:space="preserve"> </w:t>
      </w:r>
      <w:r>
        <w:t xml:space="preserve">The APB side now runs on</w:t>
      </w:r>
      <w:r>
        <w:t xml:space="preserve"> </w:t>
      </w:r>
      <w:r>
        <w:rPr>
          <w:rStyle w:val="VerbatimChar"/>
        </w:rPr>
        <w:t xml:space="preserve">pclk</w:t>
      </w:r>
      <w:r>
        <w:t xml:space="preserve">, with the</w:t>
      </w:r>
      <w:r>
        <w:t xml:space="preserve"> </w:t>
      </w:r>
      <w:r>
        <w:t xml:space="preserve">registers still on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as ADR-0002 Rev 2 asks. PRDATA is</w:t>
      </w:r>
      <w:r>
        <w:t xml:space="preserve"> </w:t>
      </w:r>
      <w:r>
        <w:rPr>
          <w:bCs/>
          <w:b/>
        </w:rPr>
        <w:t xml:space="preserve">registered on</w:t>
      </w:r>
      <w:r>
        <w:rPr>
          <w:bCs/>
          <w:b/>
        </w:rPr>
        <w:t xml:space="preserve"> </w:t>
      </w:r>
      <w:r>
        <w:rPr>
          <w:bCs/>
          <w:b/>
        </w:rPr>
        <w:t xml:space="preserve">pclk</w:t>
      </w:r>
      <w:r>
        <w:t xml:space="preserve"> </w:t>
      </w:r>
      <w:r>
        <w:t xml:space="preserve">at the setup-to-access edge, so it is stable for the whole access</w:t>
      </w:r>
      <w:r>
        <w:t xml:space="preserve"> </w:t>
      </w:r>
      <w:r>
        <w:t xml:space="preserve">phase: the 4 ns hclk-to-pclk hop still exists but is now local to the block,</w:t>
      </w:r>
      <w:r>
        <w:t xml:space="preserve"> </w:t>
      </w:r>
      <w:r>
        <w:t xml:space="preserve">a few gates from the source flop, and what crosses to the bridge is</w:t>
      </w:r>
      <w:r>
        <w:t xml:space="preserve"> </w:t>
      </w:r>
      <w:r>
        <w:t xml:space="preserve">pclk-to-pclk with a full period.</w:t>
      </w:r>
      <w:r>
        <w:t xml:space="preserve"> </w:t>
      </w:r>
      <w:r>
        <w:rPr>
          <w:rStyle w:val="VerbatimChar"/>
        </w:rPr>
        <w:t xml:space="preserve">tb_timers</w:t>
      </w:r>
      <w:r>
        <w:t xml:space="preserve"> </w:t>
      </w:r>
      <w:r>
        <w:t xml:space="preserve">gained a permanent monitor that</w:t>
      </w:r>
      <w:r>
        <w:t xml:space="preserve"> </w:t>
      </w:r>
      <w:r>
        <w:t xml:space="preserve">counts any PRDATA movement during an access phase; it reports 3 movements</w:t>
      </w:r>
      <w:r>
        <w:t xml:space="preserve"> </w:t>
      </w:r>
      <w:r>
        <w:t xml:space="preserve">against the pre-migration RTL and 0 after, so the check discriminates rather</w:t>
      </w:r>
      <w:r>
        <w:t xml:space="preserve"> </w:t>
      </w:r>
      <w:r>
        <w:t xml:space="preserve">than merely passing.</w:t>
      </w:r>
    </w:p>
    <w:bookmarkEnd w:id="54"/>
    <w:bookmarkStart w:id="55" w:name="Xcf6ad7b8070c666514712df471d6381a14b1a48"/>
    <w:p>
      <w:pPr>
        <w:pStyle w:val="Heading2"/>
      </w:pPr>
      <w:r>
        <w:t xml:space="preserve">15 Errata</w:t>
      </w:r>
    </w:p>
    <w:p>
      <w:pPr>
        <w:pStyle w:val="FirstParagraph"/>
      </w:pPr>
      <w:r>
        <w:rPr>
          <w:bCs/>
          <w:b/>
        </w:rPr>
        <w:t xml:space="preserve">Existing RTL — fixed and verified: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could read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  <w:r>
              <w:t xml:space="preserve"> </w:t>
            </w:r>
            <w:r>
              <w:t xml:space="preserve">= 1 with</w:t>
            </w:r>
            <w:r>
              <w:t xml:space="preserve"> </w:t>
            </w:r>
            <w:r>
              <w:rPr>
                <w:rStyle w:val="VerbatimChar"/>
              </w:rPr>
              <w:t xml:space="preserve">REMAINING</w:t>
            </w:r>
            <w:r>
              <w:t xml:space="preserve"> </w:t>
            </w:r>
            <w:r>
              <w:t xml:space="preserve">non-zero, and act on a transfer that had not finished.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two fields crossed the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/</w:t>
            </w:r>
            <w:r>
              <w:rPr>
                <w:rStyle w:val="VerbatimChar"/>
              </w:rPr>
              <w:t xml:space="preserve">hclk</w:t>
            </w:r>
            <w:r>
              <w:t xml:space="preserve"> </w:t>
            </w:r>
            <w:r>
              <w:t xml:space="preserve">boundary through different mechanisms — a pulse synchroniser and a gray-coded counter — with different latencies.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 3.0 removes the crossing entirely, so both fields update on the same edge. The mechanism is gone, not just the symptom.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t_dma_stat_consistent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channel that completed in the same cycle as a software</w:t>
            </w:r>
            <w:r>
              <w:t xml:space="preserve"> </w:t>
            </w:r>
            <w:r>
              <w:rPr>
                <w:rStyle w:val="VerbatimChar"/>
              </w:rPr>
              <w:t xml:space="preserve">CR</w:t>
            </w:r>
            <w:r>
              <w:t xml:space="preserve"> </w:t>
            </w:r>
            <w:r>
              <w:t xml:space="preserve">write was left enabled with</w:t>
            </w:r>
            <w:r>
              <w:t xml:space="preserve"> </w:t>
            </w:r>
            <w:r>
              <w:rPr>
                <w:rStyle w:val="VerbatimChar"/>
              </w:rPr>
              <w:t xml:space="preserve">REMAINING</w:t>
            </w:r>
            <w:r>
              <w:t xml:space="preserve"> </w:t>
            </w:r>
            <w:r>
              <w:t xml:space="preserve">= 0, permanently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and never completing again. Firmware waiting on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  <w:r>
              <w:t xml:space="preserve"> </w:t>
            </w:r>
            <w:r>
              <w:t xml:space="preserve">hung.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software write took the whole register including a stale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 </w:t>
            </w:r>
            <w:r>
              <w:t xml:space="preserve">= 1, overwriting the hardware clear.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Per-bit priority: hardware wins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; the rest of the write lands. Generalised to the [N-7.19] rule.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t_dma_write_collision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Defects fixed in this revision: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 logic implemented against a clock the bridge spec said needed none.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documents reasoning independently about one boundary.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§1.3; three modules deleted.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assignment contradicted two other documents; one channel was shared between two peripherals; one source was a block that does not exist.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maintained by hand in three places.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from</w:t>
            </w:r>
            <w:r>
              <w:t xml:space="preserve"> </w:t>
            </w:r>
            <w:r>
              <w:rPr>
                <w:rStyle w:val="VerbatimChar"/>
              </w:rPr>
              <w:t xml:space="preserve">GARUDA-SYS-001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DMA→ISRAM path existed solely to support a boot copy that is no longer performed.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path was added to work around the interconnect restriction rather than fixing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removed; ADR-0015.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numbered 9 here, CLIC at 16 and I²C at 12 in §18.2, contradicting the TRM.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numbers assigned per-document.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ADR-0011.</w:t>
            </w:r>
          </w:p>
        </w:tc>
      </w:tr>
    </w:tbl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2026-10-11T20:02:17Z</dcterms:created>
  <dcterms:modified xsi:type="dcterms:W3CDTF">2026-10-11T20:02:17Z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