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3423C" w14:textId="37EF80A1" w:rsidR="008D49DF" w:rsidRDefault="008D49DF" w:rsidP="008D49DF">
      <w:pPr>
        <w:jc w:val="both"/>
        <w:rPr>
          <w:rFonts w:ascii="Bahnschrift Condensed" w:hAnsi="Bahnschrift Condensed"/>
          <w:sz w:val="28"/>
          <w:szCs w:val="28"/>
        </w:rPr>
      </w:pPr>
      <w:r w:rsidRPr="005028D6">
        <w:rPr>
          <w:rFonts w:ascii="Bahnschrift Condensed" w:hAnsi="Bahnschrift Condensed"/>
          <w:sz w:val="28"/>
          <w:szCs w:val="28"/>
        </w:rPr>
        <w:t xml:space="preserve">What is </w:t>
      </w:r>
      <w:r w:rsidRPr="008D49DF">
        <w:rPr>
          <w:rFonts w:ascii="Bahnschrift Condensed" w:hAnsi="Bahnschrift Condensed"/>
          <w:sz w:val="28"/>
          <w:szCs w:val="28"/>
        </w:rPr>
        <w:t>Black_Rot</w:t>
      </w:r>
      <w:r>
        <w:rPr>
          <w:rFonts w:ascii="Bahnschrift Condensed" w:hAnsi="Bahnschrift Condensed"/>
          <w:sz w:val="28"/>
          <w:szCs w:val="28"/>
        </w:rPr>
        <w:t>?</w:t>
      </w:r>
    </w:p>
    <w:p w14:paraId="4A70A74D" w14:textId="391495E4" w:rsidR="008D49DF" w:rsidRDefault="008D49DF" w:rsidP="008D49DF">
      <w:pPr>
        <w:jc w:val="both"/>
        <w:rPr>
          <w:rFonts w:ascii="Bahnschrift Condensed" w:hAnsi="Bahnschrift Condensed"/>
          <w:sz w:val="28"/>
          <w:szCs w:val="28"/>
        </w:rPr>
      </w:pPr>
      <w:r w:rsidRPr="006D58B9">
        <w:rPr>
          <w:rFonts w:ascii="Bahnschrift Condensed" w:hAnsi="Bahnschrift Condensed"/>
          <w:sz w:val="28"/>
          <w:szCs w:val="28"/>
        </w:rPr>
        <w:t>-</w:t>
      </w:r>
      <w:r>
        <w:rPr>
          <w:rFonts w:ascii="Bahnschrift Condensed" w:hAnsi="Bahnschrift Condensed"/>
          <w:sz w:val="28"/>
          <w:szCs w:val="28"/>
        </w:rPr>
        <w:t xml:space="preserve">&gt; </w:t>
      </w:r>
      <w:r w:rsidRPr="008D49DF">
        <w:rPr>
          <w:rFonts w:ascii="Bahnschrift Condensed" w:hAnsi="Bahnschrift Condensed"/>
          <w:sz w:val="28"/>
          <w:szCs w:val="28"/>
        </w:rPr>
        <w:t>Black rot is a fungal disease caused by the pathogen Guignardia bidwellii, which affects various parts of the mango tree, including leaves, stems, and fruit. Infected tissues develop dark, sunken lesions with black fungal structures, leading to fruit rot and leaf drop. The disease spreads through rain splash, wind, and contaminated pruning tools</w:t>
      </w:r>
    </w:p>
    <w:p w14:paraId="5ECF14F4" w14:textId="77777777" w:rsidR="008D49DF" w:rsidRPr="006D58B9" w:rsidRDefault="008D49DF" w:rsidP="008D49DF">
      <w:pPr>
        <w:jc w:val="both"/>
        <w:rPr>
          <w:rFonts w:ascii="Bahnschrift Condensed" w:hAnsi="Bahnschrift Condensed"/>
          <w:sz w:val="28"/>
          <w:szCs w:val="28"/>
        </w:rPr>
      </w:pPr>
    </w:p>
    <w:p w14:paraId="4963C8A1" w14:textId="77777777" w:rsidR="008D49DF" w:rsidRPr="006D58B9" w:rsidRDefault="008D49DF" w:rsidP="008D49DF">
      <w:pPr>
        <w:jc w:val="both"/>
        <w:rPr>
          <w:rFonts w:ascii="Bahnschrift Condensed" w:hAnsi="Bahnschrift Condensed"/>
          <w:sz w:val="28"/>
          <w:szCs w:val="28"/>
        </w:rPr>
      </w:pPr>
      <w:r w:rsidRPr="006D58B9">
        <w:rPr>
          <w:rFonts w:ascii="Bahnschrift Condensed" w:hAnsi="Bahnschrift Condensed"/>
          <w:sz w:val="28"/>
          <w:szCs w:val="28"/>
        </w:rPr>
        <w:t>Solutions:</w:t>
      </w:r>
    </w:p>
    <w:p w14:paraId="4F40FB83" w14:textId="7503A1D0" w:rsidR="008D49DF" w:rsidRPr="008D49DF" w:rsidRDefault="008D49DF" w:rsidP="008D49DF">
      <w:pPr>
        <w:jc w:val="both"/>
        <w:rPr>
          <w:rFonts w:ascii="Bahnschrift Condensed" w:hAnsi="Bahnschrift Condensed"/>
          <w:sz w:val="28"/>
          <w:szCs w:val="28"/>
        </w:rPr>
      </w:pPr>
      <w:r>
        <w:rPr>
          <w:rFonts w:ascii="Bahnschrift Condensed" w:hAnsi="Bahnschrift Condensed"/>
          <w:sz w:val="28"/>
          <w:szCs w:val="28"/>
        </w:rPr>
        <w:t>&gt;</w:t>
      </w:r>
      <w:r w:rsidRPr="008D49DF">
        <w:rPr>
          <w:rFonts w:ascii="Bahnschrift Condensed" w:hAnsi="Bahnschrift Condensed"/>
          <w:sz w:val="28"/>
          <w:szCs w:val="28"/>
        </w:rPr>
        <w:t xml:space="preserve">Fungicides: Apply fungicides containing active ingredients such as </w:t>
      </w:r>
      <w:proofErr w:type="spellStart"/>
      <w:r w:rsidRPr="008D49DF">
        <w:rPr>
          <w:rFonts w:ascii="Bahnschrift Condensed" w:hAnsi="Bahnschrift Condensed"/>
          <w:sz w:val="28"/>
          <w:szCs w:val="28"/>
        </w:rPr>
        <w:t>captan</w:t>
      </w:r>
      <w:proofErr w:type="spellEnd"/>
      <w:r w:rsidRPr="008D49DF">
        <w:rPr>
          <w:rFonts w:ascii="Bahnschrift Condensed" w:hAnsi="Bahnschrift Condensed"/>
          <w:sz w:val="28"/>
          <w:szCs w:val="28"/>
        </w:rPr>
        <w:t xml:space="preserve"> or copper compounds to control black rot. These fungicides help inhibit fungal growth and protect plants from infection.</w:t>
      </w:r>
    </w:p>
    <w:p w14:paraId="37DA12C5" w14:textId="27639F7A" w:rsidR="008D49DF" w:rsidRDefault="008D49DF" w:rsidP="008D49DF">
      <w:pPr>
        <w:jc w:val="both"/>
        <w:rPr>
          <w:rFonts w:ascii="Bahnschrift Condensed" w:hAnsi="Bahnschrift Condensed"/>
          <w:sz w:val="28"/>
          <w:szCs w:val="28"/>
        </w:rPr>
      </w:pPr>
      <w:r>
        <w:rPr>
          <w:rFonts w:ascii="Bahnschrift Condensed" w:hAnsi="Bahnschrift Condensed"/>
          <w:sz w:val="28"/>
          <w:szCs w:val="28"/>
        </w:rPr>
        <w:t>&gt;</w:t>
      </w:r>
      <w:r w:rsidRPr="008D49DF">
        <w:rPr>
          <w:rFonts w:ascii="Bahnschrift Condensed" w:hAnsi="Bahnschrift Condensed"/>
          <w:sz w:val="28"/>
          <w:szCs w:val="28"/>
        </w:rPr>
        <w:t>Pruning: Prune infected plant parts to remove sources of inoculum and promote air circulation, which reduces humidity and fungal spread.</w:t>
      </w:r>
    </w:p>
    <w:p w14:paraId="2AD05832" w14:textId="77777777" w:rsidR="008D49DF" w:rsidRPr="006D58B9" w:rsidRDefault="008D49DF" w:rsidP="008D49DF">
      <w:pPr>
        <w:jc w:val="both"/>
        <w:rPr>
          <w:rFonts w:ascii="Bahnschrift Condensed" w:hAnsi="Bahnschrift Condensed"/>
          <w:sz w:val="28"/>
          <w:szCs w:val="28"/>
        </w:rPr>
      </w:pPr>
    </w:p>
    <w:p w14:paraId="440ED9F8" w14:textId="77777777" w:rsidR="008D49DF" w:rsidRPr="006D58B9" w:rsidRDefault="008D49DF" w:rsidP="008D49DF">
      <w:pPr>
        <w:jc w:val="both"/>
        <w:rPr>
          <w:rFonts w:ascii="Bahnschrift Condensed" w:hAnsi="Bahnschrift Condensed"/>
          <w:sz w:val="28"/>
          <w:szCs w:val="28"/>
        </w:rPr>
      </w:pPr>
      <w:r w:rsidRPr="006D58B9">
        <w:rPr>
          <w:rFonts w:ascii="Bahnschrift Condensed" w:hAnsi="Bahnschrift Condensed"/>
          <w:sz w:val="28"/>
          <w:szCs w:val="28"/>
        </w:rPr>
        <w:t>Precautions:</w:t>
      </w:r>
    </w:p>
    <w:p w14:paraId="04C82B69" w14:textId="024642EF" w:rsidR="008D49DF" w:rsidRPr="008D49DF" w:rsidRDefault="008D49DF" w:rsidP="008D49DF">
      <w:pPr>
        <w:rPr>
          <w:rFonts w:ascii="Bahnschrift Condensed" w:hAnsi="Bahnschrift Condensed"/>
          <w:sz w:val="28"/>
          <w:szCs w:val="28"/>
        </w:rPr>
      </w:pPr>
      <w:r>
        <w:rPr>
          <w:rFonts w:ascii="Bahnschrift Condensed" w:hAnsi="Bahnschrift Condensed"/>
          <w:sz w:val="28"/>
          <w:szCs w:val="28"/>
        </w:rPr>
        <w:t>&gt;</w:t>
      </w:r>
      <w:r w:rsidRPr="008D49DF">
        <w:rPr>
          <w:rFonts w:ascii="Bahnschrift Condensed" w:hAnsi="Bahnschrift Condensed"/>
          <w:sz w:val="28"/>
          <w:szCs w:val="28"/>
        </w:rPr>
        <w:t>Timely Harvest: Harvest mango fruits promptly when mature to minimize the risk of black rot infection during storage or transport.</w:t>
      </w:r>
    </w:p>
    <w:p w14:paraId="0E360243" w14:textId="5C82742F" w:rsidR="008D49DF" w:rsidRPr="008D49DF" w:rsidRDefault="008D49DF" w:rsidP="008D49DF">
      <w:pPr>
        <w:rPr>
          <w:rFonts w:ascii="Bahnschrift Condensed" w:hAnsi="Bahnschrift Condensed"/>
          <w:sz w:val="28"/>
          <w:szCs w:val="28"/>
        </w:rPr>
      </w:pPr>
      <w:r>
        <w:rPr>
          <w:rFonts w:ascii="Bahnschrift Condensed" w:hAnsi="Bahnschrift Condensed"/>
          <w:sz w:val="28"/>
          <w:szCs w:val="28"/>
        </w:rPr>
        <w:t>&gt;</w:t>
      </w:r>
      <w:r w:rsidRPr="008D49DF">
        <w:rPr>
          <w:rFonts w:ascii="Bahnschrift Condensed" w:hAnsi="Bahnschrift Condensed"/>
          <w:sz w:val="28"/>
          <w:szCs w:val="28"/>
        </w:rPr>
        <w:t>Sanitation: Practice good sanitation by removing fallen leaves and fruit from the orchard to prevent the buildup of inoculum and reduce disease pressure.</w:t>
      </w:r>
    </w:p>
    <w:p w14:paraId="0460EFFC" w14:textId="13110808" w:rsidR="008D49DF" w:rsidRPr="00AF32E3" w:rsidRDefault="008D49DF" w:rsidP="008D49DF">
      <w:r>
        <w:rPr>
          <w:rFonts w:ascii="Bahnschrift Condensed" w:hAnsi="Bahnschrift Condensed"/>
          <w:sz w:val="28"/>
          <w:szCs w:val="28"/>
        </w:rPr>
        <w:t>&gt;</w:t>
      </w:r>
      <w:r w:rsidRPr="008D49DF">
        <w:rPr>
          <w:rFonts w:ascii="Bahnschrift Condensed" w:hAnsi="Bahnschrift Condensed"/>
          <w:sz w:val="28"/>
          <w:szCs w:val="28"/>
        </w:rPr>
        <w:t>Proper Ventilation: Ensure proper ventilation in the orchard by spacing trees adequately and avoiding overcrowding, which helps reduce humidity levels and minimize disease development.</w:t>
      </w:r>
    </w:p>
    <w:sectPr w:rsidR="008D49DF" w:rsidRPr="00AF3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0182A"/>
    <w:multiLevelType w:val="multilevel"/>
    <w:tmpl w:val="507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09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FF"/>
    <w:rsid w:val="00153F1C"/>
    <w:rsid w:val="00846EFF"/>
    <w:rsid w:val="008D49DF"/>
    <w:rsid w:val="00957787"/>
    <w:rsid w:val="00AF32E3"/>
    <w:rsid w:val="00FD2A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8FC3"/>
  <w15:chartTrackingRefBased/>
  <w15:docId w15:val="{7D9B3155-34C7-4C6E-9F2B-675035F1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4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4730">
      <w:bodyDiv w:val="1"/>
      <w:marLeft w:val="0"/>
      <w:marRight w:val="0"/>
      <w:marTop w:val="0"/>
      <w:marBottom w:val="0"/>
      <w:divBdr>
        <w:top w:val="none" w:sz="0" w:space="0" w:color="auto"/>
        <w:left w:val="none" w:sz="0" w:space="0" w:color="auto"/>
        <w:bottom w:val="none" w:sz="0" w:space="0" w:color="auto"/>
        <w:right w:val="none" w:sz="0" w:space="0" w:color="auto"/>
      </w:divBdr>
    </w:div>
    <w:div w:id="12891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kale</dc:creator>
  <cp:keywords/>
  <dc:description/>
  <cp:lastModifiedBy>bajrang kale</cp:lastModifiedBy>
  <cp:revision>4</cp:revision>
  <dcterms:created xsi:type="dcterms:W3CDTF">2024-04-10T16:09:00Z</dcterms:created>
  <dcterms:modified xsi:type="dcterms:W3CDTF">2024-04-14T10:20:00Z</dcterms:modified>
</cp:coreProperties>
</file>